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50E7" w:rsidRDefault="005150E7">
      <w:pPr>
        <w:pStyle w:val="Kommentartext"/>
        <w:tabs>
          <w:tab w:val="left" w:pos="214"/>
          <w:tab w:val="right" w:pos="8640"/>
        </w:tabs>
        <w:rPr>
          <w:lang w:val="de-DE"/>
        </w:rPr>
      </w:pPr>
    </w:p>
    <w:p w:rsidR="000B42AE" w:rsidRDefault="00BA2379">
      <w:pPr>
        <w:pStyle w:val="Kommentartext"/>
        <w:tabs>
          <w:tab w:val="left" w:pos="214"/>
          <w:tab w:val="right" w:pos="8640"/>
        </w:tabs>
        <w:rPr>
          <w:lang w:val="de-DE"/>
        </w:rPr>
      </w:pPr>
      <w:r>
        <w:rPr>
          <w:noProof/>
          <w:lang w:val="de-DE" w:eastAsia="de-DE"/>
        </w:rPr>
        <mc:AlternateContent>
          <mc:Choice Requires="wps">
            <w:drawing>
              <wp:anchor distT="0" distB="0" distL="114300" distR="114300" simplePos="0" relativeHeight="251658240" behindDoc="1" locked="0" layoutInCell="1" allowOverlap="1">
                <wp:simplePos x="0" y="0"/>
                <wp:positionH relativeFrom="page">
                  <wp:posOffset>1082675</wp:posOffset>
                </wp:positionH>
                <wp:positionV relativeFrom="page">
                  <wp:posOffset>957580</wp:posOffset>
                </wp:positionV>
                <wp:extent cx="5562600" cy="133350"/>
                <wp:effectExtent l="0" t="0" r="3175" b="444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3335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DFABC" id="Rectangle 2" o:spid="_x0000_s1026" style="position:absolute;margin-left:85.25pt;margin-top:75.4pt;width:438pt;height: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" fillcolor="#339" stroked="f">
                <w10:wrap anchorx="page" anchory="page"/>
              </v:rect>
            </w:pict>
          </mc:Fallback>
        </mc:AlternateContent>
      </w:r>
      <w:r w:rsidR="005150E7">
        <w:rPr>
          <w:lang w:val="de-DE"/>
        </w:rPr>
        <w:t xml:space="preserve"> </w:t>
      </w:r>
      <w:r w:rsidR="00F45999">
        <w:rPr>
          <w:lang w:val="de-DE"/>
        </w:rPr>
        <w:tab/>
      </w:r>
      <w:r w:rsidR="00F45999">
        <w:rPr>
          <w:lang w:val="de-DE"/>
        </w:rPr>
        <w:tab/>
      </w:r>
      <w:r>
        <w:rPr>
          <w:noProof/>
          <w:lang w:val="de-DE" w:eastAsia="de-DE"/>
        </w:rPr>
        <mc:AlternateContent>
          <mc:Choice Requires="wps">
            <w:drawing>
              <wp:anchor distT="0" distB="0" distL="114300" distR="114300" simplePos="0" relativeHeight="251657216" behindDoc="1" locked="0" layoutInCell="1" allowOverlap="1">
                <wp:simplePos x="0" y="0"/>
                <wp:positionH relativeFrom="page">
                  <wp:posOffset>1079500</wp:posOffset>
                </wp:positionH>
                <wp:positionV relativeFrom="page">
                  <wp:posOffset>871855</wp:posOffset>
                </wp:positionV>
                <wp:extent cx="2133600" cy="561975"/>
                <wp:effectExtent l="3175" t="0" r="0" b="4445"/>
                <wp:wrapNone/>
                <wp:docPr id="2" name="Rectangle 3"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61975"/>
                        </a:xfrm>
                        <a:prstGeom prst="rect">
                          <a:avLst/>
                        </a:prstGeom>
                        <a:pattFill prst="narHorz">
                          <a:fgClr>
                            <a:srgbClr val="D5DAF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DF15B" id="Rectangle 3" o:spid="_x0000_s1026" alt="Narrow horizontal" style="position:absolute;margin-left:85pt;margin-top:68.65pt;width:168pt;height:4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" fillcolor="#d5daf3" stroked="f">
                <v:fill r:id="rId8" o:title="" type="pattern"/>
                <w10:wrap anchorx="page" anchory="page"/>
              </v:rect>
            </w:pict>
          </mc:Fallback>
        </mc:AlternateContent>
      </w:r>
    </w:p>
    <w:p w:rsidR="000B42AE" w:rsidRDefault="000B42AE">
      <w:pPr>
        <w:pStyle w:val="KopienanAnlage"/>
      </w:pPr>
    </w:p>
    <w:p w:rsidR="00BA2379" w:rsidRDefault="00BA2379">
      <w:pPr>
        <w:pStyle w:val="KopienanAnlage"/>
      </w:pPr>
    </w:p>
    <w:p w:rsidR="00BA2379" w:rsidRDefault="00BA2379">
      <w:pPr>
        <w:pStyle w:val="KopienanAnlage"/>
      </w:pPr>
    </w:p>
    <w:p w:rsidR="00BA2379" w:rsidRPr="00706DD3" w:rsidRDefault="00BA2379" w:rsidP="00BA2379">
      <w:pPr>
        <w:pStyle w:val="KopienanAnlage"/>
        <w:jc w:val="center"/>
        <w:rPr>
          <w:rFonts w:ascii="Arial Narrow" w:hAnsi="Arial Narrow" w:cs="Times New Roman"/>
          <w:b/>
          <w:sz w:val="48"/>
        </w:rPr>
      </w:pPr>
      <w:r w:rsidRPr="00706DD3">
        <w:rPr>
          <w:rFonts w:ascii="Arial Narrow" w:hAnsi="Arial Narrow" w:cs="Times New Roman"/>
          <w:b/>
          <w:sz w:val="48"/>
        </w:rPr>
        <w:t>Konzeption</w:t>
      </w:r>
    </w:p>
    <w:p w:rsidR="00BA2379" w:rsidRPr="00706DD3" w:rsidRDefault="00BA2379" w:rsidP="00BA2379">
      <w:pPr>
        <w:pStyle w:val="KopienanAnlage"/>
        <w:jc w:val="center"/>
        <w:rPr>
          <w:rFonts w:ascii="Arial Narrow" w:hAnsi="Arial Narrow" w:cs="Times New Roman"/>
          <w:sz w:val="28"/>
        </w:rPr>
      </w:pPr>
      <w:r w:rsidRPr="00706DD3">
        <w:rPr>
          <w:rFonts w:ascii="Arial Narrow" w:hAnsi="Arial Narrow" w:cs="Times New Roman"/>
          <w:sz w:val="28"/>
        </w:rPr>
        <w:t xml:space="preserve">- des </w:t>
      </w:r>
      <w:r w:rsidR="007B402D" w:rsidRPr="00706DD3">
        <w:rPr>
          <w:rFonts w:ascii="Arial Narrow" w:hAnsi="Arial Narrow" w:cs="Times New Roman"/>
          <w:sz w:val="28"/>
        </w:rPr>
        <w:t xml:space="preserve">integrativen </w:t>
      </w:r>
      <w:r w:rsidRPr="00706DD3">
        <w:rPr>
          <w:rFonts w:ascii="Arial Narrow" w:hAnsi="Arial Narrow" w:cs="Times New Roman"/>
          <w:sz w:val="28"/>
        </w:rPr>
        <w:t>Kinder</w:t>
      </w:r>
      <w:r w:rsidR="007B402D" w:rsidRPr="00706DD3">
        <w:rPr>
          <w:rFonts w:ascii="Arial Narrow" w:hAnsi="Arial Narrow" w:cs="Times New Roman"/>
          <w:sz w:val="28"/>
        </w:rPr>
        <w:t>hauses</w:t>
      </w:r>
      <w:r w:rsidRPr="00706DD3">
        <w:rPr>
          <w:rFonts w:ascii="Arial Narrow" w:hAnsi="Arial Narrow" w:cs="Times New Roman"/>
          <w:sz w:val="28"/>
        </w:rPr>
        <w:t xml:space="preserve"> Burg Drachenfels Wang -</w:t>
      </w:r>
    </w:p>
    <w:p w:rsidR="00BA2379" w:rsidRDefault="00BA2379">
      <w:pPr>
        <w:pStyle w:val="KopienanAnlage"/>
        <w:rPr>
          <w:rFonts w:ascii="Times New Roman" w:hAnsi="Times New Roman" w:cs="Times New Roman"/>
          <w:sz w:val="28"/>
        </w:rPr>
      </w:pPr>
    </w:p>
    <w:p w:rsidR="00BA2379" w:rsidRPr="00BA2379" w:rsidRDefault="002A740E" w:rsidP="00BA2379">
      <w:pPr>
        <w:pStyle w:val="KopienanAnlage"/>
        <w:jc w:val="center"/>
        <w:rPr>
          <w:rFonts w:ascii="Times New Roman" w:hAnsi="Times New Roman" w:cs="Times New Roman"/>
          <w:sz w:val="28"/>
        </w:rPr>
      </w:pPr>
      <w:r>
        <w:rPr>
          <w:rFonts w:ascii="Times New Roman" w:hAnsi="Times New Roman" w:cs="Times New Roman"/>
          <w:noProof/>
          <w:sz w:val="28"/>
        </w:rPr>
        <w:drawing>
          <wp:inline distT="0" distB="0" distL="0" distR="0">
            <wp:extent cx="2924950" cy="3877750"/>
            <wp:effectExtent l="0" t="0" r="8890" b="889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Neue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2107" cy="3887238"/>
                    </a:xfrm>
                    <a:prstGeom prst="rect">
                      <a:avLst/>
                    </a:prstGeom>
                  </pic:spPr>
                </pic:pic>
              </a:graphicData>
            </a:graphic>
          </wp:inline>
        </w:drawing>
      </w:r>
    </w:p>
    <w:p w:rsidR="00803120" w:rsidRDefault="00803120" w:rsidP="00803120">
      <w:pPr>
        <w:pStyle w:val="KopienanAnlage"/>
        <w:contextualSpacing/>
        <w:rPr>
          <w:rFonts w:ascii="Times New Roman" w:hAnsi="Times New Roman" w:cs="Times New Roman"/>
          <w:sz w:val="28"/>
        </w:rPr>
      </w:pPr>
      <w:r>
        <w:rPr>
          <w:rFonts w:ascii="Times New Roman" w:hAnsi="Times New Roman" w:cs="Times New Roman"/>
          <w:sz w:val="28"/>
        </w:rPr>
        <w:tab/>
      </w:r>
    </w:p>
    <w:p w:rsidR="00BA2379" w:rsidRPr="00706DD3" w:rsidRDefault="007B402D" w:rsidP="00803120">
      <w:pPr>
        <w:pStyle w:val="KopienanAnlage"/>
        <w:ind w:left="0" w:firstLine="0"/>
        <w:contextualSpacing/>
        <w:jc w:val="center"/>
        <w:rPr>
          <w:rFonts w:ascii="Arial Narrow" w:hAnsi="Arial Narrow" w:cs="Times New Roman"/>
          <w:sz w:val="28"/>
        </w:rPr>
      </w:pPr>
      <w:r w:rsidRPr="00706DD3">
        <w:rPr>
          <w:rFonts w:ascii="Arial Narrow" w:hAnsi="Arial Narrow" w:cs="Times New Roman"/>
          <w:sz w:val="28"/>
        </w:rPr>
        <w:t>Integratives Kinderhaus</w:t>
      </w:r>
      <w:r w:rsidR="00BA2379" w:rsidRPr="00706DD3">
        <w:rPr>
          <w:rFonts w:ascii="Arial Narrow" w:hAnsi="Arial Narrow" w:cs="Times New Roman"/>
          <w:sz w:val="28"/>
        </w:rPr>
        <w:t xml:space="preserve"> Burg Drachenfels</w:t>
      </w:r>
    </w:p>
    <w:p w:rsidR="00BA2379" w:rsidRPr="00706DD3" w:rsidRDefault="00BA2379" w:rsidP="00803120">
      <w:pPr>
        <w:pStyle w:val="KopienanAnlage"/>
        <w:contextualSpacing/>
        <w:jc w:val="center"/>
        <w:rPr>
          <w:rFonts w:ascii="Arial Narrow" w:hAnsi="Arial Narrow" w:cs="Times New Roman"/>
          <w:sz w:val="28"/>
        </w:rPr>
      </w:pPr>
      <w:r w:rsidRPr="00706DD3">
        <w:rPr>
          <w:rFonts w:ascii="Arial Narrow" w:hAnsi="Arial Narrow" w:cs="Times New Roman"/>
          <w:sz w:val="28"/>
        </w:rPr>
        <w:t>Schlossbreiten 4</w:t>
      </w:r>
    </w:p>
    <w:p w:rsidR="00BA2379" w:rsidRPr="00706DD3" w:rsidRDefault="00BA2379" w:rsidP="00803120">
      <w:pPr>
        <w:pStyle w:val="KopienanAnlage"/>
        <w:contextualSpacing/>
        <w:jc w:val="center"/>
        <w:rPr>
          <w:rFonts w:ascii="Arial Narrow" w:hAnsi="Arial Narrow" w:cs="Times New Roman"/>
          <w:sz w:val="28"/>
        </w:rPr>
      </w:pPr>
      <w:r w:rsidRPr="00706DD3">
        <w:rPr>
          <w:rFonts w:ascii="Arial Narrow" w:hAnsi="Arial Narrow" w:cs="Times New Roman"/>
          <w:sz w:val="28"/>
        </w:rPr>
        <w:t>85368 Wang</w:t>
      </w:r>
    </w:p>
    <w:p w:rsidR="00BA2379" w:rsidRPr="00706DD3" w:rsidRDefault="00BA2379" w:rsidP="00803120">
      <w:pPr>
        <w:pStyle w:val="KopienanAnlage"/>
        <w:contextualSpacing/>
        <w:jc w:val="center"/>
        <w:rPr>
          <w:rFonts w:ascii="Arial Narrow" w:hAnsi="Arial Narrow" w:cs="Times New Roman"/>
          <w:sz w:val="28"/>
        </w:rPr>
      </w:pPr>
      <w:r w:rsidRPr="00706DD3">
        <w:rPr>
          <w:rFonts w:ascii="Arial Narrow" w:hAnsi="Arial Narrow" w:cs="Times New Roman"/>
          <w:sz w:val="28"/>
        </w:rPr>
        <w:t>Tel.: 08761-725510</w:t>
      </w:r>
    </w:p>
    <w:p w:rsidR="00BA2379" w:rsidRPr="00706DD3" w:rsidRDefault="00BA2379" w:rsidP="00803120">
      <w:pPr>
        <w:pStyle w:val="KopienanAnlage"/>
        <w:contextualSpacing/>
        <w:jc w:val="center"/>
        <w:rPr>
          <w:rFonts w:ascii="Arial Narrow" w:hAnsi="Arial Narrow" w:cs="Times New Roman"/>
          <w:sz w:val="28"/>
        </w:rPr>
      </w:pPr>
      <w:r w:rsidRPr="00706DD3">
        <w:rPr>
          <w:rFonts w:ascii="Arial Narrow" w:hAnsi="Arial Narrow" w:cs="Times New Roman"/>
          <w:sz w:val="28"/>
        </w:rPr>
        <w:t>Fax: 08761-725511</w:t>
      </w:r>
    </w:p>
    <w:p w:rsidR="00151CB4" w:rsidRPr="00706DD3" w:rsidRDefault="00151CB4" w:rsidP="00803120">
      <w:pPr>
        <w:pStyle w:val="KopienanAnlage"/>
        <w:contextualSpacing/>
        <w:jc w:val="center"/>
        <w:rPr>
          <w:rFonts w:ascii="Arial Narrow" w:hAnsi="Arial Narrow" w:cs="Times New Roman"/>
          <w:sz w:val="28"/>
        </w:rPr>
      </w:pPr>
      <w:r w:rsidRPr="00706DD3">
        <w:rPr>
          <w:rFonts w:ascii="Arial Narrow" w:hAnsi="Arial Narrow" w:cs="Times New Roman"/>
          <w:sz w:val="28"/>
        </w:rPr>
        <w:t>Träger: Gemeinde Wang</w:t>
      </w:r>
    </w:p>
    <w:p w:rsidR="00C15260" w:rsidRDefault="00803120" w:rsidP="00803120">
      <w:pPr>
        <w:pStyle w:val="KopienanAnlage"/>
        <w:contextualSpacing/>
        <w:rPr>
          <w:rFonts w:ascii="Times New Roman" w:hAnsi="Times New Roman" w:cs="Times New Roman"/>
          <w:sz w:val="28"/>
        </w:rPr>
      </w:pPr>
      <w:r>
        <w:rPr>
          <w:noProof/>
          <w:lang w:bidi="ar-SA"/>
        </w:rPr>
        <mc:AlternateContent>
          <mc:Choice Requires="wps">
            <w:drawing>
              <wp:anchor distT="0" distB="0" distL="114300" distR="114300" simplePos="0" relativeHeight="251659264" behindDoc="0" locked="0" layoutInCell="1" allowOverlap="1" wp14:anchorId="19A2A898" wp14:editId="102A97E7">
                <wp:simplePos x="0" y="0"/>
                <wp:positionH relativeFrom="column">
                  <wp:posOffset>2250578</wp:posOffset>
                </wp:positionH>
                <wp:positionV relativeFrom="paragraph">
                  <wp:posOffset>12038</wp:posOffset>
                </wp:positionV>
                <wp:extent cx="1466850" cy="1295400"/>
                <wp:effectExtent l="0" t="0" r="0" b="0"/>
                <wp:wrapNone/>
                <wp:docPr id="6" name="Textfeld 6"/>
                <wp:cNvGraphicFramePr/>
                <a:graphic xmlns:a="http://schemas.openxmlformats.org/drawingml/2006/main">
                  <a:graphicData uri="http://schemas.microsoft.com/office/word/2010/wordprocessingShape">
                    <wps:wsp>
                      <wps:cNvSpPr txBox="1"/>
                      <wps:spPr>
                        <a:xfrm>
                          <a:off x="0" y="0"/>
                          <a:ext cx="1466850" cy="1295400"/>
                        </a:xfrm>
                        <a:prstGeom prst="rect">
                          <a:avLst/>
                        </a:prstGeom>
                        <a:noFill/>
                        <a:ln w="6350">
                          <a:noFill/>
                        </a:ln>
                      </wps:spPr>
                      <wps:txbx>
                        <w:txbxContent>
                          <w:p w:rsidR="00C942D0" w:rsidRDefault="00C942D0">
                            <w:bookmarkStart w:id="0" w:name="_Hlk480285982"/>
                            <w:bookmarkEnd w:id="0"/>
                            <w:r>
                              <w:rPr>
                                <w:rFonts w:ascii="Open Sans" w:hAnsi="Open Sans"/>
                                <w:noProof/>
                                <w:color w:val="444444"/>
                                <w:sz w:val="21"/>
                                <w:szCs w:val="21"/>
                                <w:lang w:val="de-DE" w:eastAsia="de-DE"/>
                              </w:rPr>
                              <w:drawing>
                                <wp:inline distT="0" distB="0" distL="0" distR="0" wp14:anchorId="35D57B24" wp14:editId="59E1D5CA">
                                  <wp:extent cx="741101" cy="881748"/>
                                  <wp:effectExtent l="0" t="0" r="1905" b="0"/>
                                  <wp:docPr id="7" name="Bild 1" descr="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p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253" cy="908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A2A898" id="_x0000_t202" coordsize="21600,21600" o:spt="202" path="m,l,21600r21600,l21600,xe">
                <v:stroke joinstyle="miter"/>
                <v:path gradientshapeok="t" o:connecttype="rect"/>
              </v:shapetype>
              <v:shape id="Textfeld 6" o:spid="_x0000_s1026" type="#_x0000_t202" style="position:absolute;left:0;text-align:left;margin-left:177.2pt;margin-top:.95pt;width:115.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" filled="f" stroked="f" strokeweight=".5pt">
                <v:textbox>
                  <w:txbxContent>
                    <w:p w:rsidR="00C942D0" w:rsidRDefault="00C942D0">
                      <w:bookmarkStart w:id="1" w:name="_Hlk480285982"/>
                      <w:bookmarkEnd w:id="1"/>
                      <w:r>
                        <w:rPr>
                          <w:rFonts w:ascii="Open Sans" w:hAnsi="Open Sans"/>
                          <w:noProof/>
                          <w:color w:val="444444"/>
                          <w:sz w:val="21"/>
                          <w:szCs w:val="21"/>
                          <w:lang w:val="de-DE" w:eastAsia="de-DE"/>
                        </w:rPr>
                        <w:drawing>
                          <wp:inline distT="0" distB="0" distL="0" distR="0" wp14:anchorId="35D57B24" wp14:editId="59E1D5CA">
                            <wp:extent cx="741101" cy="881748"/>
                            <wp:effectExtent l="0" t="0" r="1905" b="0"/>
                            <wp:docPr id="7" name="Bild 1" descr="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p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253" cy="908104"/>
                                    </a:xfrm>
                                    <a:prstGeom prst="rect">
                                      <a:avLst/>
                                    </a:prstGeom>
                                    <a:noFill/>
                                    <a:ln>
                                      <a:noFill/>
                                    </a:ln>
                                  </pic:spPr>
                                </pic:pic>
                              </a:graphicData>
                            </a:graphic>
                          </wp:inline>
                        </w:drawing>
                      </w:r>
                    </w:p>
                  </w:txbxContent>
                </v:textbox>
              </v:shape>
            </w:pict>
          </mc:Fallback>
        </mc:AlternateContent>
      </w:r>
    </w:p>
    <w:p w:rsidR="00803120" w:rsidRDefault="00803120" w:rsidP="00C15260">
      <w:pPr>
        <w:pStyle w:val="KopienanAnlage"/>
        <w:contextualSpacing/>
        <w:rPr>
          <w:rFonts w:ascii="Times New Roman" w:hAnsi="Times New Roman" w:cs="Times New Roman"/>
          <w:b/>
          <w:sz w:val="28"/>
        </w:rPr>
      </w:pPr>
    </w:p>
    <w:p w:rsidR="00652303" w:rsidRDefault="00652303" w:rsidP="00652303">
      <w:pPr>
        <w:pStyle w:val="KopienanAnlage"/>
        <w:ind w:left="0" w:firstLine="0"/>
        <w:contextualSpacing/>
        <w:rPr>
          <w:rFonts w:ascii="Times New Roman" w:hAnsi="Times New Roman" w:cs="Times New Roman"/>
          <w:b/>
          <w:sz w:val="28"/>
        </w:rPr>
      </w:pPr>
    </w:p>
    <w:p w:rsidR="00151CB4" w:rsidRDefault="00151CB4" w:rsidP="00652303">
      <w:pPr>
        <w:pStyle w:val="KopienanAnlage"/>
        <w:ind w:left="0" w:firstLine="0"/>
        <w:contextualSpacing/>
        <w:rPr>
          <w:rFonts w:ascii="Arial Narrow" w:hAnsi="Arial Narrow" w:cs="Times New Roman"/>
          <w:b/>
          <w:sz w:val="26"/>
          <w:szCs w:val="26"/>
        </w:rPr>
      </w:pPr>
    </w:p>
    <w:p w:rsidR="002A740E" w:rsidRDefault="002A740E" w:rsidP="00652303">
      <w:pPr>
        <w:pStyle w:val="KopienanAnlage"/>
        <w:ind w:left="0" w:firstLine="0"/>
        <w:contextualSpacing/>
        <w:rPr>
          <w:rFonts w:ascii="Arial Narrow" w:hAnsi="Arial Narrow" w:cs="Times New Roman"/>
          <w:b/>
          <w:sz w:val="26"/>
          <w:szCs w:val="26"/>
        </w:rPr>
      </w:pPr>
    </w:p>
    <w:p w:rsidR="00C15260" w:rsidRPr="00C07E89" w:rsidRDefault="00C15260" w:rsidP="00652303">
      <w:pPr>
        <w:pStyle w:val="KopienanAnlage"/>
        <w:ind w:left="0" w:firstLine="0"/>
        <w:contextualSpacing/>
        <w:rPr>
          <w:rFonts w:ascii="Arial Narrow" w:hAnsi="Arial Narrow" w:cs="Times New Roman"/>
          <w:b/>
          <w:sz w:val="26"/>
          <w:szCs w:val="26"/>
        </w:rPr>
      </w:pPr>
      <w:r w:rsidRPr="00C07E89">
        <w:rPr>
          <w:rFonts w:ascii="Arial Narrow" w:hAnsi="Arial Narrow" w:cs="Times New Roman"/>
          <w:b/>
          <w:sz w:val="26"/>
          <w:szCs w:val="26"/>
        </w:rPr>
        <w:lastRenderedPageBreak/>
        <w:t>Inhaltsverzeichnis</w:t>
      </w:r>
    </w:p>
    <w:p w:rsidR="00C15260" w:rsidRPr="00C07E89" w:rsidRDefault="00C15260" w:rsidP="00C15260">
      <w:pPr>
        <w:pStyle w:val="KopienanAnlage"/>
        <w:contextualSpacing/>
        <w:rPr>
          <w:rFonts w:ascii="Arial Narrow" w:hAnsi="Arial Narrow" w:cs="Times New Roman"/>
          <w:sz w:val="26"/>
          <w:szCs w:val="26"/>
        </w:rPr>
      </w:pPr>
    </w:p>
    <w:p w:rsidR="00C15260" w:rsidRPr="00C07E89" w:rsidRDefault="00C15260" w:rsidP="00C15260">
      <w:pPr>
        <w:pStyle w:val="KopienanAnlage"/>
        <w:contextualSpacing/>
        <w:rPr>
          <w:rFonts w:ascii="Arial Narrow" w:hAnsi="Arial Narrow" w:cs="Times New Roman"/>
          <w:b/>
          <w:sz w:val="26"/>
          <w:szCs w:val="26"/>
        </w:rPr>
      </w:pPr>
      <w:r w:rsidRPr="00C07E89">
        <w:rPr>
          <w:rFonts w:ascii="Arial Narrow" w:hAnsi="Arial Narrow" w:cs="Times New Roman"/>
          <w:b/>
          <w:sz w:val="26"/>
          <w:szCs w:val="26"/>
        </w:rPr>
        <w:t xml:space="preserve">1. </w:t>
      </w:r>
      <w:r w:rsidR="007B402D">
        <w:rPr>
          <w:rFonts w:ascii="Arial Narrow" w:hAnsi="Arial Narrow" w:cs="Times New Roman"/>
          <w:b/>
          <w:sz w:val="26"/>
          <w:szCs w:val="26"/>
        </w:rPr>
        <w:t>Integratives Kinderhaus</w:t>
      </w:r>
      <w:r w:rsidRPr="00C07E89">
        <w:rPr>
          <w:rFonts w:ascii="Arial Narrow" w:hAnsi="Arial Narrow" w:cs="Times New Roman"/>
          <w:b/>
          <w:sz w:val="26"/>
          <w:szCs w:val="26"/>
        </w:rPr>
        <w:t xml:space="preserve"> und Träger stellen sich vor</w:t>
      </w:r>
    </w:p>
    <w:p w:rsidR="00C15260" w:rsidRPr="00C07E89" w:rsidRDefault="00C15260" w:rsidP="00C15260">
      <w:pPr>
        <w:pStyle w:val="KopienanAnlage"/>
        <w:contextualSpacing/>
        <w:rPr>
          <w:rFonts w:ascii="Arial Narrow" w:hAnsi="Arial Narrow" w:cs="Times New Roman"/>
          <w:sz w:val="26"/>
          <w:szCs w:val="26"/>
        </w:rPr>
      </w:pPr>
      <w:r w:rsidRPr="00C07E89">
        <w:rPr>
          <w:rFonts w:ascii="Arial Narrow" w:hAnsi="Arial Narrow" w:cs="Times New Roman"/>
          <w:sz w:val="26"/>
          <w:szCs w:val="26"/>
        </w:rPr>
        <w:t>1.1. Vorwort des Trägers</w:t>
      </w:r>
    </w:p>
    <w:p w:rsidR="00C15260" w:rsidRPr="00C07E89" w:rsidRDefault="00C15260" w:rsidP="00C15260">
      <w:pPr>
        <w:pStyle w:val="KopienanAnlage"/>
        <w:contextualSpacing/>
        <w:rPr>
          <w:rFonts w:ascii="Arial Narrow" w:hAnsi="Arial Narrow" w:cs="Times New Roman"/>
          <w:sz w:val="26"/>
          <w:szCs w:val="26"/>
        </w:rPr>
      </w:pPr>
      <w:r w:rsidRPr="00C07E89">
        <w:rPr>
          <w:rFonts w:ascii="Arial Narrow" w:hAnsi="Arial Narrow" w:cs="Times New Roman"/>
          <w:sz w:val="26"/>
          <w:szCs w:val="26"/>
        </w:rPr>
        <w:t>1.2. Lage und Infrastruktur</w:t>
      </w:r>
    </w:p>
    <w:p w:rsidR="00C07E89" w:rsidRDefault="00C07E89" w:rsidP="00C15260">
      <w:pPr>
        <w:pStyle w:val="KopienanAnlage"/>
        <w:contextualSpacing/>
        <w:rPr>
          <w:rFonts w:ascii="Arial Narrow" w:hAnsi="Arial Narrow" w:cs="Times New Roman"/>
          <w:sz w:val="26"/>
          <w:szCs w:val="26"/>
        </w:rPr>
      </w:pPr>
      <w:r>
        <w:rPr>
          <w:rFonts w:ascii="Arial Narrow" w:hAnsi="Arial Narrow" w:cs="Times New Roman"/>
          <w:sz w:val="26"/>
          <w:szCs w:val="26"/>
        </w:rPr>
        <w:t>1.3. Geschichtlicher Hintergrund</w:t>
      </w:r>
    </w:p>
    <w:p w:rsidR="00C15260" w:rsidRPr="00C07E89" w:rsidRDefault="00C07E89" w:rsidP="00C15260">
      <w:pPr>
        <w:pStyle w:val="KopienanAnlage"/>
        <w:contextualSpacing/>
        <w:rPr>
          <w:rFonts w:ascii="Arial Narrow" w:hAnsi="Arial Narrow" w:cs="Times New Roman"/>
          <w:sz w:val="26"/>
          <w:szCs w:val="26"/>
        </w:rPr>
      </w:pPr>
      <w:r>
        <w:rPr>
          <w:rFonts w:ascii="Arial Narrow" w:hAnsi="Arial Narrow" w:cs="Times New Roman"/>
          <w:sz w:val="26"/>
          <w:szCs w:val="26"/>
        </w:rPr>
        <w:t>1.4</w:t>
      </w:r>
      <w:r w:rsidR="00C15260" w:rsidRPr="00C07E89">
        <w:rPr>
          <w:rFonts w:ascii="Arial Narrow" w:hAnsi="Arial Narrow" w:cs="Times New Roman"/>
          <w:sz w:val="26"/>
          <w:szCs w:val="26"/>
        </w:rPr>
        <w:t>. Öffnungszeiten</w:t>
      </w:r>
    </w:p>
    <w:p w:rsidR="00C15260" w:rsidRPr="00C07E89" w:rsidRDefault="00C07E89" w:rsidP="00C15260">
      <w:pPr>
        <w:pStyle w:val="KopienanAnlage"/>
        <w:contextualSpacing/>
        <w:rPr>
          <w:rFonts w:ascii="Arial Narrow" w:hAnsi="Arial Narrow" w:cs="Times New Roman"/>
          <w:sz w:val="26"/>
          <w:szCs w:val="26"/>
        </w:rPr>
      </w:pPr>
      <w:r>
        <w:rPr>
          <w:rFonts w:ascii="Arial Narrow" w:hAnsi="Arial Narrow" w:cs="Times New Roman"/>
          <w:sz w:val="26"/>
          <w:szCs w:val="26"/>
        </w:rPr>
        <w:t>1.5</w:t>
      </w:r>
      <w:r w:rsidR="00C15260" w:rsidRPr="00C07E89">
        <w:rPr>
          <w:rFonts w:ascii="Arial Narrow" w:hAnsi="Arial Narrow" w:cs="Times New Roman"/>
          <w:sz w:val="26"/>
          <w:szCs w:val="26"/>
        </w:rPr>
        <w:t>. Gebühren und Schließtage</w:t>
      </w:r>
    </w:p>
    <w:p w:rsidR="00C15260" w:rsidRPr="00C07E89" w:rsidRDefault="00C07E89" w:rsidP="00C15260">
      <w:pPr>
        <w:pStyle w:val="KopienanAnlage"/>
        <w:contextualSpacing/>
        <w:rPr>
          <w:rFonts w:ascii="Arial Narrow" w:hAnsi="Arial Narrow" w:cs="Times New Roman"/>
          <w:sz w:val="26"/>
          <w:szCs w:val="26"/>
        </w:rPr>
      </w:pPr>
      <w:r>
        <w:rPr>
          <w:rFonts w:ascii="Arial Narrow" w:hAnsi="Arial Narrow" w:cs="Times New Roman"/>
          <w:sz w:val="26"/>
          <w:szCs w:val="26"/>
        </w:rPr>
        <w:t>1.6</w:t>
      </w:r>
      <w:r w:rsidR="00C15260" w:rsidRPr="00C07E89">
        <w:rPr>
          <w:rFonts w:ascii="Arial Narrow" w:hAnsi="Arial Narrow" w:cs="Times New Roman"/>
          <w:sz w:val="26"/>
          <w:szCs w:val="26"/>
        </w:rPr>
        <w:t>. Platzzahl und Altersstruktur</w:t>
      </w:r>
    </w:p>
    <w:p w:rsidR="00C15260" w:rsidRPr="00C07E89" w:rsidRDefault="00C07E89" w:rsidP="00C15260">
      <w:pPr>
        <w:pStyle w:val="KopienanAnlage"/>
        <w:contextualSpacing/>
        <w:rPr>
          <w:rFonts w:ascii="Arial Narrow" w:hAnsi="Arial Narrow" w:cs="Times New Roman"/>
          <w:sz w:val="26"/>
          <w:szCs w:val="26"/>
        </w:rPr>
      </w:pPr>
      <w:r>
        <w:rPr>
          <w:rFonts w:ascii="Arial Narrow" w:hAnsi="Arial Narrow" w:cs="Times New Roman"/>
          <w:sz w:val="26"/>
          <w:szCs w:val="26"/>
        </w:rPr>
        <w:t>1.7</w:t>
      </w:r>
      <w:r w:rsidR="00C15260" w:rsidRPr="00C07E89">
        <w:rPr>
          <w:rFonts w:ascii="Arial Narrow" w:hAnsi="Arial Narrow" w:cs="Times New Roman"/>
          <w:sz w:val="26"/>
          <w:szCs w:val="26"/>
        </w:rPr>
        <w:t>. Personal</w:t>
      </w:r>
      <w:r w:rsidR="00815124">
        <w:rPr>
          <w:rFonts w:ascii="Arial Narrow" w:hAnsi="Arial Narrow" w:cs="Times New Roman"/>
          <w:sz w:val="26"/>
          <w:szCs w:val="26"/>
        </w:rPr>
        <w:t xml:space="preserve"> im Haus</w:t>
      </w:r>
    </w:p>
    <w:p w:rsidR="00C15260" w:rsidRPr="00C07E89" w:rsidRDefault="00C07E89" w:rsidP="00C15260">
      <w:pPr>
        <w:pStyle w:val="KopienanAnlage"/>
        <w:contextualSpacing/>
        <w:rPr>
          <w:rFonts w:ascii="Arial Narrow" w:hAnsi="Arial Narrow" w:cs="Times New Roman"/>
          <w:sz w:val="26"/>
          <w:szCs w:val="26"/>
        </w:rPr>
      </w:pPr>
      <w:r>
        <w:rPr>
          <w:rFonts w:ascii="Arial Narrow" w:hAnsi="Arial Narrow" w:cs="Times New Roman"/>
          <w:sz w:val="26"/>
          <w:szCs w:val="26"/>
        </w:rPr>
        <w:t>1.8</w:t>
      </w:r>
      <w:r w:rsidR="00C15260" w:rsidRPr="00C07E89">
        <w:rPr>
          <w:rFonts w:ascii="Arial Narrow" w:hAnsi="Arial Narrow" w:cs="Times New Roman"/>
          <w:sz w:val="26"/>
          <w:szCs w:val="26"/>
        </w:rPr>
        <w:t>. Unser Leitbild</w:t>
      </w:r>
    </w:p>
    <w:p w:rsidR="00C15260" w:rsidRPr="00652303" w:rsidRDefault="00C15260" w:rsidP="00C15260">
      <w:pPr>
        <w:pStyle w:val="KopienanAnlage"/>
        <w:contextualSpacing/>
        <w:rPr>
          <w:rFonts w:ascii="Arial Narrow" w:hAnsi="Arial Narrow" w:cs="Times New Roman"/>
          <w:sz w:val="28"/>
          <w:szCs w:val="26"/>
        </w:rPr>
      </w:pPr>
    </w:p>
    <w:p w:rsidR="00C15260" w:rsidRPr="00C07E89" w:rsidRDefault="00C15260" w:rsidP="00C15260">
      <w:pPr>
        <w:pStyle w:val="KopienanAnlage"/>
        <w:contextualSpacing/>
        <w:rPr>
          <w:rFonts w:ascii="Arial Narrow" w:hAnsi="Arial Narrow" w:cs="Times New Roman"/>
          <w:b/>
          <w:sz w:val="26"/>
          <w:szCs w:val="26"/>
        </w:rPr>
      </w:pPr>
      <w:r w:rsidRPr="00C07E89">
        <w:rPr>
          <w:rFonts w:ascii="Arial Narrow" w:hAnsi="Arial Narrow" w:cs="Times New Roman"/>
          <w:b/>
          <w:sz w:val="26"/>
          <w:szCs w:val="26"/>
        </w:rPr>
        <w:t>2. Gesetzliche Grundlage für</w:t>
      </w:r>
      <w:r w:rsidR="00C07E89">
        <w:rPr>
          <w:rFonts w:ascii="Arial Narrow" w:hAnsi="Arial Narrow" w:cs="Times New Roman"/>
          <w:b/>
          <w:sz w:val="26"/>
          <w:szCs w:val="26"/>
        </w:rPr>
        <w:t xml:space="preserve"> die Konzeption</w:t>
      </w:r>
    </w:p>
    <w:p w:rsidR="00C15260" w:rsidRPr="00C07E89" w:rsidRDefault="00C15260" w:rsidP="00C15260">
      <w:pPr>
        <w:pStyle w:val="KopienanAnlage"/>
        <w:contextualSpacing/>
        <w:rPr>
          <w:rFonts w:ascii="Arial Narrow" w:hAnsi="Arial Narrow" w:cs="Times New Roman"/>
          <w:sz w:val="26"/>
          <w:szCs w:val="26"/>
        </w:rPr>
      </w:pPr>
      <w:r w:rsidRPr="00C07E89">
        <w:rPr>
          <w:rFonts w:ascii="Arial Narrow" w:hAnsi="Arial Narrow" w:cs="Times New Roman"/>
          <w:sz w:val="26"/>
          <w:szCs w:val="26"/>
        </w:rPr>
        <w:t>2.1. BayKiBiG und AV BayKiBiG</w:t>
      </w:r>
    </w:p>
    <w:p w:rsidR="00C15260" w:rsidRDefault="001B4995" w:rsidP="00C15260">
      <w:pPr>
        <w:pStyle w:val="KopienanAnlage"/>
        <w:contextualSpacing/>
        <w:rPr>
          <w:rFonts w:ascii="Arial Narrow" w:hAnsi="Arial Narrow" w:cs="Times New Roman"/>
          <w:sz w:val="26"/>
          <w:szCs w:val="26"/>
        </w:rPr>
      </w:pPr>
      <w:r>
        <w:rPr>
          <w:rFonts w:ascii="Arial Narrow" w:hAnsi="Arial Narrow" w:cs="Times New Roman"/>
          <w:sz w:val="26"/>
          <w:szCs w:val="26"/>
        </w:rPr>
        <w:t xml:space="preserve">2.2. </w:t>
      </w:r>
      <w:r w:rsidR="00C15260" w:rsidRPr="00C07E89">
        <w:rPr>
          <w:rFonts w:ascii="Arial Narrow" w:hAnsi="Arial Narrow" w:cs="Times New Roman"/>
          <w:sz w:val="26"/>
          <w:szCs w:val="26"/>
        </w:rPr>
        <w:t>Bayersich</w:t>
      </w:r>
      <w:r>
        <w:rPr>
          <w:rFonts w:ascii="Arial Narrow" w:hAnsi="Arial Narrow" w:cs="Times New Roman"/>
          <w:sz w:val="26"/>
          <w:szCs w:val="26"/>
        </w:rPr>
        <w:t>er Bildungs- und Erziehungsplan (BEP)</w:t>
      </w:r>
    </w:p>
    <w:p w:rsidR="002A740E" w:rsidRPr="00C07E89" w:rsidRDefault="002A740E" w:rsidP="00C15260">
      <w:pPr>
        <w:pStyle w:val="KopienanAnlage"/>
        <w:contextualSpacing/>
        <w:rPr>
          <w:rFonts w:ascii="Arial Narrow" w:hAnsi="Arial Narrow" w:cs="Times New Roman"/>
          <w:sz w:val="26"/>
          <w:szCs w:val="26"/>
        </w:rPr>
      </w:pPr>
      <w:r>
        <w:rPr>
          <w:rFonts w:ascii="Arial Narrow" w:hAnsi="Arial Narrow" w:cs="Times New Roman"/>
          <w:sz w:val="26"/>
          <w:szCs w:val="26"/>
        </w:rPr>
        <w:t>2.3. Bayerische Bildungs</w:t>
      </w:r>
      <w:r w:rsidR="000A480E">
        <w:rPr>
          <w:rFonts w:ascii="Arial Narrow" w:hAnsi="Arial Narrow" w:cs="Times New Roman"/>
          <w:sz w:val="26"/>
          <w:szCs w:val="26"/>
        </w:rPr>
        <w:t>leit</w:t>
      </w:r>
      <w:r>
        <w:rPr>
          <w:rFonts w:ascii="Arial Narrow" w:hAnsi="Arial Narrow" w:cs="Times New Roman"/>
          <w:sz w:val="26"/>
          <w:szCs w:val="26"/>
        </w:rPr>
        <w:t>linien</w:t>
      </w:r>
    </w:p>
    <w:p w:rsidR="00C15260" w:rsidRDefault="002A740E" w:rsidP="00C15260">
      <w:pPr>
        <w:pStyle w:val="KopienanAnlage"/>
        <w:contextualSpacing/>
        <w:rPr>
          <w:rFonts w:ascii="Arial Narrow" w:hAnsi="Arial Narrow" w:cs="Times New Roman"/>
          <w:sz w:val="26"/>
          <w:szCs w:val="26"/>
        </w:rPr>
      </w:pPr>
      <w:r>
        <w:rPr>
          <w:rFonts w:ascii="Arial Narrow" w:hAnsi="Arial Narrow" w:cs="Times New Roman"/>
          <w:sz w:val="26"/>
          <w:szCs w:val="26"/>
        </w:rPr>
        <w:t>2.4</w:t>
      </w:r>
      <w:r w:rsidR="00C15260" w:rsidRPr="00C07E89">
        <w:rPr>
          <w:rFonts w:ascii="Arial Narrow" w:hAnsi="Arial Narrow" w:cs="Times New Roman"/>
          <w:sz w:val="26"/>
          <w:szCs w:val="26"/>
        </w:rPr>
        <w:t xml:space="preserve">. </w:t>
      </w:r>
      <w:r w:rsidR="00815124">
        <w:rPr>
          <w:rFonts w:ascii="Arial Narrow" w:hAnsi="Arial Narrow" w:cs="Times New Roman"/>
          <w:sz w:val="26"/>
          <w:szCs w:val="26"/>
        </w:rPr>
        <w:t>Qualitätssicherung nach §22a SGB VIII</w:t>
      </w:r>
    </w:p>
    <w:p w:rsidR="00900CD3" w:rsidRPr="00C07E89" w:rsidRDefault="002A740E" w:rsidP="00C15260">
      <w:pPr>
        <w:pStyle w:val="KopienanAnlage"/>
        <w:contextualSpacing/>
        <w:rPr>
          <w:rFonts w:ascii="Arial Narrow" w:hAnsi="Arial Narrow" w:cs="Times New Roman"/>
          <w:sz w:val="26"/>
          <w:szCs w:val="26"/>
        </w:rPr>
      </w:pPr>
      <w:r>
        <w:rPr>
          <w:rFonts w:ascii="Arial Narrow" w:hAnsi="Arial Narrow" w:cs="Times New Roman"/>
          <w:sz w:val="26"/>
          <w:szCs w:val="26"/>
        </w:rPr>
        <w:t>2.4</w:t>
      </w:r>
      <w:r w:rsidR="00900CD3">
        <w:rPr>
          <w:rFonts w:ascii="Arial Narrow" w:hAnsi="Arial Narrow" w:cs="Times New Roman"/>
          <w:sz w:val="26"/>
          <w:szCs w:val="26"/>
        </w:rPr>
        <w:t>.1. Zertifikate</w:t>
      </w:r>
    </w:p>
    <w:p w:rsidR="00C15260" w:rsidRPr="00C07E89" w:rsidRDefault="002A740E" w:rsidP="00C15260">
      <w:pPr>
        <w:pStyle w:val="KopienanAnlage"/>
        <w:contextualSpacing/>
        <w:rPr>
          <w:rFonts w:ascii="Arial Narrow" w:hAnsi="Arial Narrow" w:cs="Times New Roman"/>
          <w:sz w:val="26"/>
          <w:szCs w:val="26"/>
        </w:rPr>
      </w:pPr>
      <w:r>
        <w:rPr>
          <w:rFonts w:ascii="Arial Narrow" w:hAnsi="Arial Narrow" w:cs="Times New Roman"/>
          <w:sz w:val="26"/>
          <w:szCs w:val="26"/>
        </w:rPr>
        <w:t>2.5</w:t>
      </w:r>
      <w:r w:rsidR="008111AD" w:rsidRPr="00C07E89">
        <w:rPr>
          <w:rFonts w:ascii="Arial Narrow" w:hAnsi="Arial Narrow" w:cs="Times New Roman"/>
          <w:sz w:val="26"/>
          <w:szCs w:val="26"/>
        </w:rPr>
        <w:t xml:space="preserve">. </w:t>
      </w:r>
      <w:r>
        <w:rPr>
          <w:rFonts w:ascii="Arial Narrow" w:hAnsi="Arial Narrow" w:cs="Times New Roman"/>
          <w:sz w:val="26"/>
          <w:szCs w:val="26"/>
        </w:rPr>
        <w:t>Grundlagen zur Erteilung der Betriebserlaubnis</w:t>
      </w:r>
      <w:r w:rsidR="00815124">
        <w:rPr>
          <w:rFonts w:ascii="Arial Narrow" w:hAnsi="Arial Narrow" w:cs="Times New Roman"/>
          <w:sz w:val="26"/>
          <w:szCs w:val="26"/>
        </w:rPr>
        <w:t xml:space="preserve"> nach §45 Abs. 2 Nr. 3 SGB VIII</w:t>
      </w:r>
    </w:p>
    <w:p w:rsidR="008111AD" w:rsidRPr="00C07E89" w:rsidRDefault="008111AD" w:rsidP="00815124">
      <w:pPr>
        <w:pStyle w:val="KopienanAnlage"/>
        <w:ind w:left="0" w:firstLine="0"/>
        <w:contextualSpacing/>
        <w:rPr>
          <w:rFonts w:ascii="Arial Narrow" w:hAnsi="Arial Narrow" w:cs="Times New Roman"/>
          <w:sz w:val="26"/>
          <w:szCs w:val="26"/>
        </w:rPr>
      </w:pPr>
    </w:p>
    <w:p w:rsidR="008111AD" w:rsidRPr="00C07E89" w:rsidRDefault="00815124" w:rsidP="00C15260">
      <w:pPr>
        <w:pStyle w:val="KopienanAnlage"/>
        <w:contextualSpacing/>
        <w:rPr>
          <w:rFonts w:ascii="Arial Narrow" w:hAnsi="Arial Narrow" w:cs="Times New Roman"/>
          <w:b/>
          <w:sz w:val="26"/>
          <w:szCs w:val="26"/>
        </w:rPr>
      </w:pPr>
      <w:r>
        <w:rPr>
          <w:rFonts w:ascii="Arial Narrow" w:hAnsi="Arial Narrow" w:cs="Times New Roman"/>
          <w:b/>
          <w:sz w:val="26"/>
          <w:szCs w:val="26"/>
        </w:rPr>
        <w:t>3</w:t>
      </w:r>
      <w:r w:rsidR="008111AD" w:rsidRPr="00C07E89">
        <w:rPr>
          <w:rFonts w:ascii="Arial Narrow" w:hAnsi="Arial Narrow" w:cs="Times New Roman"/>
          <w:b/>
          <w:sz w:val="26"/>
          <w:szCs w:val="26"/>
        </w:rPr>
        <w:t xml:space="preserve">. </w:t>
      </w:r>
      <w:r>
        <w:rPr>
          <w:rFonts w:ascii="Arial Narrow" w:hAnsi="Arial Narrow" w:cs="Times New Roman"/>
          <w:b/>
          <w:sz w:val="26"/>
          <w:szCs w:val="26"/>
        </w:rPr>
        <w:t>Bildung und Erziehung in unser</w:t>
      </w:r>
      <w:r w:rsidR="00A03B7C">
        <w:rPr>
          <w:rFonts w:ascii="Arial Narrow" w:hAnsi="Arial Narrow" w:cs="Times New Roman"/>
          <w:b/>
          <w:sz w:val="26"/>
          <w:szCs w:val="26"/>
        </w:rPr>
        <w:t>e</w:t>
      </w:r>
      <w:r>
        <w:rPr>
          <w:rFonts w:ascii="Arial Narrow" w:hAnsi="Arial Narrow" w:cs="Times New Roman"/>
          <w:b/>
          <w:sz w:val="26"/>
          <w:szCs w:val="26"/>
        </w:rPr>
        <w:t>m Haus</w:t>
      </w:r>
    </w:p>
    <w:p w:rsidR="008111AD" w:rsidRPr="00C07E89" w:rsidRDefault="00815124" w:rsidP="00C15260">
      <w:pPr>
        <w:pStyle w:val="KopienanAnlage"/>
        <w:contextualSpacing/>
        <w:rPr>
          <w:rFonts w:ascii="Arial Narrow" w:hAnsi="Arial Narrow" w:cs="Times New Roman"/>
          <w:sz w:val="26"/>
          <w:szCs w:val="26"/>
        </w:rPr>
      </w:pPr>
      <w:r>
        <w:rPr>
          <w:rFonts w:ascii="Arial Narrow" w:hAnsi="Arial Narrow" w:cs="Times New Roman"/>
          <w:sz w:val="26"/>
          <w:szCs w:val="26"/>
        </w:rPr>
        <w:t>3</w:t>
      </w:r>
      <w:r w:rsidR="008111AD" w:rsidRPr="00C07E89">
        <w:rPr>
          <w:rFonts w:ascii="Arial Narrow" w:hAnsi="Arial Narrow" w:cs="Times New Roman"/>
          <w:sz w:val="26"/>
          <w:szCs w:val="26"/>
        </w:rPr>
        <w:t>.1. Basiskompetenzen</w:t>
      </w:r>
      <w:r>
        <w:rPr>
          <w:rFonts w:ascii="Arial Narrow" w:hAnsi="Arial Narrow" w:cs="Times New Roman"/>
          <w:sz w:val="26"/>
          <w:szCs w:val="26"/>
        </w:rPr>
        <w:t xml:space="preserve"> nach BEP</w:t>
      </w:r>
    </w:p>
    <w:p w:rsidR="008111AD" w:rsidRDefault="00815124" w:rsidP="00C15260">
      <w:pPr>
        <w:pStyle w:val="KopienanAnlage"/>
        <w:contextualSpacing/>
        <w:rPr>
          <w:rFonts w:ascii="Arial Narrow" w:hAnsi="Arial Narrow" w:cs="Times New Roman"/>
          <w:sz w:val="26"/>
          <w:szCs w:val="26"/>
        </w:rPr>
      </w:pPr>
      <w:r>
        <w:rPr>
          <w:rFonts w:ascii="Arial Narrow" w:hAnsi="Arial Narrow" w:cs="Times New Roman"/>
          <w:sz w:val="26"/>
          <w:szCs w:val="26"/>
        </w:rPr>
        <w:t>3.2. Bildungs- und Erziehungsziele und deren Umsetzung</w:t>
      </w:r>
    </w:p>
    <w:p w:rsidR="00815124" w:rsidRDefault="00815124" w:rsidP="00C15260">
      <w:pPr>
        <w:pStyle w:val="KopienanAnlage"/>
        <w:contextualSpacing/>
        <w:rPr>
          <w:rFonts w:ascii="Arial Narrow" w:hAnsi="Arial Narrow" w:cs="Times New Roman"/>
          <w:sz w:val="26"/>
          <w:szCs w:val="26"/>
        </w:rPr>
      </w:pPr>
    </w:p>
    <w:p w:rsidR="00815124" w:rsidRPr="00815124" w:rsidRDefault="00815124" w:rsidP="00C15260">
      <w:pPr>
        <w:pStyle w:val="KopienanAnlage"/>
        <w:contextualSpacing/>
        <w:rPr>
          <w:rFonts w:ascii="Arial Narrow" w:hAnsi="Arial Narrow" w:cs="Times New Roman"/>
          <w:b/>
          <w:sz w:val="26"/>
          <w:szCs w:val="26"/>
        </w:rPr>
      </w:pPr>
      <w:r w:rsidRPr="00815124">
        <w:rPr>
          <w:rFonts w:ascii="Arial Narrow" w:hAnsi="Arial Narrow" w:cs="Times New Roman"/>
          <w:b/>
          <w:sz w:val="26"/>
          <w:szCs w:val="26"/>
        </w:rPr>
        <w:t xml:space="preserve">4. </w:t>
      </w:r>
      <w:r w:rsidR="00EF29D7">
        <w:rPr>
          <w:rFonts w:ascii="Arial Narrow" w:hAnsi="Arial Narrow" w:cs="Times New Roman"/>
          <w:b/>
          <w:sz w:val="26"/>
          <w:szCs w:val="26"/>
        </w:rPr>
        <w:t>Unsere Kinderkrippe</w:t>
      </w:r>
    </w:p>
    <w:p w:rsidR="00815124" w:rsidRDefault="00815124" w:rsidP="00C15260">
      <w:pPr>
        <w:pStyle w:val="KopienanAnlage"/>
        <w:contextualSpacing/>
        <w:rPr>
          <w:rFonts w:ascii="Arial Narrow" w:hAnsi="Arial Narrow" w:cs="Times New Roman"/>
          <w:sz w:val="26"/>
          <w:szCs w:val="26"/>
        </w:rPr>
      </w:pPr>
      <w:r>
        <w:rPr>
          <w:rFonts w:ascii="Arial Narrow" w:hAnsi="Arial Narrow" w:cs="Times New Roman"/>
          <w:sz w:val="26"/>
          <w:szCs w:val="26"/>
        </w:rPr>
        <w:t>4.1. Die Gruppe stellt sich vor</w:t>
      </w:r>
    </w:p>
    <w:p w:rsidR="00815124" w:rsidRDefault="00EF29D7" w:rsidP="00C15260">
      <w:pPr>
        <w:pStyle w:val="KopienanAnlage"/>
        <w:contextualSpacing/>
        <w:rPr>
          <w:rFonts w:ascii="Arial Narrow" w:hAnsi="Arial Narrow" w:cs="Times New Roman"/>
          <w:sz w:val="26"/>
          <w:szCs w:val="26"/>
        </w:rPr>
      </w:pPr>
      <w:r>
        <w:rPr>
          <w:rFonts w:ascii="Arial Narrow" w:hAnsi="Arial Narrow" w:cs="Times New Roman"/>
          <w:sz w:val="26"/>
          <w:szCs w:val="26"/>
        </w:rPr>
        <w:t>4.2.</w:t>
      </w:r>
      <w:r w:rsidR="00815124">
        <w:rPr>
          <w:rFonts w:ascii="Arial Narrow" w:hAnsi="Arial Narrow" w:cs="Times New Roman"/>
          <w:sz w:val="26"/>
          <w:szCs w:val="26"/>
        </w:rPr>
        <w:t xml:space="preserve"> Tagesablauf in der Krippe</w:t>
      </w:r>
    </w:p>
    <w:p w:rsidR="00815124" w:rsidRDefault="00EF29D7" w:rsidP="00C15260">
      <w:pPr>
        <w:pStyle w:val="KopienanAnlage"/>
        <w:contextualSpacing/>
        <w:rPr>
          <w:rFonts w:ascii="Arial Narrow" w:hAnsi="Arial Narrow" w:cs="Times New Roman"/>
          <w:sz w:val="26"/>
          <w:szCs w:val="26"/>
        </w:rPr>
      </w:pPr>
      <w:r>
        <w:rPr>
          <w:rFonts w:ascii="Arial Narrow" w:hAnsi="Arial Narrow" w:cs="Times New Roman"/>
          <w:sz w:val="26"/>
          <w:szCs w:val="26"/>
        </w:rPr>
        <w:t>4.3.</w:t>
      </w:r>
      <w:r w:rsidR="00815124">
        <w:rPr>
          <w:rFonts w:ascii="Arial Narrow" w:hAnsi="Arial Narrow" w:cs="Times New Roman"/>
          <w:sz w:val="26"/>
          <w:szCs w:val="26"/>
        </w:rPr>
        <w:t xml:space="preserve"> Eingewöhnung</w:t>
      </w:r>
    </w:p>
    <w:p w:rsidR="00815124" w:rsidRDefault="00815124" w:rsidP="00C15260">
      <w:pPr>
        <w:pStyle w:val="KopienanAnlage"/>
        <w:contextualSpacing/>
        <w:rPr>
          <w:rFonts w:ascii="Arial Narrow" w:hAnsi="Arial Narrow" w:cs="Times New Roman"/>
          <w:sz w:val="26"/>
          <w:szCs w:val="26"/>
        </w:rPr>
      </w:pPr>
      <w:r>
        <w:rPr>
          <w:rFonts w:ascii="Arial Narrow" w:hAnsi="Arial Narrow" w:cs="Times New Roman"/>
          <w:sz w:val="26"/>
          <w:szCs w:val="26"/>
        </w:rPr>
        <w:t>4.</w:t>
      </w:r>
      <w:r w:rsidR="00EF29D7">
        <w:rPr>
          <w:rFonts w:ascii="Arial Narrow" w:hAnsi="Arial Narrow" w:cs="Times New Roman"/>
          <w:sz w:val="26"/>
          <w:szCs w:val="26"/>
        </w:rPr>
        <w:t>4.</w:t>
      </w:r>
      <w:r>
        <w:rPr>
          <w:rFonts w:ascii="Arial Narrow" w:hAnsi="Arial Narrow" w:cs="Times New Roman"/>
          <w:sz w:val="26"/>
          <w:szCs w:val="26"/>
        </w:rPr>
        <w:t xml:space="preserve"> Partizipation und Beschwerdemanagement in der Krippe</w:t>
      </w:r>
    </w:p>
    <w:p w:rsidR="00EF29D7" w:rsidRDefault="00EF29D7" w:rsidP="00C15260">
      <w:pPr>
        <w:pStyle w:val="KopienanAnlage"/>
        <w:contextualSpacing/>
        <w:rPr>
          <w:rFonts w:ascii="Arial Narrow" w:hAnsi="Arial Narrow" w:cs="Times New Roman"/>
          <w:sz w:val="26"/>
          <w:szCs w:val="26"/>
        </w:rPr>
      </w:pPr>
      <w:r>
        <w:rPr>
          <w:rFonts w:ascii="Arial Narrow" w:hAnsi="Arial Narrow" w:cs="Times New Roman"/>
          <w:sz w:val="26"/>
          <w:szCs w:val="26"/>
        </w:rPr>
        <w:t>4.5. Übergang in den Kindergarten</w:t>
      </w:r>
    </w:p>
    <w:p w:rsidR="00EF29D7" w:rsidRDefault="00EF29D7" w:rsidP="00C15260">
      <w:pPr>
        <w:pStyle w:val="KopienanAnlage"/>
        <w:contextualSpacing/>
        <w:rPr>
          <w:rFonts w:ascii="Arial Narrow" w:hAnsi="Arial Narrow" w:cs="Times New Roman"/>
          <w:sz w:val="26"/>
          <w:szCs w:val="26"/>
        </w:rPr>
      </w:pPr>
    </w:p>
    <w:p w:rsidR="00EF29D7" w:rsidRPr="00EF29D7" w:rsidRDefault="00EF29D7" w:rsidP="00C15260">
      <w:pPr>
        <w:pStyle w:val="KopienanAnlage"/>
        <w:contextualSpacing/>
        <w:rPr>
          <w:rFonts w:ascii="Arial Narrow" w:hAnsi="Arial Narrow" w:cs="Times New Roman"/>
          <w:b/>
          <w:sz w:val="24"/>
          <w:szCs w:val="26"/>
        </w:rPr>
      </w:pPr>
      <w:r w:rsidRPr="00EF29D7">
        <w:rPr>
          <w:rFonts w:ascii="Arial Narrow" w:hAnsi="Arial Narrow" w:cs="Times New Roman"/>
          <w:b/>
          <w:sz w:val="24"/>
          <w:szCs w:val="26"/>
        </w:rPr>
        <w:t>5. Unser Kindergarten</w:t>
      </w:r>
    </w:p>
    <w:p w:rsidR="00EF29D7" w:rsidRDefault="00EF29D7" w:rsidP="00C15260">
      <w:pPr>
        <w:pStyle w:val="KopienanAnlage"/>
        <w:contextualSpacing/>
        <w:rPr>
          <w:rFonts w:ascii="Arial Narrow" w:hAnsi="Arial Narrow" w:cs="Times New Roman"/>
          <w:sz w:val="26"/>
          <w:szCs w:val="26"/>
        </w:rPr>
      </w:pPr>
      <w:r>
        <w:rPr>
          <w:rFonts w:ascii="Arial Narrow" w:hAnsi="Arial Narrow" w:cs="Times New Roman"/>
          <w:sz w:val="26"/>
          <w:szCs w:val="26"/>
        </w:rPr>
        <w:t>5.1. Die Gruppen stellen sich vor</w:t>
      </w:r>
    </w:p>
    <w:p w:rsidR="00EF29D7" w:rsidRDefault="00EF29D7" w:rsidP="00C15260">
      <w:pPr>
        <w:pStyle w:val="KopienanAnlage"/>
        <w:contextualSpacing/>
        <w:rPr>
          <w:rFonts w:ascii="Arial Narrow" w:hAnsi="Arial Narrow" w:cs="Times New Roman"/>
          <w:sz w:val="26"/>
          <w:szCs w:val="26"/>
        </w:rPr>
      </w:pPr>
      <w:r>
        <w:rPr>
          <w:rFonts w:ascii="Arial Narrow" w:hAnsi="Arial Narrow" w:cs="Times New Roman"/>
          <w:sz w:val="26"/>
          <w:szCs w:val="26"/>
        </w:rPr>
        <w:t>5.2. Tagesablauf im Kindergarten</w:t>
      </w:r>
    </w:p>
    <w:p w:rsidR="00EF29D7" w:rsidRDefault="00EF29D7" w:rsidP="00C15260">
      <w:pPr>
        <w:pStyle w:val="KopienanAnlage"/>
        <w:contextualSpacing/>
        <w:rPr>
          <w:rFonts w:ascii="Arial Narrow" w:hAnsi="Arial Narrow" w:cs="Times New Roman"/>
          <w:sz w:val="26"/>
          <w:szCs w:val="26"/>
        </w:rPr>
      </w:pPr>
      <w:r>
        <w:rPr>
          <w:rFonts w:ascii="Arial Narrow" w:hAnsi="Arial Narrow" w:cs="Times New Roman"/>
          <w:sz w:val="26"/>
          <w:szCs w:val="26"/>
        </w:rPr>
        <w:t>5.3. Eingewöhnung</w:t>
      </w:r>
    </w:p>
    <w:p w:rsidR="00EF29D7" w:rsidRDefault="00EF29D7" w:rsidP="00C15260">
      <w:pPr>
        <w:pStyle w:val="KopienanAnlage"/>
        <w:contextualSpacing/>
        <w:rPr>
          <w:rFonts w:ascii="Arial Narrow" w:hAnsi="Arial Narrow" w:cs="Times New Roman"/>
          <w:sz w:val="26"/>
          <w:szCs w:val="26"/>
        </w:rPr>
      </w:pPr>
      <w:r>
        <w:rPr>
          <w:rFonts w:ascii="Arial Narrow" w:hAnsi="Arial Narrow" w:cs="Times New Roman"/>
          <w:sz w:val="26"/>
          <w:szCs w:val="26"/>
        </w:rPr>
        <w:t>5.4. Partizipation und Beschwerdemanagement im Kindergarten</w:t>
      </w:r>
    </w:p>
    <w:p w:rsidR="00652303" w:rsidRDefault="00652303" w:rsidP="00C15260">
      <w:pPr>
        <w:pStyle w:val="KopienanAnlage"/>
        <w:contextualSpacing/>
        <w:rPr>
          <w:rFonts w:ascii="Arial Narrow" w:hAnsi="Arial Narrow" w:cs="Times New Roman"/>
          <w:sz w:val="26"/>
          <w:szCs w:val="26"/>
        </w:rPr>
      </w:pPr>
    </w:p>
    <w:p w:rsidR="00652303" w:rsidRPr="00652303" w:rsidRDefault="00652303" w:rsidP="00C15260">
      <w:pPr>
        <w:pStyle w:val="KopienanAnlage"/>
        <w:contextualSpacing/>
        <w:rPr>
          <w:rFonts w:ascii="Arial Narrow" w:hAnsi="Arial Narrow" w:cs="Times New Roman"/>
          <w:b/>
          <w:sz w:val="26"/>
          <w:szCs w:val="26"/>
        </w:rPr>
      </w:pPr>
      <w:r w:rsidRPr="00652303">
        <w:rPr>
          <w:rFonts w:ascii="Arial Narrow" w:hAnsi="Arial Narrow" w:cs="Times New Roman"/>
          <w:b/>
          <w:sz w:val="26"/>
          <w:szCs w:val="26"/>
        </w:rPr>
        <w:t>6. Unsere Vorschule</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6.1. Die Vorschule stellt sich vor</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6.2. Tagesablauf</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6.3. Übergang in die Schule und den Hort</w:t>
      </w:r>
    </w:p>
    <w:p w:rsidR="00652303" w:rsidRDefault="00652303" w:rsidP="00C15260">
      <w:pPr>
        <w:pStyle w:val="KopienanAnlage"/>
        <w:contextualSpacing/>
        <w:rPr>
          <w:rFonts w:ascii="Arial Narrow" w:hAnsi="Arial Narrow" w:cs="Times New Roman"/>
          <w:sz w:val="26"/>
          <w:szCs w:val="26"/>
        </w:rPr>
      </w:pPr>
    </w:p>
    <w:p w:rsidR="00501739" w:rsidRDefault="00501739" w:rsidP="00C15260">
      <w:pPr>
        <w:pStyle w:val="KopienanAnlage"/>
        <w:contextualSpacing/>
        <w:rPr>
          <w:rFonts w:ascii="Arial Narrow" w:hAnsi="Arial Narrow" w:cs="Times New Roman"/>
          <w:sz w:val="26"/>
          <w:szCs w:val="26"/>
        </w:rPr>
      </w:pPr>
    </w:p>
    <w:p w:rsidR="00501739" w:rsidRDefault="00501739" w:rsidP="00C15260">
      <w:pPr>
        <w:pStyle w:val="KopienanAnlage"/>
        <w:contextualSpacing/>
        <w:rPr>
          <w:rFonts w:ascii="Arial Narrow" w:hAnsi="Arial Narrow" w:cs="Times New Roman"/>
          <w:sz w:val="26"/>
          <w:szCs w:val="26"/>
        </w:rPr>
      </w:pPr>
    </w:p>
    <w:p w:rsidR="00501739" w:rsidRDefault="00501739" w:rsidP="00C15260">
      <w:pPr>
        <w:pStyle w:val="KopienanAnlage"/>
        <w:contextualSpacing/>
        <w:rPr>
          <w:rFonts w:ascii="Arial Narrow" w:hAnsi="Arial Narrow" w:cs="Times New Roman"/>
          <w:sz w:val="26"/>
          <w:szCs w:val="26"/>
        </w:rPr>
      </w:pPr>
    </w:p>
    <w:p w:rsidR="00D8276E" w:rsidRDefault="00D8276E" w:rsidP="00C15260">
      <w:pPr>
        <w:pStyle w:val="KopienanAnlage"/>
        <w:contextualSpacing/>
        <w:rPr>
          <w:rFonts w:ascii="Arial Narrow" w:hAnsi="Arial Narrow" w:cs="Times New Roman"/>
          <w:sz w:val="26"/>
          <w:szCs w:val="26"/>
        </w:rPr>
      </w:pPr>
    </w:p>
    <w:p w:rsidR="00652303" w:rsidRPr="00652303" w:rsidRDefault="00652303" w:rsidP="00C15260">
      <w:pPr>
        <w:pStyle w:val="KopienanAnlage"/>
        <w:contextualSpacing/>
        <w:rPr>
          <w:rFonts w:ascii="Arial Narrow" w:hAnsi="Arial Narrow" w:cs="Times New Roman"/>
          <w:b/>
          <w:sz w:val="26"/>
          <w:szCs w:val="26"/>
        </w:rPr>
      </w:pPr>
      <w:r w:rsidRPr="00652303">
        <w:rPr>
          <w:rFonts w:ascii="Arial Narrow" w:hAnsi="Arial Narrow" w:cs="Times New Roman"/>
          <w:b/>
          <w:sz w:val="26"/>
          <w:szCs w:val="26"/>
        </w:rPr>
        <w:lastRenderedPageBreak/>
        <w:t>7. Unser Hort</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7.1. Der Hort stellt sich vor</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7.2. Tagesablauf</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7.3. Eingewöhnung</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7.4. Partizipation und Beschwerdemanagement im Hort</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7.5. Übergang zu weiterführenden Schulen</w:t>
      </w:r>
    </w:p>
    <w:p w:rsidR="005520E7" w:rsidRDefault="005520E7" w:rsidP="00C15260">
      <w:pPr>
        <w:pStyle w:val="KopienanAnlage"/>
        <w:contextualSpacing/>
        <w:rPr>
          <w:rFonts w:ascii="Arial Narrow" w:hAnsi="Arial Narrow" w:cs="Times New Roman"/>
          <w:b/>
          <w:sz w:val="26"/>
          <w:szCs w:val="26"/>
        </w:rPr>
      </w:pPr>
    </w:p>
    <w:p w:rsidR="00652303" w:rsidRPr="00652303" w:rsidRDefault="007B402D" w:rsidP="00C15260">
      <w:pPr>
        <w:pStyle w:val="KopienanAnlage"/>
        <w:contextualSpacing/>
        <w:rPr>
          <w:rFonts w:ascii="Arial Narrow" w:hAnsi="Arial Narrow" w:cs="Times New Roman"/>
          <w:b/>
          <w:sz w:val="26"/>
          <w:szCs w:val="26"/>
        </w:rPr>
      </w:pPr>
      <w:r>
        <w:rPr>
          <w:rFonts w:ascii="Arial Narrow" w:hAnsi="Arial Narrow" w:cs="Times New Roman"/>
          <w:b/>
          <w:sz w:val="26"/>
          <w:szCs w:val="26"/>
        </w:rPr>
        <w:t>8. Inklusion in unserem H</w:t>
      </w:r>
      <w:r w:rsidR="00652303" w:rsidRPr="00652303">
        <w:rPr>
          <w:rFonts w:ascii="Arial Narrow" w:hAnsi="Arial Narrow" w:cs="Times New Roman"/>
          <w:b/>
          <w:sz w:val="26"/>
          <w:szCs w:val="26"/>
        </w:rPr>
        <w:t>aus</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8.1. Richtlinien nach §1 Abs. 3 Satz 2 AV BayKiBiG</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8.2. Unser Blick aufs Kind</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8.2.1. Leitlinien</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8.3. Umsetzung und Vorgehensweise</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 xml:space="preserve">8.3.1. </w:t>
      </w:r>
      <w:r w:rsidR="00403AE1">
        <w:rPr>
          <w:rFonts w:ascii="Arial Narrow" w:hAnsi="Arial Narrow" w:cs="Times New Roman"/>
          <w:sz w:val="26"/>
          <w:szCs w:val="26"/>
        </w:rPr>
        <w:t>Pro</w:t>
      </w:r>
      <w:r w:rsidR="00272A15">
        <w:rPr>
          <w:rFonts w:ascii="Arial Narrow" w:hAnsi="Arial Narrow" w:cs="Times New Roman"/>
          <w:sz w:val="26"/>
          <w:szCs w:val="26"/>
        </w:rPr>
        <w:t>jektarbeit- unser Arbeitsansatz</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8.3.2. Fachdienstarbeit</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8.3.3. Umsetzung in der Praxis – Schaffen von Rahmenbedingungen</w:t>
      </w:r>
    </w:p>
    <w:p w:rsidR="00D8276E" w:rsidRDefault="00D8276E" w:rsidP="00C15260">
      <w:pPr>
        <w:pStyle w:val="KopienanAnlage"/>
        <w:contextualSpacing/>
        <w:rPr>
          <w:rFonts w:ascii="Arial Narrow" w:hAnsi="Arial Narrow" w:cs="Times New Roman"/>
          <w:sz w:val="26"/>
          <w:szCs w:val="26"/>
        </w:rPr>
      </w:pPr>
    </w:p>
    <w:p w:rsidR="00652303" w:rsidRPr="00AB62B7" w:rsidRDefault="00652303" w:rsidP="00C15260">
      <w:pPr>
        <w:pStyle w:val="KopienanAnlage"/>
        <w:contextualSpacing/>
        <w:rPr>
          <w:rFonts w:ascii="Arial Narrow" w:hAnsi="Arial Narrow" w:cs="Times New Roman"/>
          <w:b/>
          <w:sz w:val="26"/>
          <w:szCs w:val="26"/>
        </w:rPr>
      </w:pPr>
      <w:r w:rsidRPr="00AB62B7">
        <w:rPr>
          <w:rFonts w:ascii="Arial Narrow" w:hAnsi="Arial Narrow" w:cs="Times New Roman"/>
          <w:b/>
          <w:sz w:val="26"/>
          <w:szCs w:val="26"/>
        </w:rPr>
        <w:t>9. Bildungs- und Erziehungspartnerschaften</w:t>
      </w:r>
    </w:p>
    <w:p w:rsidR="00652303" w:rsidRDefault="00652303" w:rsidP="00C15260">
      <w:pPr>
        <w:pStyle w:val="KopienanAnlage"/>
        <w:contextualSpacing/>
        <w:rPr>
          <w:rFonts w:ascii="Arial Narrow" w:hAnsi="Arial Narrow" w:cs="Times New Roman"/>
          <w:sz w:val="26"/>
          <w:szCs w:val="26"/>
        </w:rPr>
      </w:pPr>
      <w:r>
        <w:rPr>
          <w:rFonts w:ascii="Arial Narrow" w:hAnsi="Arial Narrow" w:cs="Times New Roman"/>
          <w:sz w:val="26"/>
          <w:szCs w:val="26"/>
        </w:rPr>
        <w:t xml:space="preserve">9.1. </w:t>
      </w:r>
      <w:r w:rsidR="00272A15">
        <w:rPr>
          <w:rFonts w:ascii="Arial Narrow" w:hAnsi="Arial Narrow" w:cs="Times New Roman"/>
          <w:sz w:val="26"/>
          <w:szCs w:val="26"/>
        </w:rPr>
        <w:t>Unsere Begriffsklärung</w:t>
      </w:r>
    </w:p>
    <w:p w:rsidR="00AB62B7" w:rsidRDefault="00AB62B7" w:rsidP="00C15260">
      <w:pPr>
        <w:pStyle w:val="KopienanAnlage"/>
        <w:contextualSpacing/>
        <w:rPr>
          <w:rFonts w:ascii="Arial Narrow" w:hAnsi="Arial Narrow" w:cs="Times New Roman"/>
          <w:sz w:val="26"/>
          <w:szCs w:val="26"/>
        </w:rPr>
      </w:pPr>
      <w:r>
        <w:rPr>
          <w:rFonts w:ascii="Arial Narrow" w:hAnsi="Arial Narrow" w:cs="Times New Roman"/>
          <w:sz w:val="26"/>
          <w:szCs w:val="26"/>
        </w:rPr>
        <w:t>9.1.1. Elterngespräche</w:t>
      </w:r>
    </w:p>
    <w:p w:rsidR="00AB62B7" w:rsidRDefault="00AB62B7" w:rsidP="00C15260">
      <w:pPr>
        <w:pStyle w:val="KopienanAnlage"/>
        <w:contextualSpacing/>
        <w:rPr>
          <w:rFonts w:ascii="Arial Narrow" w:hAnsi="Arial Narrow" w:cs="Times New Roman"/>
          <w:sz w:val="26"/>
          <w:szCs w:val="26"/>
        </w:rPr>
      </w:pPr>
      <w:r>
        <w:rPr>
          <w:rFonts w:ascii="Arial Narrow" w:hAnsi="Arial Narrow" w:cs="Times New Roman"/>
          <w:sz w:val="26"/>
          <w:szCs w:val="26"/>
        </w:rPr>
        <w:t>9.1.2. Elternveranstaltungen</w:t>
      </w:r>
    </w:p>
    <w:p w:rsidR="00AB62B7" w:rsidRDefault="00AB62B7" w:rsidP="00C15260">
      <w:pPr>
        <w:pStyle w:val="KopienanAnlage"/>
        <w:contextualSpacing/>
        <w:rPr>
          <w:rFonts w:ascii="Arial Narrow" w:hAnsi="Arial Narrow" w:cs="Times New Roman"/>
          <w:sz w:val="26"/>
          <w:szCs w:val="26"/>
        </w:rPr>
      </w:pPr>
      <w:r>
        <w:rPr>
          <w:rFonts w:ascii="Arial Narrow" w:hAnsi="Arial Narrow" w:cs="Times New Roman"/>
          <w:sz w:val="26"/>
          <w:szCs w:val="26"/>
        </w:rPr>
        <w:t>9.1.3. Informationsmaterial</w:t>
      </w:r>
    </w:p>
    <w:p w:rsidR="00AB62B7" w:rsidRDefault="00AB62B7" w:rsidP="00C15260">
      <w:pPr>
        <w:pStyle w:val="KopienanAnlage"/>
        <w:contextualSpacing/>
        <w:rPr>
          <w:rFonts w:ascii="Arial Narrow" w:hAnsi="Arial Narrow" w:cs="Times New Roman"/>
          <w:sz w:val="26"/>
          <w:szCs w:val="26"/>
        </w:rPr>
      </w:pPr>
      <w:r>
        <w:rPr>
          <w:rFonts w:ascii="Arial Narrow" w:hAnsi="Arial Narrow" w:cs="Times New Roman"/>
          <w:sz w:val="26"/>
          <w:szCs w:val="26"/>
        </w:rPr>
        <w:t>9.1.4. Beschwerdemanagement</w:t>
      </w:r>
    </w:p>
    <w:p w:rsidR="00AB62B7" w:rsidRDefault="00AB62B7" w:rsidP="00C15260">
      <w:pPr>
        <w:pStyle w:val="KopienanAnlage"/>
        <w:contextualSpacing/>
        <w:rPr>
          <w:rFonts w:ascii="Arial Narrow" w:hAnsi="Arial Narrow" w:cs="Times New Roman"/>
          <w:sz w:val="26"/>
          <w:szCs w:val="26"/>
        </w:rPr>
      </w:pPr>
      <w:r>
        <w:rPr>
          <w:rFonts w:ascii="Arial Narrow" w:hAnsi="Arial Narrow" w:cs="Times New Roman"/>
          <w:sz w:val="26"/>
          <w:szCs w:val="26"/>
        </w:rPr>
        <w:t>9.1.5. Elternbeirat</w:t>
      </w:r>
    </w:p>
    <w:p w:rsidR="00AB62B7" w:rsidRDefault="00AB62B7" w:rsidP="00C15260">
      <w:pPr>
        <w:pStyle w:val="KopienanAnlage"/>
        <w:contextualSpacing/>
        <w:rPr>
          <w:rFonts w:ascii="Arial Narrow" w:hAnsi="Arial Narrow" w:cs="Times New Roman"/>
          <w:sz w:val="26"/>
          <w:szCs w:val="26"/>
        </w:rPr>
      </w:pPr>
    </w:p>
    <w:p w:rsidR="00AB62B7" w:rsidRPr="00AB62B7" w:rsidRDefault="00AB62B7" w:rsidP="00C15260">
      <w:pPr>
        <w:pStyle w:val="KopienanAnlage"/>
        <w:contextualSpacing/>
        <w:rPr>
          <w:rFonts w:ascii="Arial Narrow" w:hAnsi="Arial Narrow" w:cs="Times New Roman"/>
          <w:b/>
          <w:sz w:val="26"/>
          <w:szCs w:val="26"/>
        </w:rPr>
      </w:pPr>
      <w:r w:rsidRPr="00AB62B7">
        <w:rPr>
          <w:rFonts w:ascii="Arial Narrow" w:hAnsi="Arial Narrow" w:cs="Times New Roman"/>
          <w:b/>
          <w:sz w:val="26"/>
          <w:szCs w:val="26"/>
        </w:rPr>
        <w:t>10. Beobachtung und Dokumentation</w:t>
      </w:r>
    </w:p>
    <w:p w:rsidR="00AB62B7" w:rsidRDefault="00AB62B7" w:rsidP="00C15260">
      <w:pPr>
        <w:pStyle w:val="KopienanAnlage"/>
        <w:contextualSpacing/>
        <w:rPr>
          <w:rFonts w:ascii="Arial Narrow" w:hAnsi="Arial Narrow" w:cs="Times New Roman"/>
          <w:sz w:val="26"/>
          <w:szCs w:val="26"/>
        </w:rPr>
      </w:pPr>
      <w:r>
        <w:rPr>
          <w:rFonts w:ascii="Arial Narrow" w:hAnsi="Arial Narrow" w:cs="Times New Roman"/>
          <w:sz w:val="26"/>
          <w:szCs w:val="26"/>
        </w:rPr>
        <w:t>10.1. Seldak, Perik und Sismik</w:t>
      </w:r>
    </w:p>
    <w:p w:rsidR="00AB62B7" w:rsidRDefault="00AB62B7" w:rsidP="00C15260">
      <w:pPr>
        <w:pStyle w:val="KopienanAnlage"/>
        <w:contextualSpacing/>
        <w:rPr>
          <w:rFonts w:ascii="Arial Narrow" w:hAnsi="Arial Narrow" w:cs="Times New Roman"/>
          <w:sz w:val="26"/>
          <w:szCs w:val="26"/>
        </w:rPr>
      </w:pPr>
      <w:r>
        <w:rPr>
          <w:rFonts w:ascii="Arial Narrow" w:hAnsi="Arial Narrow" w:cs="Times New Roman"/>
          <w:sz w:val="26"/>
          <w:szCs w:val="26"/>
        </w:rPr>
        <w:t>10.2. Hausinterne Beobachtungen</w:t>
      </w:r>
    </w:p>
    <w:p w:rsidR="00AB62B7" w:rsidRDefault="00AB62B7" w:rsidP="00C15260">
      <w:pPr>
        <w:pStyle w:val="KopienanAnlage"/>
        <w:contextualSpacing/>
        <w:rPr>
          <w:rFonts w:ascii="Arial Narrow" w:hAnsi="Arial Narrow" w:cs="Times New Roman"/>
          <w:sz w:val="26"/>
          <w:szCs w:val="26"/>
        </w:rPr>
      </w:pPr>
      <w:r>
        <w:rPr>
          <w:rFonts w:ascii="Arial Narrow" w:hAnsi="Arial Narrow" w:cs="Times New Roman"/>
          <w:sz w:val="26"/>
          <w:szCs w:val="26"/>
        </w:rPr>
        <w:t>10.3. Portfolioarbeit in der Krippe</w:t>
      </w:r>
    </w:p>
    <w:p w:rsidR="00AB62B7" w:rsidRDefault="00AB62B7" w:rsidP="00C15260">
      <w:pPr>
        <w:pStyle w:val="KopienanAnlage"/>
        <w:contextualSpacing/>
        <w:rPr>
          <w:rFonts w:ascii="Arial Narrow" w:hAnsi="Arial Narrow" w:cs="Times New Roman"/>
          <w:sz w:val="26"/>
          <w:szCs w:val="26"/>
        </w:rPr>
      </w:pPr>
      <w:r>
        <w:rPr>
          <w:rFonts w:ascii="Arial Narrow" w:hAnsi="Arial Narrow" w:cs="Times New Roman"/>
          <w:sz w:val="26"/>
          <w:szCs w:val="26"/>
        </w:rPr>
        <w:t>10.4. Ich-Mappenarbeit im Kindergarten</w:t>
      </w:r>
    </w:p>
    <w:p w:rsidR="00AB62B7" w:rsidRDefault="00AB62B7" w:rsidP="00C15260">
      <w:pPr>
        <w:pStyle w:val="KopienanAnlage"/>
        <w:contextualSpacing/>
        <w:rPr>
          <w:rFonts w:ascii="Arial Narrow" w:hAnsi="Arial Narrow" w:cs="Times New Roman"/>
          <w:sz w:val="26"/>
          <w:szCs w:val="26"/>
        </w:rPr>
      </w:pPr>
    </w:p>
    <w:p w:rsidR="00AB62B7" w:rsidRPr="00AB62B7" w:rsidRDefault="00AB62B7" w:rsidP="00AB62B7">
      <w:pPr>
        <w:pStyle w:val="KopienanAnlage"/>
        <w:contextualSpacing/>
        <w:rPr>
          <w:rFonts w:ascii="Arial Narrow" w:hAnsi="Arial Narrow" w:cs="Times New Roman"/>
          <w:b/>
          <w:sz w:val="26"/>
          <w:szCs w:val="26"/>
        </w:rPr>
      </w:pPr>
      <w:r w:rsidRPr="00AB62B7">
        <w:rPr>
          <w:rFonts w:ascii="Arial Narrow" w:hAnsi="Arial Narrow" w:cs="Times New Roman"/>
          <w:b/>
          <w:sz w:val="26"/>
          <w:szCs w:val="26"/>
        </w:rPr>
        <w:t>11. Schutzauftrag nach §8a SGB VIII</w:t>
      </w:r>
    </w:p>
    <w:p w:rsidR="00AB62B7" w:rsidRDefault="00AB62B7" w:rsidP="00AB62B7">
      <w:pPr>
        <w:pStyle w:val="KopienanAnlage"/>
        <w:contextualSpacing/>
        <w:rPr>
          <w:rFonts w:ascii="Arial Narrow" w:hAnsi="Arial Narrow" w:cs="Times New Roman"/>
          <w:sz w:val="26"/>
          <w:szCs w:val="26"/>
        </w:rPr>
      </w:pPr>
      <w:r>
        <w:rPr>
          <w:rFonts w:ascii="Arial Narrow" w:hAnsi="Arial Narrow" w:cs="Times New Roman"/>
          <w:sz w:val="26"/>
          <w:szCs w:val="26"/>
        </w:rPr>
        <w:t xml:space="preserve">11.1. Vorgehensweise bei Kindeswohlgefährdung </w:t>
      </w:r>
    </w:p>
    <w:p w:rsidR="00AB62B7" w:rsidRDefault="00AB62B7" w:rsidP="00AB62B7">
      <w:pPr>
        <w:pStyle w:val="KopienanAnlage"/>
        <w:contextualSpacing/>
        <w:rPr>
          <w:rFonts w:ascii="Arial Narrow" w:hAnsi="Arial Narrow" w:cs="Times New Roman"/>
          <w:sz w:val="26"/>
          <w:szCs w:val="26"/>
        </w:rPr>
      </w:pPr>
    </w:p>
    <w:p w:rsidR="00AB62B7" w:rsidRPr="00AB62B7" w:rsidRDefault="00AB62B7" w:rsidP="00AB62B7">
      <w:pPr>
        <w:pStyle w:val="KopienanAnlage"/>
        <w:contextualSpacing/>
        <w:rPr>
          <w:rFonts w:ascii="Arial Narrow" w:hAnsi="Arial Narrow" w:cs="Times New Roman"/>
          <w:b/>
          <w:sz w:val="26"/>
          <w:szCs w:val="26"/>
        </w:rPr>
      </w:pPr>
      <w:r w:rsidRPr="00AB62B7">
        <w:rPr>
          <w:rFonts w:ascii="Arial Narrow" w:hAnsi="Arial Narrow" w:cs="Times New Roman"/>
          <w:b/>
          <w:sz w:val="26"/>
          <w:szCs w:val="26"/>
        </w:rPr>
        <w:t>12. Qualitätsmanagement</w:t>
      </w:r>
    </w:p>
    <w:p w:rsidR="00AB62B7" w:rsidRDefault="00AB62B7" w:rsidP="00AB62B7">
      <w:pPr>
        <w:pStyle w:val="KopienanAnlage"/>
        <w:contextualSpacing/>
        <w:rPr>
          <w:rFonts w:ascii="Arial Narrow" w:hAnsi="Arial Narrow" w:cs="Times New Roman"/>
          <w:sz w:val="26"/>
          <w:szCs w:val="26"/>
        </w:rPr>
      </w:pPr>
    </w:p>
    <w:p w:rsidR="00AB62B7" w:rsidRPr="00AB62B7" w:rsidRDefault="00AB62B7" w:rsidP="00AB62B7">
      <w:pPr>
        <w:pStyle w:val="KopienanAnlage"/>
        <w:contextualSpacing/>
        <w:rPr>
          <w:rFonts w:ascii="Arial Narrow" w:hAnsi="Arial Narrow" w:cs="Times New Roman"/>
          <w:b/>
          <w:sz w:val="26"/>
          <w:szCs w:val="26"/>
        </w:rPr>
      </w:pPr>
      <w:r w:rsidRPr="00AB62B7">
        <w:rPr>
          <w:rFonts w:ascii="Arial Narrow" w:hAnsi="Arial Narrow" w:cs="Times New Roman"/>
          <w:b/>
          <w:sz w:val="26"/>
          <w:szCs w:val="26"/>
        </w:rPr>
        <w:t>13. Vernetzung</w:t>
      </w:r>
    </w:p>
    <w:p w:rsidR="00AB62B7" w:rsidRPr="00AB62B7" w:rsidRDefault="00AB62B7" w:rsidP="00AB62B7">
      <w:pPr>
        <w:pStyle w:val="KopienanAnlage"/>
        <w:contextualSpacing/>
        <w:rPr>
          <w:rFonts w:ascii="Arial Narrow" w:hAnsi="Arial Narrow" w:cs="Times New Roman"/>
          <w:b/>
          <w:sz w:val="26"/>
          <w:szCs w:val="26"/>
        </w:rPr>
      </w:pPr>
    </w:p>
    <w:p w:rsidR="00AB62B7" w:rsidRPr="00AB62B7" w:rsidRDefault="00AB62B7" w:rsidP="00AB62B7">
      <w:pPr>
        <w:pStyle w:val="KopienanAnlage"/>
        <w:contextualSpacing/>
        <w:rPr>
          <w:rFonts w:ascii="Arial Narrow" w:hAnsi="Arial Narrow" w:cs="Times New Roman"/>
          <w:b/>
          <w:sz w:val="26"/>
          <w:szCs w:val="26"/>
        </w:rPr>
      </w:pPr>
      <w:r w:rsidRPr="00AB62B7">
        <w:rPr>
          <w:rFonts w:ascii="Arial Narrow" w:hAnsi="Arial Narrow" w:cs="Times New Roman"/>
          <w:b/>
          <w:sz w:val="26"/>
          <w:szCs w:val="26"/>
        </w:rPr>
        <w:t>14. Schlusswort</w:t>
      </w:r>
    </w:p>
    <w:p w:rsidR="00AB62B7" w:rsidRDefault="00AB62B7" w:rsidP="00AB62B7">
      <w:pPr>
        <w:pStyle w:val="KopienanAnlage"/>
        <w:contextualSpacing/>
        <w:rPr>
          <w:rFonts w:ascii="Arial Narrow" w:hAnsi="Arial Narrow" w:cs="Times New Roman"/>
          <w:sz w:val="26"/>
          <w:szCs w:val="26"/>
        </w:rPr>
      </w:pPr>
    </w:p>
    <w:p w:rsidR="00D8276E" w:rsidRDefault="00D8276E" w:rsidP="00AB62B7">
      <w:pPr>
        <w:pStyle w:val="KopienanAnlage"/>
        <w:contextualSpacing/>
        <w:rPr>
          <w:rFonts w:ascii="Arial Narrow" w:hAnsi="Arial Narrow" w:cs="Times New Roman"/>
          <w:sz w:val="26"/>
          <w:szCs w:val="26"/>
        </w:rPr>
      </w:pPr>
    </w:p>
    <w:p w:rsidR="00D8276E" w:rsidRDefault="00D8276E" w:rsidP="00AB62B7">
      <w:pPr>
        <w:pStyle w:val="KopienanAnlage"/>
        <w:contextualSpacing/>
        <w:rPr>
          <w:rFonts w:ascii="Arial Narrow" w:hAnsi="Arial Narrow" w:cs="Times New Roman"/>
          <w:sz w:val="26"/>
          <w:szCs w:val="26"/>
        </w:rPr>
      </w:pPr>
    </w:p>
    <w:p w:rsidR="00EF29D7" w:rsidRPr="00C07E89" w:rsidRDefault="00EF29D7" w:rsidP="00C15260">
      <w:pPr>
        <w:pStyle w:val="KopienanAnlage"/>
        <w:contextualSpacing/>
        <w:rPr>
          <w:rFonts w:ascii="Arial Narrow" w:hAnsi="Arial Narrow" w:cs="Times New Roman"/>
          <w:sz w:val="26"/>
          <w:szCs w:val="26"/>
        </w:rPr>
      </w:pPr>
    </w:p>
    <w:p w:rsidR="00C15260" w:rsidRDefault="00C15260" w:rsidP="00C15260">
      <w:pPr>
        <w:pStyle w:val="KopienanAnlage"/>
        <w:ind w:left="0" w:firstLine="0"/>
        <w:contextualSpacing/>
        <w:rPr>
          <w:rFonts w:ascii="Times New Roman" w:hAnsi="Times New Roman" w:cs="Times New Roman"/>
          <w:sz w:val="24"/>
        </w:rPr>
      </w:pPr>
    </w:p>
    <w:p w:rsidR="000E6A4E" w:rsidRDefault="000E6A4E" w:rsidP="00C15260">
      <w:pPr>
        <w:pStyle w:val="KopienanAnlage"/>
        <w:ind w:left="0" w:firstLine="0"/>
        <w:contextualSpacing/>
        <w:rPr>
          <w:rFonts w:ascii="Times New Roman" w:hAnsi="Times New Roman" w:cs="Times New Roman"/>
          <w:sz w:val="24"/>
        </w:rPr>
      </w:pPr>
    </w:p>
    <w:p w:rsidR="000E6A4E" w:rsidRDefault="000E6A4E" w:rsidP="00C15260">
      <w:pPr>
        <w:pStyle w:val="KopienanAnlage"/>
        <w:ind w:left="0" w:firstLine="0"/>
        <w:contextualSpacing/>
        <w:rPr>
          <w:rFonts w:ascii="Times New Roman" w:hAnsi="Times New Roman" w:cs="Times New Roman"/>
          <w:sz w:val="24"/>
        </w:rPr>
      </w:pPr>
    </w:p>
    <w:p w:rsidR="000E6A4E" w:rsidRDefault="000E6A4E" w:rsidP="00C15260">
      <w:pPr>
        <w:pStyle w:val="KopienanAnlage"/>
        <w:ind w:left="0" w:firstLine="0"/>
        <w:contextualSpacing/>
        <w:rPr>
          <w:rFonts w:ascii="Times New Roman" w:hAnsi="Times New Roman" w:cs="Times New Roman"/>
          <w:sz w:val="24"/>
        </w:rPr>
      </w:pPr>
    </w:p>
    <w:p w:rsidR="000A480E" w:rsidRDefault="000A480E" w:rsidP="000E6A4E">
      <w:pPr>
        <w:pStyle w:val="KopienanAnlage"/>
        <w:ind w:left="0" w:firstLine="0"/>
        <w:contextualSpacing/>
        <w:rPr>
          <w:rFonts w:ascii="Times New Roman" w:hAnsi="Times New Roman" w:cs="Times New Roman"/>
          <w:sz w:val="24"/>
        </w:rPr>
      </w:pPr>
    </w:p>
    <w:p w:rsidR="000E6A4E" w:rsidRPr="00B925F7" w:rsidRDefault="002F1730" w:rsidP="000E6A4E">
      <w:pPr>
        <w:pStyle w:val="KopienanAnlage"/>
        <w:ind w:left="0" w:firstLine="0"/>
        <w:contextualSpacing/>
        <w:rPr>
          <w:rFonts w:ascii="Arial Narrow" w:hAnsi="Arial Narrow" w:cs="Times New Roman"/>
          <w:b/>
          <w:sz w:val="26"/>
          <w:szCs w:val="26"/>
          <w:u w:val="single"/>
        </w:rPr>
      </w:pPr>
      <w:r>
        <w:rPr>
          <w:rFonts w:ascii="Arial Narrow" w:hAnsi="Arial Narrow" w:cs="Times New Roman"/>
          <w:b/>
          <w:sz w:val="26"/>
          <w:szCs w:val="26"/>
          <w:u w:val="single"/>
        </w:rPr>
        <w:lastRenderedPageBreak/>
        <w:t>1. Kinderhaus</w:t>
      </w:r>
      <w:r w:rsidR="000E6A4E" w:rsidRPr="00B925F7">
        <w:rPr>
          <w:rFonts w:ascii="Arial Narrow" w:hAnsi="Arial Narrow" w:cs="Times New Roman"/>
          <w:b/>
          <w:sz w:val="26"/>
          <w:szCs w:val="26"/>
          <w:u w:val="single"/>
        </w:rPr>
        <w:t xml:space="preserve"> und Träger stellen sich vor</w:t>
      </w:r>
    </w:p>
    <w:p w:rsidR="0028568A" w:rsidRPr="0028568A" w:rsidRDefault="0028568A" w:rsidP="0028568A">
      <w:pPr>
        <w:rPr>
          <w:rFonts w:ascii="Arial Narrow" w:hAnsi="Arial Narrow"/>
          <w:b/>
          <w:sz w:val="26"/>
          <w:szCs w:val="26"/>
          <w:u w:val="single"/>
          <w:lang w:val="de-DE"/>
        </w:rPr>
      </w:pPr>
      <w:r w:rsidRPr="0028568A">
        <w:rPr>
          <w:rFonts w:ascii="Arial Narrow" w:hAnsi="Arial Narrow"/>
          <w:b/>
          <w:sz w:val="26"/>
          <w:szCs w:val="26"/>
          <w:u w:val="single"/>
          <w:lang w:val="de-DE"/>
        </w:rPr>
        <w:t>Vorwort des Trägers</w:t>
      </w:r>
    </w:p>
    <w:p w:rsidR="0028568A" w:rsidRDefault="0028568A" w:rsidP="0028568A">
      <w:pPr>
        <w:rPr>
          <w:rFonts w:ascii="Arial Narrow" w:hAnsi="Arial Narrow"/>
          <w:sz w:val="26"/>
          <w:szCs w:val="26"/>
          <w:lang w:val="de-DE"/>
        </w:rPr>
      </w:pPr>
    </w:p>
    <w:p w:rsidR="0028568A" w:rsidRDefault="0028568A" w:rsidP="0028568A">
      <w:pPr>
        <w:rPr>
          <w:rFonts w:ascii="Arial Narrow" w:hAnsi="Arial Narrow"/>
          <w:sz w:val="26"/>
          <w:szCs w:val="26"/>
          <w:lang w:val="de-DE"/>
        </w:rPr>
      </w:pPr>
    </w:p>
    <w:p w:rsidR="0028568A" w:rsidRPr="0028568A" w:rsidRDefault="0028568A" w:rsidP="0028568A">
      <w:pPr>
        <w:rPr>
          <w:rFonts w:ascii="Arial Narrow" w:hAnsi="Arial Narrow"/>
          <w:sz w:val="26"/>
          <w:szCs w:val="26"/>
          <w:lang w:val="de-DE"/>
        </w:rPr>
      </w:pPr>
      <w:r>
        <w:rPr>
          <w:rFonts w:ascii="Arial Narrow" w:hAnsi="Arial Narrow"/>
          <w:sz w:val="26"/>
          <w:szCs w:val="26"/>
          <w:lang w:val="de-DE"/>
        </w:rPr>
        <w:t>Liebe E</w:t>
      </w:r>
      <w:r w:rsidRPr="0028568A">
        <w:rPr>
          <w:rFonts w:ascii="Arial Narrow" w:hAnsi="Arial Narrow"/>
          <w:sz w:val="26"/>
          <w:szCs w:val="26"/>
          <w:lang w:val="de-DE"/>
        </w:rPr>
        <w:t>ltern!</w:t>
      </w:r>
    </w:p>
    <w:p w:rsidR="0028568A" w:rsidRDefault="0028568A" w:rsidP="0028568A">
      <w:pPr>
        <w:rPr>
          <w:rFonts w:ascii="Arial Narrow" w:hAnsi="Arial Narrow"/>
          <w:sz w:val="26"/>
          <w:szCs w:val="26"/>
          <w:lang w:val="de-DE"/>
        </w:rPr>
      </w:pPr>
    </w:p>
    <w:p w:rsidR="0028568A" w:rsidRPr="0028568A" w:rsidRDefault="0028568A" w:rsidP="0028568A">
      <w:pPr>
        <w:rPr>
          <w:rFonts w:ascii="Arial Narrow" w:hAnsi="Arial Narrow"/>
          <w:sz w:val="26"/>
          <w:szCs w:val="26"/>
          <w:lang w:val="de-DE"/>
        </w:rPr>
      </w:pPr>
      <w:r w:rsidRPr="0028568A">
        <w:rPr>
          <w:rFonts w:ascii="Arial Narrow" w:hAnsi="Arial Narrow"/>
          <w:sz w:val="26"/>
          <w:szCs w:val="26"/>
          <w:lang w:val="de-DE"/>
        </w:rPr>
        <w:t xml:space="preserve">Eine echte und nachhaltige Bildung beginnt bekanntlich schon im frühen Kindesalter. Ich traue mir zwar ein gewisses Maß an pädagogischem Talent zu, ich denke aber, dass die Professionalität speziell ausgebildeter Erzieherinnen eine ganz wichtige Ergänzung zum familiären Umfeld darstellt. Auch die soziale Kompetenz bedarf einer gewissen Schulung und vor allem auch der Gelegenheit, sie in praxi zu erproben.  Alle meine vier Kinder gehen bzw. gingen daher in die Krippe, in den Kindergarten oder in den Hort des Gemeindekindergartens Burg Drachenfels. </w:t>
      </w:r>
    </w:p>
    <w:p w:rsidR="0028568A" w:rsidRPr="0028568A" w:rsidRDefault="0028568A" w:rsidP="0028568A">
      <w:pPr>
        <w:rPr>
          <w:rFonts w:ascii="Arial Narrow" w:hAnsi="Arial Narrow"/>
          <w:sz w:val="26"/>
          <w:szCs w:val="26"/>
          <w:lang w:val="de-DE"/>
        </w:rPr>
      </w:pPr>
      <w:r w:rsidRPr="0028568A">
        <w:rPr>
          <w:rFonts w:ascii="Arial Narrow" w:hAnsi="Arial Narrow"/>
          <w:sz w:val="26"/>
          <w:szCs w:val="26"/>
          <w:lang w:val="de-DE"/>
        </w:rPr>
        <w:t>Unser Kinder</w:t>
      </w:r>
      <w:r w:rsidR="002F1730">
        <w:rPr>
          <w:rFonts w:ascii="Arial Narrow" w:hAnsi="Arial Narrow"/>
          <w:sz w:val="26"/>
          <w:szCs w:val="26"/>
          <w:lang w:val="de-DE"/>
        </w:rPr>
        <w:t>haus</w:t>
      </w:r>
      <w:r w:rsidRPr="0028568A">
        <w:rPr>
          <w:rFonts w:ascii="Arial Narrow" w:hAnsi="Arial Narrow"/>
          <w:sz w:val="26"/>
          <w:szCs w:val="26"/>
          <w:lang w:val="de-DE"/>
        </w:rPr>
        <w:t xml:space="preserve"> ist finanziell und personell die größte Einrichtung in unserer Gemeinde. Die Gemeinde ist auch unm</w:t>
      </w:r>
      <w:r w:rsidR="002F1730">
        <w:rPr>
          <w:rFonts w:ascii="Arial Narrow" w:hAnsi="Arial Narrow"/>
          <w:sz w:val="26"/>
          <w:szCs w:val="26"/>
          <w:lang w:val="de-DE"/>
        </w:rPr>
        <w:t>ittelbarer Träger dieses Kinderhauses</w:t>
      </w:r>
      <w:r w:rsidRPr="0028568A">
        <w:rPr>
          <w:rFonts w:ascii="Arial Narrow" w:hAnsi="Arial Narrow"/>
          <w:sz w:val="26"/>
          <w:szCs w:val="26"/>
          <w:lang w:val="de-DE"/>
        </w:rPr>
        <w:t>. Ich freue mich daher ganz besonders, dass sich unsere Kindertagesstätte eines hohen Ansehens und einer großen Wertschätzung erfreut. Dies kommt nicht von ungefähr, der gute Ruf basiert auf einem durc</w:t>
      </w:r>
      <w:r>
        <w:rPr>
          <w:rFonts w:ascii="Arial Narrow" w:hAnsi="Arial Narrow"/>
          <w:sz w:val="26"/>
          <w:szCs w:val="26"/>
          <w:lang w:val="de-DE"/>
        </w:rPr>
        <w:t xml:space="preserve">hwegs professionell arbeitendem </w:t>
      </w:r>
      <w:r w:rsidRPr="0028568A">
        <w:rPr>
          <w:rFonts w:ascii="Arial Narrow" w:hAnsi="Arial Narrow"/>
          <w:sz w:val="26"/>
          <w:szCs w:val="26"/>
          <w:lang w:val="de-DE"/>
        </w:rPr>
        <w:t xml:space="preserve">Team, einer ausgezeichneten Ausstattung und insgesamt sehr guten Rahmenbedingungen. </w:t>
      </w:r>
    </w:p>
    <w:p w:rsidR="0028568A" w:rsidRPr="0028568A" w:rsidRDefault="0028568A" w:rsidP="0028568A">
      <w:pPr>
        <w:rPr>
          <w:rFonts w:ascii="Arial Narrow" w:hAnsi="Arial Narrow"/>
          <w:sz w:val="26"/>
          <w:szCs w:val="26"/>
          <w:lang w:val="de-DE"/>
        </w:rPr>
      </w:pPr>
      <w:r w:rsidRPr="0028568A">
        <w:rPr>
          <w:rFonts w:ascii="Arial Narrow" w:hAnsi="Arial Narrow"/>
          <w:sz w:val="26"/>
          <w:szCs w:val="26"/>
          <w:lang w:val="de-DE"/>
        </w:rPr>
        <w:t>Ganz wichtig ist uns das permanente Ringen um gute und auch bessere Lösungen. Diese kontinuierliche Optimierungsarbeit erfordert ein ständiges Mitdenken und immer wieder die Auffrischung des eigenen Wissensstandes durch externe Schulungen, Seminare und Lehrgänge. Die Teilnahme des pädagogischen Personals an entsprechenden Fortbildungsmaßnahmen wird bei uns grundsätzlich honoriert und finanziell unterstützt. Ein ordentliches Qualitätsmanagement mit externer Rückkoppelung gehört selbstverständlich auch dazu.</w:t>
      </w:r>
    </w:p>
    <w:p w:rsidR="0028568A" w:rsidRPr="0028568A" w:rsidRDefault="0028568A" w:rsidP="0028568A">
      <w:pPr>
        <w:rPr>
          <w:rFonts w:ascii="Arial Narrow" w:hAnsi="Arial Narrow"/>
          <w:sz w:val="26"/>
          <w:szCs w:val="26"/>
          <w:lang w:val="de-DE"/>
        </w:rPr>
      </w:pPr>
      <w:r w:rsidRPr="0028568A">
        <w:rPr>
          <w:rFonts w:ascii="Arial Narrow" w:hAnsi="Arial Narrow"/>
          <w:sz w:val="26"/>
          <w:szCs w:val="26"/>
          <w:lang w:val="de-DE"/>
        </w:rPr>
        <w:t>In diesem System haben nun Sie, v</w:t>
      </w:r>
      <w:r>
        <w:rPr>
          <w:rFonts w:ascii="Arial Narrow" w:hAnsi="Arial Narrow"/>
          <w:sz w:val="26"/>
          <w:szCs w:val="26"/>
          <w:lang w:val="de-DE"/>
        </w:rPr>
        <w:t xml:space="preserve">erehrte Eltern, gleich mehrere </w:t>
      </w:r>
      <w:r w:rsidRPr="0028568A">
        <w:rPr>
          <w:rFonts w:ascii="Arial Narrow" w:hAnsi="Arial Narrow"/>
          <w:sz w:val="26"/>
          <w:szCs w:val="26"/>
          <w:lang w:val="de-DE"/>
        </w:rPr>
        <w:t xml:space="preserve">wichtige Funktionen: Kommunizieren Sie bei jeglichem Bedarf ehrlich und offen mit den zuständigen Erzieherinnen, helfen Sie mit bei der Abstimmung der verschiedenen Interessen einer oft recht </w:t>
      </w:r>
      <w:r>
        <w:rPr>
          <w:rFonts w:ascii="Arial Narrow" w:hAnsi="Arial Narrow"/>
          <w:sz w:val="26"/>
          <w:szCs w:val="26"/>
          <w:lang w:val="de-DE"/>
        </w:rPr>
        <w:t xml:space="preserve">heterogenen </w:t>
      </w:r>
      <w:r w:rsidRPr="0028568A">
        <w:rPr>
          <w:rFonts w:ascii="Arial Narrow" w:hAnsi="Arial Narrow"/>
          <w:sz w:val="26"/>
          <w:szCs w:val="26"/>
          <w:lang w:val="de-DE"/>
        </w:rPr>
        <w:t xml:space="preserve">Elternschaft, engagieren Sie sich bei der Planung und Durchführung von wichtigen Veranstaltungen und lassen Sie es uns wissen, wenn immer Sie Möglichkeiten zu Optimierung des Betriebsablaufes sehen. In den vergangenen Jahren wurde viel versucht und teilweise auch wieder verworfen, das Optimum entsteht halt erst aus dem Zusammenspiel aller Faktoren.  </w:t>
      </w:r>
    </w:p>
    <w:p w:rsidR="0028568A" w:rsidRPr="0028568A" w:rsidRDefault="0028568A" w:rsidP="0028568A">
      <w:pPr>
        <w:rPr>
          <w:rFonts w:ascii="Arial Narrow" w:hAnsi="Arial Narrow"/>
          <w:sz w:val="26"/>
          <w:szCs w:val="26"/>
          <w:lang w:val="de-DE"/>
        </w:rPr>
      </w:pPr>
      <w:r w:rsidRPr="0028568A">
        <w:rPr>
          <w:rFonts w:ascii="Arial Narrow" w:hAnsi="Arial Narrow"/>
          <w:sz w:val="26"/>
          <w:szCs w:val="26"/>
          <w:lang w:val="de-DE"/>
        </w:rPr>
        <w:t>Die vorliegende Broschüre wurde konzeptionell überarbeitet und bietet Ihnen wichtige Informationen zum aktuellen Stand der pädagogischen und organisatorischen Schwerpunkte. Ich wünsche Ihnen viel Vergnügen bei der Lektüre, vor allem aber ein interessantes, fröhliches und erfolgreiches Kindergartenjahr für Sie und ihre Kinder!</w:t>
      </w:r>
    </w:p>
    <w:p w:rsidR="0028568A" w:rsidRDefault="0028568A" w:rsidP="0028568A">
      <w:pPr>
        <w:rPr>
          <w:rFonts w:ascii="Arial Narrow" w:hAnsi="Arial Narrow"/>
          <w:sz w:val="26"/>
          <w:szCs w:val="26"/>
          <w:lang w:val="de-DE"/>
        </w:rPr>
      </w:pPr>
    </w:p>
    <w:p w:rsidR="0028568A" w:rsidRDefault="0028568A" w:rsidP="0028568A">
      <w:pPr>
        <w:rPr>
          <w:rFonts w:ascii="Arial Narrow" w:hAnsi="Arial Narrow"/>
          <w:sz w:val="26"/>
          <w:szCs w:val="26"/>
          <w:lang w:val="de-DE"/>
        </w:rPr>
      </w:pPr>
      <w:r>
        <w:rPr>
          <w:rFonts w:ascii="Arial Narrow" w:hAnsi="Arial Narrow" w:cs="Times New Roman"/>
          <w:b/>
          <w:noProof/>
          <w:sz w:val="26"/>
          <w:szCs w:val="26"/>
          <w:u w:val="single"/>
          <w:lang w:val="de-DE" w:eastAsia="de-DE"/>
        </w:rPr>
        <mc:AlternateContent>
          <mc:Choice Requires="wps">
            <w:drawing>
              <wp:anchor distT="0" distB="0" distL="114300" distR="114300" simplePos="0" relativeHeight="251668480" behindDoc="0" locked="0" layoutInCell="1" allowOverlap="1" wp14:anchorId="6AC8103B" wp14:editId="182388B1">
                <wp:simplePos x="0" y="0"/>
                <wp:positionH relativeFrom="column">
                  <wp:posOffset>2781300</wp:posOffset>
                </wp:positionH>
                <wp:positionV relativeFrom="paragraph">
                  <wp:posOffset>7620</wp:posOffset>
                </wp:positionV>
                <wp:extent cx="1000125" cy="1238250"/>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000125" cy="1238250"/>
                        </a:xfrm>
                        <a:prstGeom prst="rect">
                          <a:avLst/>
                        </a:prstGeom>
                        <a:noFill/>
                        <a:ln w="6350">
                          <a:noFill/>
                        </a:ln>
                      </wps:spPr>
                      <wps:txbx>
                        <w:txbxContent>
                          <w:p w:rsidR="00C942D0" w:rsidRDefault="00C942D0">
                            <w:r w:rsidRPr="0028568A">
                              <w:rPr>
                                <w:rFonts w:ascii="Arial Narrow" w:hAnsi="Arial Narrow" w:cs="Times New Roman"/>
                                <w:b/>
                                <w:noProof/>
                                <w:sz w:val="26"/>
                                <w:szCs w:val="26"/>
                                <w:lang w:val="de-DE" w:eastAsia="de-DE"/>
                              </w:rPr>
                              <w:drawing>
                                <wp:inline distT="0" distB="0" distL="0" distR="0" wp14:anchorId="119F66BF" wp14:editId="2B355553">
                                  <wp:extent cx="835335" cy="1148715"/>
                                  <wp:effectExtent l="0" t="0" r="3175" b="0"/>
                                  <wp:docPr id="13" name="Grafik 13" descr="C:\Kindergarten\Kindergartenverwaltung\Konzeption\Hans Eich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indergarten\Kindergartenverwaltung\Konzeption\Hans Eiching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921" cy="11605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8103B" id="Textfeld 16" o:spid="_x0000_s1027" type="#_x0000_t202" style="position:absolute;margin-left:219pt;margin-top:.6pt;width:78.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" filled="f" stroked="f" strokeweight=".5pt">
                <v:textbox>
                  <w:txbxContent>
                    <w:p w:rsidR="00C942D0" w:rsidRDefault="00C942D0">
                      <w:r w:rsidRPr="0028568A">
                        <w:rPr>
                          <w:rFonts w:ascii="Arial Narrow" w:hAnsi="Arial Narrow" w:cs="Times New Roman"/>
                          <w:b/>
                          <w:noProof/>
                          <w:sz w:val="26"/>
                          <w:szCs w:val="26"/>
                          <w:lang w:val="de-DE" w:eastAsia="de-DE"/>
                        </w:rPr>
                        <w:drawing>
                          <wp:inline distT="0" distB="0" distL="0" distR="0" wp14:anchorId="119F66BF" wp14:editId="2B355553">
                            <wp:extent cx="835335" cy="1148715"/>
                            <wp:effectExtent l="0" t="0" r="3175" b="0"/>
                            <wp:docPr id="13" name="Grafik 13" descr="C:\Kindergarten\Kindergartenverwaltung\Konzeption\Hans Eich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indergarten\Kindergartenverwaltung\Konzeption\Hans Eiching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921" cy="1160522"/>
                                    </a:xfrm>
                                    <a:prstGeom prst="rect">
                                      <a:avLst/>
                                    </a:prstGeom>
                                    <a:noFill/>
                                    <a:ln>
                                      <a:noFill/>
                                    </a:ln>
                                  </pic:spPr>
                                </pic:pic>
                              </a:graphicData>
                            </a:graphic>
                          </wp:inline>
                        </w:drawing>
                      </w:r>
                    </w:p>
                  </w:txbxContent>
                </v:textbox>
              </v:shape>
            </w:pict>
          </mc:Fallback>
        </mc:AlternateContent>
      </w:r>
    </w:p>
    <w:p w:rsidR="0028568A" w:rsidRPr="0028568A" w:rsidRDefault="0028568A" w:rsidP="0028568A">
      <w:pPr>
        <w:rPr>
          <w:rFonts w:ascii="Arial Narrow" w:hAnsi="Arial Narrow"/>
          <w:sz w:val="26"/>
          <w:szCs w:val="26"/>
          <w:lang w:val="de-DE"/>
        </w:rPr>
      </w:pPr>
    </w:p>
    <w:p w:rsidR="0028568A" w:rsidRPr="0028568A" w:rsidRDefault="0028568A" w:rsidP="0028568A">
      <w:pPr>
        <w:rPr>
          <w:rFonts w:ascii="Arial Narrow" w:hAnsi="Arial Narrow"/>
          <w:b/>
          <w:sz w:val="26"/>
          <w:szCs w:val="26"/>
          <w:lang w:val="de-DE"/>
        </w:rPr>
      </w:pPr>
      <w:r w:rsidRPr="0028568A">
        <w:rPr>
          <w:rFonts w:ascii="Arial Narrow" w:hAnsi="Arial Narrow"/>
          <w:b/>
          <w:sz w:val="26"/>
          <w:szCs w:val="26"/>
          <w:lang w:val="de-DE"/>
        </w:rPr>
        <w:t>Prof. Dr. Dr. Hans Eichinger</w:t>
      </w:r>
    </w:p>
    <w:p w:rsidR="0028568A" w:rsidRDefault="0028568A" w:rsidP="0028568A">
      <w:pPr>
        <w:pStyle w:val="KopienanAnlage"/>
        <w:ind w:left="0" w:firstLine="0"/>
        <w:contextualSpacing/>
        <w:rPr>
          <w:rFonts w:ascii="Arial Narrow" w:hAnsi="Arial Narrow" w:cs="Times New Roman"/>
          <w:b/>
          <w:sz w:val="26"/>
          <w:szCs w:val="26"/>
        </w:rPr>
      </w:pPr>
      <w:r w:rsidRPr="0028568A">
        <w:rPr>
          <w:rFonts w:ascii="Arial Narrow" w:hAnsi="Arial Narrow"/>
          <w:sz w:val="26"/>
          <w:szCs w:val="26"/>
        </w:rPr>
        <w:t>1. Bürgermeister der Gemeinde Wang</w:t>
      </w:r>
      <w:r w:rsidRPr="0028568A">
        <w:rPr>
          <w:rFonts w:ascii="Arial Narrow" w:hAnsi="Arial Narrow" w:cs="Times New Roman"/>
          <w:b/>
          <w:sz w:val="26"/>
          <w:szCs w:val="26"/>
        </w:rPr>
        <w:t xml:space="preserve">                                                                                                         </w:t>
      </w:r>
    </w:p>
    <w:p w:rsidR="0028568A" w:rsidRDefault="0028568A" w:rsidP="000E6A4E">
      <w:pPr>
        <w:pStyle w:val="KopienanAnlage"/>
        <w:ind w:left="0" w:firstLine="0"/>
        <w:contextualSpacing/>
        <w:rPr>
          <w:rFonts w:ascii="Arial Narrow" w:hAnsi="Arial Narrow" w:cs="Times New Roman"/>
          <w:b/>
          <w:sz w:val="26"/>
          <w:szCs w:val="26"/>
        </w:rPr>
      </w:pPr>
    </w:p>
    <w:p w:rsidR="0028568A" w:rsidRDefault="0028568A" w:rsidP="000E6A4E">
      <w:pPr>
        <w:pStyle w:val="KopienanAnlage"/>
        <w:ind w:left="0" w:firstLine="0"/>
        <w:contextualSpacing/>
        <w:rPr>
          <w:rFonts w:ascii="Arial Narrow" w:hAnsi="Arial Narrow" w:cs="Times New Roman"/>
          <w:b/>
          <w:sz w:val="26"/>
          <w:szCs w:val="26"/>
        </w:rPr>
      </w:pPr>
    </w:p>
    <w:p w:rsidR="000E6A4E" w:rsidRPr="00F81A32" w:rsidRDefault="00C07E89" w:rsidP="000E6A4E">
      <w:pPr>
        <w:pStyle w:val="KopienanAnlage"/>
        <w:ind w:left="0" w:firstLine="0"/>
        <w:contextualSpacing/>
        <w:rPr>
          <w:rFonts w:ascii="Arial Narrow" w:hAnsi="Arial Narrow" w:cs="Times New Roman"/>
          <w:b/>
          <w:sz w:val="26"/>
          <w:szCs w:val="26"/>
        </w:rPr>
      </w:pPr>
      <w:r>
        <w:rPr>
          <w:rFonts w:ascii="Arial Narrow" w:hAnsi="Arial Narrow" w:cs="Times New Roman"/>
          <w:b/>
          <w:sz w:val="26"/>
          <w:szCs w:val="26"/>
        </w:rPr>
        <w:lastRenderedPageBreak/>
        <w:t>1.2</w:t>
      </w:r>
      <w:r w:rsidR="000E6A4E" w:rsidRPr="00F81A32">
        <w:rPr>
          <w:rFonts w:ascii="Arial Narrow" w:hAnsi="Arial Narrow" w:cs="Times New Roman"/>
          <w:b/>
          <w:sz w:val="26"/>
          <w:szCs w:val="26"/>
        </w:rPr>
        <w:t>. Lage und Infrastruktur</w:t>
      </w:r>
    </w:p>
    <w:p w:rsidR="000E6A4E" w:rsidRPr="00F81A32" w:rsidRDefault="000E6A4E" w:rsidP="000E6A4E">
      <w:pPr>
        <w:pStyle w:val="KopienanAnlage"/>
        <w:ind w:left="0" w:firstLine="0"/>
        <w:contextualSpacing/>
        <w:rPr>
          <w:rFonts w:ascii="Arial Narrow" w:hAnsi="Arial Narrow" w:cs="Times New Roman"/>
          <w:sz w:val="26"/>
          <w:szCs w:val="26"/>
        </w:rPr>
      </w:pPr>
    </w:p>
    <w:p w:rsidR="000E6A4E" w:rsidRPr="00F81A32" w:rsidRDefault="00151CB4"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Das</w:t>
      </w:r>
      <w:r w:rsidR="000E6A4E" w:rsidRPr="00F81A32">
        <w:rPr>
          <w:rFonts w:ascii="Arial Narrow" w:hAnsi="Arial Narrow" w:cs="Times New Roman"/>
          <w:sz w:val="26"/>
          <w:szCs w:val="26"/>
        </w:rPr>
        <w:t xml:space="preserve"> </w:t>
      </w:r>
      <w:r>
        <w:rPr>
          <w:rFonts w:ascii="Arial Narrow" w:hAnsi="Arial Narrow" w:cs="Times New Roman"/>
          <w:sz w:val="26"/>
          <w:szCs w:val="26"/>
        </w:rPr>
        <w:t>integrative</w:t>
      </w:r>
      <w:r w:rsidR="000E6A4E" w:rsidRPr="00F81A32">
        <w:rPr>
          <w:rFonts w:ascii="Arial Narrow" w:hAnsi="Arial Narrow" w:cs="Times New Roman"/>
          <w:sz w:val="26"/>
          <w:szCs w:val="26"/>
        </w:rPr>
        <w:t xml:space="preserve"> Kinder</w:t>
      </w:r>
      <w:r>
        <w:rPr>
          <w:rFonts w:ascii="Arial Narrow" w:hAnsi="Arial Narrow" w:cs="Times New Roman"/>
          <w:sz w:val="26"/>
          <w:szCs w:val="26"/>
        </w:rPr>
        <w:t>haus</w:t>
      </w:r>
      <w:r w:rsidR="000E6A4E" w:rsidRPr="00F81A32">
        <w:rPr>
          <w:rFonts w:ascii="Arial Narrow" w:hAnsi="Arial Narrow" w:cs="Times New Roman"/>
          <w:sz w:val="26"/>
          <w:szCs w:val="26"/>
        </w:rPr>
        <w:t xml:space="preserve"> „Burg Drachenfels“ </w:t>
      </w:r>
      <w:r w:rsidR="00F81A32">
        <w:rPr>
          <w:rFonts w:ascii="Arial Narrow" w:hAnsi="Arial Narrow" w:cs="Times New Roman"/>
          <w:sz w:val="26"/>
          <w:szCs w:val="26"/>
        </w:rPr>
        <w:t>ist eine kommunale Einrichtung und gehört zur</w:t>
      </w:r>
      <w:r w:rsidR="000E6A4E" w:rsidRPr="00F81A32">
        <w:rPr>
          <w:rFonts w:ascii="Arial Narrow" w:hAnsi="Arial Narrow" w:cs="Times New Roman"/>
          <w:sz w:val="26"/>
          <w:szCs w:val="26"/>
        </w:rPr>
        <w:t xml:space="preserve"> Gemeinde Wang.</w:t>
      </w:r>
    </w:p>
    <w:p w:rsidR="00803120" w:rsidRPr="00F81A32" w:rsidRDefault="00803120" w:rsidP="000E6A4E">
      <w:pPr>
        <w:pStyle w:val="KopienanAnlage"/>
        <w:ind w:left="0" w:firstLine="0"/>
        <w:contextualSpacing/>
        <w:rPr>
          <w:rFonts w:ascii="Arial Narrow" w:hAnsi="Arial Narrow" w:cs="Times New Roman"/>
          <w:sz w:val="26"/>
          <w:szCs w:val="26"/>
        </w:rPr>
      </w:pPr>
      <w:r w:rsidRPr="00F81A32">
        <w:rPr>
          <w:rFonts w:ascii="Arial Narrow" w:hAnsi="Arial Narrow" w:cs="Times New Roman"/>
          <w:sz w:val="26"/>
          <w:szCs w:val="26"/>
        </w:rPr>
        <w:t xml:space="preserve">Wang </w:t>
      </w:r>
      <w:r w:rsidR="00F81A32">
        <w:rPr>
          <w:rFonts w:ascii="Arial Narrow" w:hAnsi="Arial Narrow" w:cs="Times New Roman"/>
          <w:sz w:val="26"/>
          <w:szCs w:val="26"/>
        </w:rPr>
        <w:t>liegt</w:t>
      </w:r>
      <w:r w:rsidRPr="00F81A32">
        <w:rPr>
          <w:rFonts w:ascii="Arial Narrow" w:hAnsi="Arial Narrow" w:cs="Times New Roman"/>
          <w:sz w:val="26"/>
          <w:szCs w:val="26"/>
        </w:rPr>
        <w:t xml:space="preserve"> </w:t>
      </w:r>
      <w:r w:rsidR="005E31C2">
        <w:rPr>
          <w:rFonts w:ascii="Arial Narrow" w:hAnsi="Arial Narrow" w:cs="Times New Roman"/>
          <w:sz w:val="26"/>
          <w:szCs w:val="26"/>
        </w:rPr>
        <w:t>im</w:t>
      </w:r>
      <w:r w:rsidRPr="00F81A32">
        <w:rPr>
          <w:rFonts w:ascii="Arial Narrow" w:hAnsi="Arial Narrow" w:cs="Times New Roman"/>
          <w:sz w:val="26"/>
          <w:szCs w:val="26"/>
        </w:rPr>
        <w:t xml:space="preserve"> Landkreis Freising in Oberbayern und </w:t>
      </w:r>
      <w:r w:rsidR="009549DA" w:rsidRPr="00F81A32">
        <w:rPr>
          <w:rFonts w:ascii="Arial Narrow" w:hAnsi="Arial Narrow" w:cs="Times New Roman"/>
          <w:sz w:val="26"/>
          <w:szCs w:val="26"/>
        </w:rPr>
        <w:t xml:space="preserve">erstreckt </w:t>
      </w:r>
      <w:r w:rsidRPr="00F81A32">
        <w:rPr>
          <w:rFonts w:ascii="Arial Narrow" w:hAnsi="Arial Narrow" w:cs="Times New Roman"/>
          <w:sz w:val="26"/>
          <w:szCs w:val="26"/>
        </w:rPr>
        <w:t xml:space="preserve">sich von der östlich gelegenen Volkmannsdorferau </w:t>
      </w:r>
      <w:r w:rsidR="009549DA" w:rsidRPr="00F81A32">
        <w:rPr>
          <w:rFonts w:ascii="Arial Narrow" w:hAnsi="Arial Narrow" w:cs="Times New Roman"/>
          <w:sz w:val="26"/>
          <w:szCs w:val="26"/>
        </w:rPr>
        <w:t>bis hin zur Nachbargemein</w:t>
      </w:r>
      <w:r w:rsidRPr="00F81A32">
        <w:rPr>
          <w:rFonts w:ascii="Arial Narrow" w:hAnsi="Arial Narrow" w:cs="Times New Roman"/>
          <w:sz w:val="26"/>
          <w:szCs w:val="26"/>
        </w:rPr>
        <w:t xml:space="preserve">de Zolling im </w:t>
      </w:r>
      <w:r w:rsidR="009549DA" w:rsidRPr="00F81A32">
        <w:rPr>
          <w:rFonts w:ascii="Arial Narrow" w:hAnsi="Arial Narrow" w:cs="Times New Roman"/>
          <w:sz w:val="26"/>
          <w:szCs w:val="26"/>
        </w:rPr>
        <w:t>Westen</w:t>
      </w:r>
      <w:r w:rsidR="005E31C2">
        <w:rPr>
          <w:rFonts w:ascii="Arial Narrow" w:hAnsi="Arial Narrow" w:cs="Times New Roman"/>
          <w:sz w:val="26"/>
          <w:szCs w:val="26"/>
        </w:rPr>
        <w:t xml:space="preserve"> über ca. 31.19 km²</w:t>
      </w:r>
      <w:r w:rsidR="00F81A32">
        <w:rPr>
          <w:rFonts w:ascii="Arial Narrow" w:hAnsi="Arial Narrow" w:cs="Times New Roman"/>
          <w:sz w:val="26"/>
          <w:szCs w:val="26"/>
        </w:rPr>
        <w:t xml:space="preserve">. Somit </w:t>
      </w:r>
      <w:r w:rsidR="009549DA" w:rsidRPr="00F81A32">
        <w:rPr>
          <w:rFonts w:ascii="Arial Narrow" w:hAnsi="Arial Narrow" w:cs="Times New Roman"/>
          <w:sz w:val="26"/>
          <w:szCs w:val="26"/>
        </w:rPr>
        <w:t>umfasst</w:t>
      </w:r>
      <w:r w:rsidR="00F81A32">
        <w:rPr>
          <w:rFonts w:ascii="Arial Narrow" w:hAnsi="Arial Narrow" w:cs="Times New Roman"/>
          <w:sz w:val="26"/>
          <w:szCs w:val="26"/>
        </w:rPr>
        <w:t xml:space="preserve"> </w:t>
      </w:r>
      <w:r w:rsidR="005E31C2">
        <w:rPr>
          <w:rFonts w:ascii="Arial Narrow" w:hAnsi="Arial Narrow" w:cs="Times New Roman"/>
          <w:sz w:val="26"/>
          <w:szCs w:val="26"/>
        </w:rPr>
        <w:t xml:space="preserve">die </w:t>
      </w:r>
      <w:r w:rsidR="00F81A32">
        <w:rPr>
          <w:rFonts w:ascii="Arial Narrow" w:hAnsi="Arial Narrow" w:cs="Times New Roman"/>
          <w:sz w:val="26"/>
          <w:szCs w:val="26"/>
        </w:rPr>
        <w:t xml:space="preserve">Gemeinde insgesamt </w:t>
      </w:r>
      <w:r w:rsidRPr="00F81A32">
        <w:rPr>
          <w:rFonts w:ascii="Arial Narrow" w:hAnsi="Arial Narrow" w:cs="Times New Roman"/>
          <w:sz w:val="26"/>
          <w:szCs w:val="26"/>
        </w:rPr>
        <w:t>28 Dörfer</w:t>
      </w:r>
      <w:r w:rsidR="009549DA" w:rsidRPr="00F81A32">
        <w:rPr>
          <w:rFonts w:ascii="Arial Narrow" w:hAnsi="Arial Narrow" w:cs="Times New Roman"/>
          <w:sz w:val="26"/>
          <w:szCs w:val="26"/>
        </w:rPr>
        <w:t>.</w:t>
      </w:r>
    </w:p>
    <w:p w:rsidR="002B7039" w:rsidRPr="00F81A32" w:rsidRDefault="00803120" w:rsidP="002B7039">
      <w:pPr>
        <w:pStyle w:val="KopienanAnlage"/>
        <w:ind w:left="0" w:firstLine="0"/>
        <w:contextualSpacing/>
        <w:rPr>
          <w:rFonts w:ascii="Arial Narrow" w:hAnsi="Arial Narrow" w:cs="Times New Roman"/>
          <w:sz w:val="26"/>
          <w:szCs w:val="26"/>
        </w:rPr>
      </w:pPr>
      <w:r w:rsidRPr="00F81A32">
        <w:rPr>
          <w:rFonts w:ascii="Arial Narrow" w:hAnsi="Arial Narrow" w:cs="Times New Roman"/>
          <w:sz w:val="26"/>
          <w:szCs w:val="26"/>
        </w:rPr>
        <w:t>Wang gehört zur</w:t>
      </w:r>
      <w:r w:rsidR="00F81A32">
        <w:rPr>
          <w:rFonts w:ascii="Arial Narrow" w:hAnsi="Arial Narrow" w:cs="Times New Roman"/>
          <w:sz w:val="26"/>
          <w:szCs w:val="26"/>
        </w:rPr>
        <w:t xml:space="preserve"> Verwaltungsgemeinschaft Mauern und hat seit</w:t>
      </w:r>
      <w:r w:rsidR="002B7039" w:rsidRPr="00F81A32">
        <w:rPr>
          <w:rFonts w:ascii="Arial Narrow" w:hAnsi="Arial Narrow" w:cs="Times New Roman"/>
          <w:sz w:val="26"/>
          <w:szCs w:val="26"/>
        </w:rPr>
        <w:t xml:space="preserve"> 2008 </w:t>
      </w:r>
      <w:r w:rsidR="00F81A32">
        <w:rPr>
          <w:rFonts w:ascii="Arial Narrow" w:hAnsi="Arial Narrow" w:cs="Times New Roman"/>
          <w:sz w:val="26"/>
          <w:szCs w:val="26"/>
        </w:rPr>
        <w:t>Herr</w:t>
      </w:r>
      <w:r w:rsidR="005E31C2">
        <w:rPr>
          <w:rFonts w:ascii="Arial Narrow" w:hAnsi="Arial Narrow" w:cs="Times New Roman"/>
          <w:sz w:val="26"/>
          <w:szCs w:val="26"/>
        </w:rPr>
        <w:t>n</w:t>
      </w:r>
      <w:r w:rsidR="00F81A32">
        <w:rPr>
          <w:rFonts w:ascii="Arial Narrow" w:hAnsi="Arial Narrow" w:cs="Times New Roman"/>
          <w:sz w:val="26"/>
          <w:szCs w:val="26"/>
        </w:rPr>
        <w:t xml:space="preserve"> </w:t>
      </w:r>
      <w:r w:rsidR="002B7039" w:rsidRPr="00F81A32">
        <w:rPr>
          <w:rFonts w:ascii="Arial Narrow" w:hAnsi="Arial Narrow" w:cs="Times New Roman"/>
          <w:sz w:val="26"/>
          <w:szCs w:val="26"/>
        </w:rPr>
        <w:t xml:space="preserve">Prof. Dr, Dr. Hans Eichinger </w:t>
      </w:r>
      <w:r w:rsidR="00F81A32">
        <w:rPr>
          <w:rFonts w:ascii="Arial Narrow" w:hAnsi="Arial Narrow" w:cs="Times New Roman"/>
          <w:sz w:val="26"/>
          <w:szCs w:val="26"/>
        </w:rPr>
        <w:t xml:space="preserve">als </w:t>
      </w:r>
      <w:r w:rsidR="002B7039" w:rsidRPr="00F81A32">
        <w:rPr>
          <w:rFonts w:ascii="Arial Narrow" w:hAnsi="Arial Narrow" w:cs="Times New Roman"/>
          <w:sz w:val="26"/>
          <w:szCs w:val="26"/>
        </w:rPr>
        <w:t>1. Bürgermeister</w:t>
      </w:r>
      <w:r w:rsidR="00F81A32">
        <w:rPr>
          <w:rFonts w:ascii="Arial Narrow" w:hAnsi="Arial Narrow" w:cs="Times New Roman"/>
          <w:sz w:val="26"/>
          <w:szCs w:val="26"/>
        </w:rPr>
        <w:t>.</w:t>
      </w:r>
    </w:p>
    <w:p w:rsidR="00480963" w:rsidRPr="00F81A32" w:rsidRDefault="004F13F0"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Einwohnerzahl der Gemeinde 2.565 (Stand Dezember 2015).</w:t>
      </w:r>
    </w:p>
    <w:p w:rsidR="00151CB4" w:rsidRDefault="00151CB4" w:rsidP="00151CB4">
      <w:pPr>
        <w:pStyle w:val="KopienanAnlage"/>
        <w:ind w:left="0" w:firstLine="0"/>
        <w:contextualSpacing/>
        <w:rPr>
          <w:rFonts w:ascii="Arial Narrow" w:hAnsi="Arial Narrow" w:cs="Times New Roman"/>
          <w:sz w:val="26"/>
          <w:szCs w:val="26"/>
        </w:rPr>
      </w:pPr>
      <w:r w:rsidRPr="00F81A32">
        <w:rPr>
          <w:rFonts w:ascii="Arial Narrow" w:hAnsi="Arial Narrow" w:cs="Times New Roman"/>
          <w:sz w:val="26"/>
          <w:szCs w:val="26"/>
        </w:rPr>
        <w:t xml:space="preserve">Die Lage im Siedlungsgebiet ermöglicht Besuchern die Anfahrt sowohl mit dem Auto als auch mit dem Fahrrad oder zu Fuß. Großzügige Parkplätze in unmittelbarer Nähe des Hauses </w:t>
      </w:r>
      <w:r>
        <w:rPr>
          <w:rFonts w:ascii="Arial Narrow" w:hAnsi="Arial Narrow" w:cs="Times New Roman"/>
          <w:sz w:val="26"/>
          <w:szCs w:val="26"/>
        </w:rPr>
        <w:t>ermöglichen ein</w:t>
      </w:r>
      <w:r w:rsidRPr="00F81A32">
        <w:rPr>
          <w:rFonts w:ascii="Arial Narrow" w:hAnsi="Arial Narrow" w:cs="Times New Roman"/>
          <w:sz w:val="26"/>
          <w:szCs w:val="26"/>
        </w:rPr>
        <w:t xml:space="preserve"> unkompliziertes und sicheres Bringen sowie Holen der Kinder.</w:t>
      </w:r>
    </w:p>
    <w:p w:rsidR="00F81A32" w:rsidRDefault="00F81A32" w:rsidP="000E6A4E">
      <w:pPr>
        <w:pStyle w:val="KopienanAnlage"/>
        <w:ind w:left="0" w:firstLine="0"/>
        <w:contextualSpacing/>
        <w:rPr>
          <w:rFonts w:ascii="Arial Narrow" w:hAnsi="Arial Narrow" w:cs="Times New Roman"/>
          <w:b/>
          <w:sz w:val="26"/>
          <w:szCs w:val="26"/>
        </w:rPr>
      </w:pPr>
    </w:p>
    <w:p w:rsidR="00F81A32" w:rsidRDefault="00F81A32" w:rsidP="000E6A4E">
      <w:pPr>
        <w:pStyle w:val="KopienanAnlage"/>
        <w:ind w:left="0" w:firstLine="0"/>
        <w:contextualSpacing/>
        <w:rPr>
          <w:rFonts w:ascii="Arial Narrow" w:hAnsi="Arial Narrow" w:cs="Times New Roman"/>
          <w:b/>
          <w:sz w:val="26"/>
          <w:szCs w:val="26"/>
        </w:rPr>
      </w:pPr>
    </w:p>
    <w:p w:rsidR="002B7039" w:rsidRDefault="00C07E89" w:rsidP="000E6A4E">
      <w:pPr>
        <w:pStyle w:val="KopienanAnlage"/>
        <w:ind w:left="0" w:firstLine="0"/>
        <w:contextualSpacing/>
        <w:rPr>
          <w:rFonts w:ascii="Arial Narrow" w:hAnsi="Arial Narrow" w:cs="Times New Roman"/>
          <w:b/>
          <w:sz w:val="26"/>
          <w:szCs w:val="26"/>
        </w:rPr>
      </w:pPr>
      <w:r>
        <w:rPr>
          <w:rFonts w:ascii="Arial Narrow" w:hAnsi="Arial Narrow" w:cs="Times New Roman"/>
          <w:b/>
          <w:sz w:val="26"/>
          <w:szCs w:val="26"/>
        </w:rPr>
        <w:t>1</w:t>
      </w:r>
      <w:r w:rsidR="00F81A32" w:rsidRPr="00F81A32">
        <w:rPr>
          <w:rFonts w:ascii="Arial Narrow" w:hAnsi="Arial Narrow" w:cs="Times New Roman"/>
          <w:b/>
          <w:sz w:val="26"/>
          <w:szCs w:val="26"/>
        </w:rPr>
        <w:t>.</w:t>
      </w:r>
      <w:r>
        <w:rPr>
          <w:rFonts w:ascii="Arial Narrow" w:hAnsi="Arial Narrow" w:cs="Times New Roman"/>
          <w:b/>
          <w:sz w:val="26"/>
          <w:szCs w:val="26"/>
        </w:rPr>
        <w:t>3</w:t>
      </w:r>
      <w:r w:rsidR="00F81A32" w:rsidRPr="00F81A32">
        <w:rPr>
          <w:rFonts w:ascii="Arial Narrow" w:hAnsi="Arial Narrow" w:cs="Times New Roman"/>
          <w:b/>
          <w:sz w:val="26"/>
          <w:szCs w:val="26"/>
        </w:rPr>
        <w:t>. Geschichtlicher Hintergrund</w:t>
      </w:r>
    </w:p>
    <w:p w:rsidR="00F81A32" w:rsidRPr="00F81A32" w:rsidRDefault="00F81A32" w:rsidP="000E6A4E">
      <w:pPr>
        <w:pStyle w:val="KopienanAnlage"/>
        <w:ind w:left="0" w:firstLine="0"/>
        <w:contextualSpacing/>
        <w:rPr>
          <w:rFonts w:ascii="Arial Narrow" w:hAnsi="Arial Narrow" w:cs="Times New Roman"/>
          <w:b/>
          <w:sz w:val="26"/>
          <w:szCs w:val="26"/>
        </w:rPr>
      </w:pPr>
    </w:p>
    <w:p w:rsidR="00112A92" w:rsidRPr="00F81A32" w:rsidRDefault="002B7039" w:rsidP="000E6A4E">
      <w:pPr>
        <w:pStyle w:val="KopienanAnlage"/>
        <w:ind w:left="0" w:firstLine="0"/>
        <w:contextualSpacing/>
        <w:rPr>
          <w:rFonts w:ascii="Arial Narrow" w:hAnsi="Arial Narrow" w:cs="Times New Roman"/>
          <w:sz w:val="26"/>
          <w:szCs w:val="26"/>
        </w:rPr>
      </w:pPr>
      <w:r w:rsidRPr="00F81A32">
        <w:rPr>
          <w:rFonts w:ascii="Arial Narrow" w:hAnsi="Arial Narrow" w:cs="Times New Roman"/>
          <w:sz w:val="26"/>
          <w:szCs w:val="26"/>
        </w:rPr>
        <w:t xml:space="preserve">1995 wurde in Wang der erste Kindergarten eröffnet. </w:t>
      </w:r>
      <w:r w:rsidR="00112A92" w:rsidRPr="00F81A32">
        <w:rPr>
          <w:rFonts w:ascii="Arial Narrow" w:hAnsi="Arial Narrow" w:cs="Times New Roman"/>
          <w:sz w:val="26"/>
          <w:szCs w:val="26"/>
        </w:rPr>
        <w:t>Die Räume des Bauhofs boten den Kindern damals Platz zum Spielen und Erleben.</w:t>
      </w:r>
      <w:r w:rsidR="00C942D0">
        <w:rPr>
          <w:rFonts w:ascii="Arial Narrow" w:hAnsi="Arial Narrow" w:cs="Times New Roman"/>
          <w:sz w:val="26"/>
          <w:szCs w:val="26"/>
        </w:rPr>
        <w:t xml:space="preserve"> 1997 stieg die Zahl der Kindergartenkinder und als Übergangslösung wurde ein Container zur Verfügung gestellt. </w:t>
      </w:r>
      <w:r w:rsidR="00112A92" w:rsidRPr="00F81A32">
        <w:rPr>
          <w:rFonts w:ascii="Arial Narrow" w:hAnsi="Arial Narrow" w:cs="Times New Roman"/>
          <w:sz w:val="26"/>
          <w:szCs w:val="26"/>
        </w:rPr>
        <w:t xml:space="preserve">Bald war </w:t>
      </w:r>
      <w:r w:rsidR="00C942D0">
        <w:rPr>
          <w:rFonts w:ascii="Arial Narrow" w:hAnsi="Arial Narrow" w:cs="Times New Roman"/>
          <w:sz w:val="26"/>
          <w:szCs w:val="26"/>
        </w:rPr>
        <w:t xml:space="preserve">aber auch hier zu wenig </w:t>
      </w:r>
      <w:r w:rsidR="00112A92" w:rsidRPr="00F81A32">
        <w:rPr>
          <w:rFonts w:ascii="Arial Narrow" w:hAnsi="Arial Narrow" w:cs="Times New Roman"/>
          <w:sz w:val="26"/>
          <w:szCs w:val="26"/>
        </w:rPr>
        <w:t>Platz und man baute unter Bürgermeister Martin B</w:t>
      </w:r>
      <w:r w:rsidR="005E31C2">
        <w:rPr>
          <w:rFonts w:ascii="Arial Narrow" w:hAnsi="Arial Narrow" w:cs="Times New Roman"/>
          <w:sz w:val="26"/>
          <w:szCs w:val="26"/>
        </w:rPr>
        <w:t>esenrieder</w:t>
      </w:r>
      <w:r w:rsidR="00706DD3">
        <w:rPr>
          <w:rFonts w:ascii="Arial Narrow" w:hAnsi="Arial Narrow" w:cs="Times New Roman"/>
          <w:sz w:val="26"/>
          <w:szCs w:val="26"/>
        </w:rPr>
        <w:t xml:space="preserve"> einen Kindergarten, der</w:t>
      </w:r>
      <w:r w:rsidR="005E31C2">
        <w:rPr>
          <w:rFonts w:ascii="Arial Narrow" w:hAnsi="Arial Narrow" w:cs="Times New Roman"/>
          <w:sz w:val="26"/>
          <w:szCs w:val="26"/>
        </w:rPr>
        <w:t xml:space="preserve"> speziell auf die Bed</w:t>
      </w:r>
      <w:r w:rsidR="00112A92" w:rsidRPr="00F81A32">
        <w:rPr>
          <w:rFonts w:ascii="Arial Narrow" w:hAnsi="Arial Narrow" w:cs="Times New Roman"/>
          <w:sz w:val="26"/>
          <w:szCs w:val="26"/>
        </w:rPr>
        <w:t>ü</w:t>
      </w:r>
      <w:r w:rsidR="005E31C2">
        <w:rPr>
          <w:rFonts w:ascii="Arial Narrow" w:hAnsi="Arial Narrow" w:cs="Times New Roman"/>
          <w:sz w:val="26"/>
          <w:szCs w:val="26"/>
        </w:rPr>
        <w:t>r</w:t>
      </w:r>
      <w:r w:rsidR="00706DD3">
        <w:rPr>
          <w:rFonts w:ascii="Arial Narrow" w:hAnsi="Arial Narrow" w:cs="Times New Roman"/>
          <w:sz w:val="26"/>
          <w:szCs w:val="26"/>
        </w:rPr>
        <w:t>fnisse der Kinder angepasst wurde.</w:t>
      </w:r>
    </w:p>
    <w:p w:rsidR="002B7039" w:rsidRPr="00F81A32" w:rsidRDefault="00112A92" w:rsidP="000E6A4E">
      <w:pPr>
        <w:pStyle w:val="KopienanAnlage"/>
        <w:ind w:left="0" w:firstLine="0"/>
        <w:contextualSpacing/>
        <w:rPr>
          <w:rFonts w:ascii="Arial Narrow" w:hAnsi="Arial Narrow" w:cs="Times New Roman"/>
          <w:sz w:val="26"/>
          <w:szCs w:val="26"/>
        </w:rPr>
      </w:pPr>
      <w:r w:rsidRPr="00F81A32">
        <w:rPr>
          <w:rFonts w:ascii="Arial Narrow" w:hAnsi="Arial Narrow" w:cs="Times New Roman"/>
          <w:sz w:val="26"/>
          <w:szCs w:val="26"/>
        </w:rPr>
        <w:t>2001</w:t>
      </w:r>
      <w:r w:rsidR="00C942D0">
        <w:rPr>
          <w:rFonts w:ascii="Arial Narrow" w:hAnsi="Arial Narrow" w:cs="Times New Roman"/>
          <w:sz w:val="26"/>
          <w:szCs w:val="26"/>
        </w:rPr>
        <w:t>/2002</w:t>
      </w:r>
      <w:r w:rsidRPr="00F81A32">
        <w:rPr>
          <w:rFonts w:ascii="Arial Narrow" w:hAnsi="Arial Narrow" w:cs="Times New Roman"/>
          <w:sz w:val="26"/>
          <w:szCs w:val="26"/>
        </w:rPr>
        <w:t xml:space="preserve"> zogen Groß und Klein dann ins Neubaugebiet „Schloßbreiten“ in Wang um</w:t>
      </w:r>
      <w:r w:rsidR="002B7039" w:rsidRPr="00F81A32">
        <w:rPr>
          <w:rFonts w:ascii="Arial Narrow" w:hAnsi="Arial Narrow" w:cs="Times New Roman"/>
          <w:sz w:val="26"/>
          <w:szCs w:val="26"/>
        </w:rPr>
        <w:t xml:space="preserve">. </w:t>
      </w:r>
    </w:p>
    <w:p w:rsidR="00C942D0" w:rsidRDefault="00C942D0"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2006 entstand der Vorläufer des Hortes. Am Nachmittag wurden ca. 6 Schulkinder betreut, bis man 2016/2017 auf der stetig steigenden Zahlen zwei Hortgruppen aufgemacht wurden. Mittlerweile umfasst der Hort 43 Kinder.</w:t>
      </w:r>
    </w:p>
    <w:p w:rsidR="00C942D0" w:rsidRDefault="00C942D0"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2008 ermöglichte man es auch den Kleinsten sich im Kindergarten einzufinden. Speziell dafür eröffnete die Kinderkrippe in unserem Haus.</w:t>
      </w:r>
    </w:p>
    <w:p w:rsidR="00151CB4" w:rsidRDefault="00151CB4"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Seit 2012 darf sich der Kindergarten als integrative Einrichtung bezeichnen.</w:t>
      </w:r>
    </w:p>
    <w:p w:rsidR="00151CB4" w:rsidRDefault="00151CB4"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xml:space="preserve">Im März 2017 wurde aus der Bezeichnung „Integrativer Kindergarten“ ein </w:t>
      </w:r>
    </w:p>
    <w:p w:rsidR="00151CB4" w:rsidRDefault="00151CB4"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„Integratives Kinderhaus“, welches Kindern im Altern von 1 – 10 Jahren einen Platz zum individuellen Entfalten gibt.</w:t>
      </w:r>
    </w:p>
    <w:p w:rsidR="00060812" w:rsidRDefault="00060812" w:rsidP="000E6A4E">
      <w:pPr>
        <w:pStyle w:val="KopienanAnlage"/>
        <w:ind w:left="0" w:firstLine="0"/>
        <w:contextualSpacing/>
        <w:rPr>
          <w:rFonts w:ascii="Arial Narrow" w:hAnsi="Arial Narrow" w:cs="Times New Roman"/>
          <w:sz w:val="26"/>
          <w:szCs w:val="26"/>
        </w:rPr>
      </w:pPr>
    </w:p>
    <w:p w:rsidR="00B649FE" w:rsidRDefault="00B649FE" w:rsidP="000E6A4E">
      <w:pPr>
        <w:pStyle w:val="KopienanAnlage"/>
        <w:ind w:left="0" w:firstLine="0"/>
        <w:contextualSpacing/>
        <w:rPr>
          <w:rFonts w:ascii="Arial Narrow" w:hAnsi="Arial Narrow" w:cs="Times New Roman"/>
          <w:sz w:val="26"/>
          <w:szCs w:val="26"/>
        </w:rPr>
      </w:pPr>
    </w:p>
    <w:p w:rsidR="00B649FE" w:rsidRDefault="00B649FE" w:rsidP="00B649FE">
      <w:pPr>
        <w:pStyle w:val="KopienanAnlage"/>
        <w:ind w:left="0" w:firstLine="0"/>
        <w:contextualSpacing/>
        <w:jc w:val="center"/>
        <w:rPr>
          <w:rFonts w:ascii="Arial Narrow" w:hAnsi="Arial Narrow" w:cs="Times New Roman"/>
          <w:sz w:val="26"/>
          <w:szCs w:val="26"/>
        </w:rPr>
      </w:pPr>
      <w:r>
        <w:rPr>
          <w:noProof/>
          <w:lang w:bidi="ar-SA"/>
        </w:rPr>
        <w:drawing>
          <wp:inline distT="0" distB="0" distL="0" distR="0" wp14:anchorId="1E5F3F75" wp14:editId="53FB530C">
            <wp:extent cx="2208972" cy="1209675"/>
            <wp:effectExtent l="0" t="0" r="1270" b="0"/>
            <wp:docPr id="9" name="Bild 2" descr="http://www.gerlindstein.de/s/cc_images/cache_2409775346.jpg?t=131722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rlindstein.de/s/cc_images/cache_2409775346.jpg?t=13172274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4191" cy="1212533"/>
                    </a:xfrm>
                    <a:prstGeom prst="rect">
                      <a:avLst/>
                    </a:prstGeom>
                    <a:noFill/>
                    <a:ln>
                      <a:noFill/>
                    </a:ln>
                  </pic:spPr>
                </pic:pic>
              </a:graphicData>
            </a:graphic>
          </wp:inline>
        </w:drawing>
      </w:r>
    </w:p>
    <w:p w:rsidR="00B649FE" w:rsidRDefault="00B649FE"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Nähere Informationen über unser Haus finden auch unter www.burg</w:t>
      </w:r>
      <w:r w:rsidR="00272A15">
        <w:rPr>
          <w:rFonts w:ascii="Arial Narrow" w:hAnsi="Arial Narrow" w:cs="Times New Roman"/>
          <w:sz w:val="26"/>
          <w:szCs w:val="26"/>
        </w:rPr>
        <w:t>drachenfels.de</w:t>
      </w:r>
    </w:p>
    <w:p w:rsidR="00D42809" w:rsidRDefault="00D42809" w:rsidP="000E6A4E">
      <w:pPr>
        <w:pStyle w:val="KopienanAnlage"/>
        <w:ind w:left="0" w:firstLine="0"/>
        <w:contextualSpacing/>
        <w:rPr>
          <w:rFonts w:ascii="Arial Narrow" w:hAnsi="Arial Narrow" w:cs="Times New Roman"/>
          <w:sz w:val="26"/>
          <w:szCs w:val="26"/>
        </w:rPr>
      </w:pPr>
    </w:p>
    <w:p w:rsidR="00D42809" w:rsidRDefault="00D42809" w:rsidP="000E6A4E">
      <w:pPr>
        <w:pStyle w:val="KopienanAnlage"/>
        <w:ind w:left="0" w:firstLine="0"/>
        <w:contextualSpacing/>
        <w:rPr>
          <w:rFonts w:ascii="Arial Narrow" w:hAnsi="Arial Narrow" w:cs="Times New Roman"/>
          <w:sz w:val="26"/>
          <w:szCs w:val="26"/>
        </w:rPr>
      </w:pPr>
    </w:p>
    <w:p w:rsidR="00060812" w:rsidRDefault="00060812" w:rsidP="000E6A4E">
      <w:pPr>
        <w:pStyle w:val="KopienanAnlage"/>
        <w:ind w:left="0" w:firstLine="0"/>
        <w:contextualSpacing/>
        <w:rPr>
          <w:rFonts w:ascii="Arial Narrow" w:hAnsi="Arial Narrow" w:cs="Times New Roman"/>
          <w:sz w:val="26"/>
          <w:szCs w:val="26"/>
        </w:rPr>
      </w:pPr>
    </w:p>
    <w:p w:rsidR="00060812" w:rsidRDefault="00060812" w:rsidP="000E6A4E">
      <w:pPr>
        <w:pStyle w:val="KopienanAnlage"/>
        <w:ind w:left="0" w:firstLine="0"/>
        <w:contextualSpacing/>
        <w:rPr>
          <w:rFonts w:ascii="Arial Narrow" w:hAnsi="Arial Narrow" w:cs="Times New Roman"/>
          <w:sz w:val="26"/>
          <w:szCs w:val="26"/>
        </w:rPr>
      </w:pPr>
    </w:p>
    <w:p w:rsidR="00D42809" w:rsidRPr="00B925F7" w:rsidRDefault="00D42809" w:rsidP="000E6A4E">
      <w:pPr>
        <w:pStyle w:val="KopienanAnlage"/>
        <w:ind w:left="0" w:firstLine="0"/>
        <w:contextualSpacing/>
        <w:rPr>
          <w:rFonts w:ascii="Arial Narrow" w:hAnsi="Arial Narrow" w:cs="Times New Roman"/>
          <w:b/>
          <w:sz w:val="26"/>
          <w:szCs w:val="26"/>
          <w:u w:val="single"/>
        </w:rPr>
      </w:pPr>
      <w:r w:rsidRPr="00B925F7">
        <w:rPr>
          <w:rFonts w:ascii="Arial Narrow" w:hAnsi="Arial Narrow" w:cs="Times New Roman"/>
          <w:b/>
          <w:sz w:val="26"/>
          <w:szCs w:val="26"/>
          <w:u w:val="single"/>
        </w:rPr>
        <w:lastRenderedPageBreak/>
        <w:t>2. Gesetzliche Grundlagen für die Konzeption</w:t>
      </w:r>
    </w:p>
    <w:p w:rsidR="00D42809" w:rsidRPr="001B4995" w:rsidRDefault="00D42809" w:rsidP="000E6A4E">
      <w:pPr>
        <w:pStyle w:val="KopienanAnlage"/>
        <w:ind w:left="0" w:firstLine="0"/>
        <w:contextualSpacing/>
        <w:rPr>
          <w:rFonts w:ascii="Arial Narrow" w:hAnsi="Arial Narrow" w:cs="Times New Roman"/>
          <w:b/>
          <w:sz w:val="26"/>
          <w:szCs w:val="26"/>
        </w:rPr>
      </w:pPr>
      <w:r w:rsidRPr="001B4995">
        <w:rPr>
          <w:rFonts w:ascii="Arial Narrow" w:hAnsi="Arial Narrow" w:cs="Times New Roman"/>
          <w:b/>
          <w:sz w:val="26"/>
          <w:szCs w:val="26"/>
        </w:rPr>
        <w:t>2.1. BayKiBiG und AV BayKiBiG</w:t>
      </w:r>
    </w:p>
    <w:p w:rsidR="001B4995" w:rsidRDefault="001B4995" w:rsidP="000E6A4E">
      <w:pPr>
        <w:pStyle w:val="KopienanAnlage"/>
        <w:ind w:left="0" w:firstLine="0"/>
        <w:contextualSpacing/>
        <w:rPr>
          <w:rFonts w:ascii="Arial Narrow" w:hAnsi="Arial Narrow" w:cs="Times New Roman"/>
          <w:sz w:val="26"/>
          <w:szCs w:val="26"/>
        </w:rPr>
      </w:pPr>
    </w:p>
    <w:p w:rsidR="00480963" w:rsidRDefault="00D42809"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xml:space="preserve">Unser Haus arbeitet nach den gesetzlichen Grundvorschriften des </w:t>
      </w:r>
      <w:r w:rsidRPr="00D42809">
        <w:rPr>
          <w:rFonts w:ascii="Arial Narrow" w:hAnsi="Arial Narrow" w:cs="Times New Roman"/>
          <w:sz w:val="26"/>
          <w:szCs w:val="26"/>
        </w:rPr>
        <w:t>Bayerische</w:t>
      </w:r>
      <w:r w:rsidR="00272A15">
        <w:rPr>
          <w:rFonts w:ascii="Arial Narrow" w:hAnsi="Arial Narrow" w:cs="Times New Roman"/>
          <w:sz w:val="26"/>
          <w:szCs w:val="26"/>
        </w:rPr>
        <w:t>n</w:t>
      </w:r>
      <w:r w:rsidRPr="00D42809">
        <w:rPr>
          <w:rFonts w:ascii="Arial Narrow" w:hAnsi="Arial Narrow" w:cs="Times New Roman"/>
          <w:sz w:val="26"/>
          <w:szCs w:val="26"/>
        </w:rPr>
        <w:t xml:space="preserve"> Gesetz</w:t>
      </w:r>
      <w:r w:rsidR="00272A15">
        <w:rPr>
          <w:rFonts w:ascii="Arial Narrow" w:hAnsi="Arial Narrow" w:cs="Times New Roman"/>
          <w:sz w:val="26"/>
          <w:szCs w:val="26"/>
        </w:rPr>
        <w:t>es</w:t>
      </w:r>
      <w:r w:rsidRPr="00D42809">
        <w:rPr>
          <w:rFonts w:ascii="Arial Narrow" w:hAnsi="Arial Narrow" w:cs="Times New Roman"/>
          <w:sz w:val="26"/>
          <w:szCs w:val="26"/>
        </w:rPr>
        <w:t xml:space="preserve"> zur Bildung, Erziehung und Betreuung von Kindern in Kindergärten, anderen Kindertagese</w:t>
      </w:r>
      <w:r w:rsidR="001B4995">
        <w:rPr>
          <w:rFonts w:ascii="Arial Narrow" w:hAnsi="Arial Narrow" w:cs="Times New Roman"/>
          <w:sz w:val="26"/>
          <w:szCs w:val="26"/>
        </w:rPr>
        <w:t>inrichtungen und in Tagespflege (</w:t>
      </w:r>
      <w:r w:rsidRPr="00D42809">
        <w:rPr>
          <w:rFonts w:ascii="Arial Narrow" w:hAnsi="Arial Narrow" w:cs="Times New Roman"/>
          <w:sz w:val="26"/>
          <w:szCs w:val="26"/>
        </w:rPr>
        <w:t>BayKiBiG)</w:t>
      </w:r>
      <w:r>
        <w:rPr>
          <w:rFonts w:ascii="Arial Narrow" w:hAnsi="Arial Narrow" w:cs="Times New Roman"/>
          <w:sz w:val="26"/>
          <w:szCs w:val="26"/>
        </w:rPr>
        <w:t>.</w:t>
      </w:r>
    </w:p>
    <w:p w:rsidR="00480963" w:rsidRDefault="00D42809"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Allgemeine Bestimmungen, die Sicherstellung und Planung des Betr</w:t>
      </w:r>
      <w:r w:rsidR="001B4995">
        <w:rPr>
          <w:rFonts w:ascii="Arial Narrow" w:hAnsi="Arial Narrow" w:cs="Times New Roman"/>
          <w:sz w:val="26"/>
          <w:szCs w:val="26"/>
        </w:rPr>
        <w:t>e</w:t>
      </w:r>
      <w:r>
        <w:rPr>
          <w:rFonts w:ascii="Arial Narrow" w:hAnsi="Arial Narrow" w:cs="Times New Roman"/>
          <w:sz w:val="26"/>
          <w:szCs w:val="26"/>
        </w:rPr>
        <w:t>uungsangebots, die Sicherung des Kindeswohls sowie die Bildungs- und Erziehungsarbeit haben darin einen großen Stellenwert.</w:t>
      </w:r>
      <w:r w:rsidR="001B4995">
        <w:rPr>
          <w:rFonts w:ascii="Arial Narrow" w:hAnsi="Arial Narrow" w:cs="Times New Roman"/>
          <w:sz w:val="26"/>
          <w:szCs w:val="26"/>
        </w:rPr>
        <w:t xml:space="preserve"> </w:t>
      </w:r>
    </w:p>
    <w:p w:rsidR="00480963" w:rsidRDefault="00480963" w:rsidP="000E6A4E">
      <w:pPr>
        <w:pStyle w:val="KopienanAnlage"/>
        <w:ind w:left="0" w:firstLine="0"/>
        <w:contextualSpacing/>
        <w:rPr>
          <w:rFonts w:ascii="Times New Roman" w:hAnsi="Times New Roman" w:cs="Times New Roman"/>
          <w:sz w:val="24"/>
        </w:rPr>
      </w:pPr>
    </w:p>
    <w:p w:rsidR="00480963" w:rsidRDefault="001B4995"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xml:space="preserve">Die </w:t>
      </w:r>
      <w:r w:rsidRPr="001B4995">
        <w:rPr>
          <w:rFonts w:ascii="Arial Narrow" w:hAnsi="Arial Narrow" w:cs="Times New Roman"/>
          <w:sz w:val="26"/>
          <w:szCs w:val="26"/>
        </w:rPr>
        <w:t>Verordnung zur Ausführung des Bayerischen Kinderbildungs- und</w:t>
      </w:r>
      <w:r>
        <w:rPr>
          <w:rFonts w:ascii="Arial Narrow" w:hAnsi="Arial Narrow" w:cs="Times New Roman"/>
          <w:sz w:val="26"/>
          <w:szCs w:val="26"/>
        </w:rPr>
        <w:t xml:space="preserve"> B</w:t>
      </w:r>
      <w:r w:rsidRPr="001B4995">
        <w:rPr>
          <w:rFonts w:ascii="Arial Narrow" w:hAnsi="Arial Narrow" w:cs="Times New Roman"/>
          <w:sz w:val="26"/>
          <w:szCs w:val="26"/>
        </w:rPr>
        <w:t>etreuungsgesetzes</w:t>
      </w:r>
      <w:r>
        <w:rPr>
          <w:rFonts w:ascii="Arial Narrow" w:hAnsi="Arial Narrow" w:cs="Times New Roman"/>
          <w:sz w:val="26"/>
          <w:szCs w:val="26"/>
        </w:rPr>
        <w:t xml:space="preserve"> (</w:t>
      </w:r>
      <w:r w:rsidRPr="001B4995">
        <w:rPr>
          <w:rFonts w:ascii="Arial Narrow" w:hAnsi="Arial Narrow" w:cs="Times New Roman"/>
          <w:sz w:val="26"/>
          <w:szCs w:val="26"/>
        </w:rPr>
        <w:t>AVBayKiBiG)</w:t>
      </w:r>
      <w:r>
        <w:rPr>
          <w:rFonts w:ascii="Arial Narrow" w:hAnsi="Arial Narrow" w:cs="Times New Roman"/>
          <w:sz w:val="26"/>
          <w:szCs w:val="26"/>
        </w:rPr>
        <w:t xml:space="preserve"> stützt und bekräftig dabei di</w:t>
      </w:r>
      <w:r w:rsidR="00706DD3">
        <w:rPr>
          <w:rFonts w:ascii="Arial Narrow" w:hAnsi="Arial Narrow" w:cs="Times New Roman"/>
          <w:sz w:val="26"/>
          <w:szCs w:val="26"/>
        </w:rPr>
        <w:t>e Inhalte des BayKiBiG und dien</w:t>
      </w:r>
      <w:r>
        <w:rPr>
          <w:rFonts w:ascii="Arial Narrow" w:hAnsi="Arial Narrow" w:cs="Times New Roman"/>
          <w:sz w:val="26"/>
          <w:szCs w:val="26"/>
        </w:rPr>
        <w:t>t uns als weitere gesetzliche Grundlage.</w:t>
      </w:r>
    </w:p>
    <w:p w:rsidR="00C92343" w:rsidRDefault="00C92343" w:rsidP="000E6A4E">
      <w:pPr>
        <w:pStyle w:val="KopienanAnlage"/>
        <w:ind w:left="0" w:firstLine="0"/>
        <w:contextualSpacing/>
        <w:rPr>
          <w:rFonts w:ascii="Arial Narrow" w:hAnsi="Arial Narrow" w:cs="Times New Roman"/>
          <w:b/>
          <w:sz w:val="26"/>
          <w:szCs w:val="26"/>
        </w:rPr>
      </w:pPr>
    </w:p>
    <w:p w:rsidR="00803120" w:rsidRDefault="001B4995" w:rsidP="000E6A4E">
      <w:pPr>
        <w:pStyle w:val="KopienanAnlage"/>
        <w:ind w:left="0" w:firstLine="0"/>
        <w:contextualSpacing/>
        <w:rPr>
          <w:rFonts w:ascii="Arial Narrow" w:hAnsi="Arial Narrow" w:cs="Times New Roman"/>
          <w:b/>
          <w:sz w:val="26"/>
          <w:szCs w:val="26"/>
        </w:rPr>
      </w:pPr>
      <w:r w:rsidRPr="00AB4061">
        <w:rPr>
          <w:rFonts w:ascii="Arial Narrow" w:hAnsi="Arial Narrow" w:cs="Times New Roman"/>
          <w:b/>
          <w:sz w:val="26"/>
          <w:szCs w:val="26"/>
        </w:rPr>
        <w:t>2.2. Bayerischer Bildungs- und Erziehungsplan (BEP)</w:t>
      </w:r>
    </w:p>
    <w:p w:rsidR="00AB4061" w:rsidRDefault="00AB4061" w:rsidP="000E6A4E">
      <w:pPr>
        <w:pStyle w:val="KopienanAnlage"/>
        <w:ind w:left="0" w:firstLine="0"/>
        <w:contextualSpacing/>
        <w:rPr>
          <w:rFonts w:ascii="Arial Narrow" w:hAnsi="Arial Narrow" w:cs="Times New Roman"/>
          <w:sz w:val="26"/>
          <w:szCs w:val="26"/>
        </w:rPr>
      </w:pPr>
    </w:p>
    <w:p w:rsidR="00272A15" w:rsidRDefault="00B65A2E"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Der Bayerische Bildungs- und Erziehungsplan (BEP) mit den darin beschriebenen Basiskompetenzen, Erziehungsperspektiven und Bereiche</w:t>
      </w:r>
      <w:r w:rsidR="00272A15">
        <w:rPr>
          <w:rFonts w:ascii="Arial Narrow" w:hAnsi="Arial Narrow" w:cs="Times New Roman"/>
          <w:sz w:val="26"/>
          <w:szCs w:val="26"/>
        </w:rPr>
        <w:t>n</w:t>
      </w:r>
      <w:r>
        <w:rPr>
          <w:rFonts w:ascii="Arial Narrow" w:hAnsi="Arial Narrow" w:cs="Times New Roman"/>
          <w:sz w:val="26"/>
          <w:szCs w:val="26"/>
        </w:rPr>
        <w:t xml:space="preserve"> der Erziehung, ist Grundlage für unsere Arbeit. </w:t>
      </w:r>
    </w:p>
    <w:p w:rsidR="00AB4061" w:rsidRDefault="00B65A2E"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Nähere Beschreibung</w:t>
      </w:r>
      <w:r w:rsidR="00272A15">
        <w:rPr>
          <w:rFonts w:ascii="Arial Narrow" w:hAnsi="Arial Narrow" w:cs="Times New Roman"/>
          <w:sz w:val="26"/>
          <w:szCs w:val="26"/>
        </w:rPr>
        <w:t>en</w:t>
      </w:r>
      <w:r>
        <w:rPr>
          <w:rFonts w:ascii="Arial Narrow" w:hAnsi="Arial Narrow" w:cs="Times New Roman"/>
          <w:sz w:val="26"/>
          <w:szCs w:val="26"/>
        </w:rPr>
        <w:t xml:space="preserve"> dazu finden Sie unter Punkt 3. Bildung und Erziehung in unser</w:t>
      </w:r>
      <w:r w:rsidR="00272A15">
        <w:rPr>
          <w:rFonts w:ascii="Arial Narrow" w:hAnsi="Arial Narrow" w:cs="Times New Roman"/>
          <w:sz w:val="26"/>
          <w:szCs w:val="26"/>
        </w:rPr>
        <w:t>e</w:t>
      </w:r>
      <w:r>
        <w:rPr>
          <w:rFonts w:ascii="Arial Narrow" w:hAnsi="Arial Narrow" w:cs="Times New Roman"/>
          <w:sz w:val="26"/>
          <w:szCs w:val="26"/>
        </w:rPr>
        <w:t>m Haus.</w:t>
      </w:r>
    </w:p>
    <w:p w:rsidR="00B65A2E" w:rsidRDefault="00B65A2E" w:rsidP="000E6A4E">
      <w:pPr>
        <w:pStyle w:val="KopienanAnlage"/>
        <w:ind w:left="0" w:firstLine="0"/>
        <w:contextualSpacing/>
        <w:rPr>
          <w:rFonts w:ascii="Arial Narrow" w:hAnsi="Arial Narrow" w:cs="Times New Roman"/>
          <w:sz w:val="26"/>
          <w:szCs w:val="26"/>
        </w:rPr>
      </w:pPr>
    </w:p>
    <w:p w:rsidR="000A480E" w:rsidRDefault="000A480E" w:rsidP="000E6A4E">
      <w:pPr>
        <w:pStyle w:val="KopienanAnlage"/>
        <w:ind w:left="0" w:firstLine="0"/>
        <w:contextualSpacing/>
        <w:rPr>
          <w:rFonts w:ascii="Arial Narrow" w:hAnsi="Arial Narrow" w:cs="Times New Roman"/>
          <w:b/>
          <w:sz w:val="26"/>
          <w:szCs w:val="26"/>
        </w:rPr>
      </w:pPr>
      <w:r>
        <w:rPr>
          <w:rFonts w:ascii="Arial Narrow" w:hAnsi="Arial Narrow" w:cs="Times New Roman"/>
          <w:b/>
          <w:sz w:val="26"/>
          <w:szCs w:val="26"/>
        </w:rPr>
        <w:t>2.3. Bayerische Bildungsleitlinien</w:t>
      </w:r>
    </w:p>
    <w:p w:rsidR="009E7F5E" w:rsidRDefault="009E7F5E" w:rsidP="000E6A4E">
      <w:pPr>
        <w:pStyle w:val="KopienanAnlage"/>
        <w:ind w:left="0" w:firstLine="0"/>
        <w:contextualSpacing/>
        <w:rPr>
          <w:rFonts w:ascii="Arial Narrow" w:hAnsi="Arial Narrow" w:cs="Times New Roman"/>
          <w:sz w:val="26"/>
          <w:szCs w:val="26"/>
        </w:rPr>
      </w:pPr>
    </w:p>
    <w:p w:rsidR="000A480E" w:rsidRDefault="000D577A"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Im Fokus der Bayerischen Bildungsleitlinien steht das Recht des Kindes auf Bildung von Anfang an. Das zukunftsweisende Bildungssystem stellt das Kind als aktiver Mitgestalter</w:t>
      </w:r>
      <w:r w:rsidR="009C2E3F">
        <w:rPr>
          <w:rFonts w:ascii="Arial Narrow" w:hAnsi="Arial Narrow" w:cs="Times New Roman"/>
          <w:sz w:val="26"/>
          <w:szCs w:val="26"/>
        </w:rPr>
        <w:t xml:space="preserve"> der eigenen Bildung</w:t>
      </w:r>
      <w:r>
        <w:rPr>
          <w:rFonts w:ascii="Arial Narrow" w:hAnsi="Arial Narrow" w:cs="Times New Roman"/>
          <w:sz w:val="26"/>
          <w:szCs w:val="26"/>
        </w:rPr>
        <w:t xml:space="preserve"> in den Mittelpunkt</w:t>
      </w:r>
      <w:r w:rsidR="009C2E3F">
        <w:rPr>
          <w:rFonts w:ascii="Arial Narrow" w:hAnsi="Arial Narrow" w:cs="Times New Roman"/>
          <w:sz w:val="26"/>
          <w:szCs w:val="26"/>
        </w:rPr>
        <w:t>.</w:t>
      </w:r>
    </w:p>
    <w:p w:rsidR="009C2E3F" w:rsidRDefault="009C2E3F"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xml:space="preserve">Die Bayerischen Bildungsleitlinien schaffen </w:t>
      </w:r>
      <w:r w:rsidR="00706DD3">
        <w:rPr>
          <w:rFonts w:ascii="Arial Narrow" w:hAnsi="Arial Narrow" w:cs="Times New Roman"/>
          <w:sz w:val="26"/>
          <w:szCs w:val="26"/>
        </w:rPr>
        <w:t>eine verbind</w:t>
      </w:r>
      <w:r>
        <w:rPr>
          <w:rFonts w:ascii="Arial Narrow" w:hAnsi="Arial Narrow" w:cs="Times New Roman"/>
          <w:sz w:val="26"/>
          <w:szCs w:val="26"/>
        </w:rPr>
        <w:t>liche Orientierungsgrundlage für die unterschiedlichen Bildungsorte, die unsere Kinder im Laufe ihrer Krippe</w:t>
      </w:r>
      <w:r w:rsidR="00272A15">
        <w:rPr>
          <w:rFonts w:ascii="Arial Narrow" w:hAnsi="Arial Narrow" w:cs="Times New Roman"/>
          <w:sz w:val="26"/>
          <w:szCs w:val="26"/>
        </w:rPr>
        <w:t>n</w:t>
      </w:r>
      <w:r>
        <w:rPr>
          <w:rFonts w:ascii="Arial Narrow" w:hAnsi="Arial Narrow" w:cs="Times New Roman"/>
          <w:sz w:val="26"/>
          <w:szCs w:val="26"/>
        </w:rPr>
        <w:t>-, Kindergarten- und/oder Hortzeit durchleben. Ein fließender, kooperativer und optimierter Anschluss an die Grundschule soll so zusätzlich gewährleistet werden.</w:t>
      </w:r>
    </w:p>
    <w:p w:rsidR="009C2E3F" w:rsidRDefault="009C2E3F"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xml:space="preserve">Oberstes Ziel ist </w:t>
      </w:r>
      <w:r w:rsidR="00822FD6">
        <w:rPr>
          <w:rFonts w:ascii="Arial Narrow" w:hAnsi="Arial Narrow" w:cs="Times New Roman"/>
          <w:sz w:val="26"/>
          <w:szCs w:val="26"/>
        </w:rPr>
        <w:t>es, die Kinder auf ihrem Weg zu</w:t>
      </w:r>
      <w:r>
        <w:rPr>
          <w:rFonts w:ascii="Arial Narrow" w:hAnsi="Arial Narrow" w:cs="Times New Roman"/>
          <w:sz w:val="26"/>
          <w:szCs w:val="26"/>
        </w:rPr>
        <w:t xml:space="preserve"> eigenverantwortliche</w:t>
      </w:r>
      <w:r w:rsidR="00822FD6">
        <w:rPr>
          <w:rFonts w:ascii="Arial Narrow" w:hAnsi="Arial Narrow" w:cs="Times New Roman"/>
          <w:sz w:val="26"/>
          <w:szCs w:val="26"/>
        </w:rPr>
        <w:t>n</w:t>
      </w:r>
      <w:r>
        <w:rPr>
          <w:rFonts w:ascii="Arial Narrow" w:hAnsi="Arial Narrow" w:cs="Times New Roman"/>
          <w:sz w:val="26"/>
          <w:szCs w:val="26"/>
        </w:rPr>
        <w:t>, beziehungs- und gemeinschaftsfähige</w:t>
      </w:r>
      <w:r w:rsidR="00822FD6">
        <w:rPr>
          <w:rFonts w:ascii="Arial Narrow" w:hAnsi="Arial Narrow" w:cs="Times New Roman"/>
          <w:sz w:val="26"/>
          <w:szCs w:val="26"/>
        </w:rPr>
        <w:t>n</w:t>
      </w:r>
      <w:r>
        <w:rPr>
          <w:rFonts w:ascii="Arial Narrow" w:hAnsi="Arial Narrow" w:cs="Times New Roman"/>
          <w:sz w:val="26"/>
          <w:szCs w:val="26"/>
        </w:rPr>
        <w:t>, wertorientierte</w:t>
      </w:r>
      <w:r w:rsidR="00822FD6">
        <w:rPr>
          <w:rFonts w:ascii="Arial Narrow" w:hAnsi="Arial Narrow" w:cs="Times New Roman"/>
          <w:sz w:val="26"/>
          <w:szCs w:val="26"/>
        </w:rPr>
        <w:t>n</w:t>
      </w:r>
      <w:r>
        <w:rPr>
          <w:rFonts w:ascii="Arial Narrow" w:hAnsi="Arial Narrow" w:cs="Times New Roman"/>
          <w:sz w:val="26"/>
          <w:szCs w:val="26"/>
        </w:rPr>
        <w:t>, weltoffene</w:t>
      </w:r>
      <w:r w:rsidR="00822FD6">
        <w:rPr>
          <w:rFonts w:ascii="Arial Narrow" w:hAnsi="Arial Narrow" w:cs="Times New Roman"/>
          <w:sz w:val="26"/>
          <w:szCs w:val="26"/>
        </w:rPr>
        <w:t>n</w:t>
      </w:r>
      <w:r>
        <w:rPr>
          <w:rFonts w:ascii="Arial Narrow" w:hAnsi="Arial Narrow" w:cs="Times New Roman"/>
          <w:sz w:val="26"/>
          <w:szCs w:val="26"/>
        </w:rPr>
        <w:t xml:space="preserve"> und schöpferische</w:t>
      </w:r>
      <w:r w:rsidR="00822FD6">
        <w:rPr>
          <w:rFonts w:ascii="Arial Narrow" w:hAnsi="Arial Narrow" w:cs="Times New Roman"/>
          <w:sz w:val="26"/>
          <w:szCs w:val="26"/>
        </w:rPr>
        <w:t xml:space="preserve">n Wesen zu begleiten und zu unterstützen. </w:t>
      </w:r>
    </w:p>
    <w:p w:rsidR="00822FD6" w:rsidRDefault="00822FD6"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xml:space="preserve">Die schulische Bildung knüpft an die Kompetenzen der frühkindlichen Bildungszeit an und ist somit ein systemischer Prozess. </w:t>
      </w:r>
    </w:p>
    <w:p w:rsidR="009E7F5E" w:rsidRDefault="009E7F5E" w:rsidP="000E6A4E">
      <w:pPr>
        <w:pStyle w:val="KopienanAnlage"/>
        <w:ind w:left="0" w:firstLine="0"/>
        <w:contextualSpacing/>
        <w:rPr>
          <w:rFonts w:ascii="Arial Narrow" w:hAnsi="Arial Narrow" w:cs="Times New Roman"/>
          <w:sz w:val="26"/>
          <w:szCs w:val="26"/>
        </w:rPr>
      </w:pPr>
    </w:p>
    <w:p w:rsidR="009E7F5E" w:rsidRPr="009E7F5E" w:rsidRDefault="009E7F5E" w:rsidP="000E6A4E">
      <w:pPr>
        <w:pStyle w:val="KopienanAnlage"/>
        <w:ind w:left="0" w:firstLine="0"/>
        <w:contextualSpacing/>
        <w:rPr>
          <w:rFonts w:ascii="Arial Narrow" w:hAnsi="Arial Narrow" w:cs="Times New Roman"/>
          <w:sz w:val="26"/>
          <w:szCs w:val="26"/>
          <w:u w:val="single"/>
        </w:rPr>
      </w:pPr>
      <w:r w:rsidRPr="009E7F5E">
        <w:rPr>
          <w:rFonts w:ascii="Arial Narrow" w:hAnsi="Arial Narrow" w:cs="Times New Roman"/>
          <w:sz w:val="26"/>
          <w:szCs w:val="26"/>
          <w:u w:val="single"/>
        </w:rPr>
        <w:t>Die Bayerischen Bildungsleitlinien umfassen grobgenommen folgende Bereiche:</w:t>
      </w:r>
    </w:p>
    <w:p w:rsidR="009E7F5E" w:rsidRDefault="009E7F5E"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Bildungsauftrag von Kindertageseinrichtungen, Kindertagespflege und Schulen</w:t>
      </w:r>
    </w:p>
    <w:p w:rsidR="009E7F5E" w:rsidRDefault="009E7F5E"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Menschbild und Bildungsverständnis</w:t>
      </w:r>
    </w:p>
    <w:p w:rsidR="009E7F5E" w:rsidRDefault="009E7F5E"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Organisation und M</w:t>
      </w:r>
      <w:r w:rsidR="00272A15">
        <w:rPr>
          <w:rFonts w:ascii="Arial Narrow" w:hAnsi="Arial Narrow" w:cs="Times New Roman"/>
          <w:sz w:val="26"/>
          <w:szCs w:val="26"/>
        </w:rPr>
        <w:t>oderation von Bildungsprozessen</w:t>
      </w:r>
    </w:p>
    <w:p w:rsidR="009E7F5E" w:rsidRDefault="009E7F5E"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Die Bildungsbereiche</w:t>
      </w:r>
    </w:p>
    <w:p w:rsidR="009E7F5E" w:rsidRDefault="009E7F5E"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Kooperation und Vernetzung der Bildungsorte</w:t>
      </w:r>
    </w:p>
    <w:p w:rsidR="009E7F5E" w:rsidRDefault="009E7F5E"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Qualitätsentwicklung in Bildungseinrichtungen</w:t>
      </w:r>
    </w:p>
    <w:p w:rsidR="009E7F5E" w:rsidRDefault="009E7F5E"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Bildung als lebenslanger Prozess</w:t>
      </w:r>
    </w:p>
    <w:p w:rsidR="000A480E" w:rsidRPr="000A480E" w:rsidRDefault="000A480E" w:rsidP="000E6A4E">
      <w:pPr>
        <w:pStyle w:val="KopienanAnlage"/>
        <w:ind w:left="0" w:firstLine="0"/>
        <w:contextualSpacing/>
        <w:rPr>
          <w:rFonts w:ascii="Arial Narrow" w:hAnsi="Arial Narrow" w:cs="Times New Roman"/>
          <w:sz w:val="26"/>
          <w:szCs w:val="26"/>
        </w:rPr>
      </w:pPr>
    </w:p>
    <w:p w:rsidR="000A480E" w:rsidRDefault="000A480E" w:rsidP="000E6A4E">
      <w:pPr>
        <w:pStyle w:val="KopienanAnlage"/>
        <w:ind w:left="0" w:firstLine="0"/>
        <w:contextualSpacing/>
        <w:rPr>
          <w:rFonts w:ascii="Arial Narrow" w:hAnsi="Arial Narrow" w:cs="Times New Roman"/>
          <w:b/>
          <w:sz w:val="26"/>
          <w:szCs w:val="26"/>
        </w:rPr>
      </w:pPr>
    </w:p>
    <w:p w:rsidR="00B65A2E" w:rsidRPr="00B65A2E" w:rsidRDefault="00B65A2E" w:rsidP="000E6A4E">
      <w:pPr>
        <w:pStyle w:val="KopienanAnlage"/>
        <w:ind w:left="0" w:firstLine="0"/>
        <w:contextualSpacing/>
        <w:rPr>
          <w:rFonts w:ascii="Arial Narrow" w:hAnsi="Arial Narrow" w:cs="Times New Roman"/>
          <w:b/>
          <w:sz w:val="26"/>
          <w:szCs w:val="26"/>
        </w:rPr>
      </w:pPr>
      <w:r w:rsidRPr="00B65A2E">
        <w:rPr>
          <w:rFonts w:ascii="Arial Narrow" w:hAnsi="Arial Narrow" w:cs="Times New Roman"/>
          <w:b/>
          <w:sz w:val="26"/>
          <w:szCs w:val="26"/>
        </w:rPr>
        <w:t>2.3. Qualitätssicherung nach §22a SGB VIII</w:t>
      </w:r>
    </w:p>
    <w:p w:rsidR="00B65A2E" w:rsidRDefault="00B65A2E" w:rsidP="000E6A4E">
      <w:pPr>
        <w:pStyle w:val="KopienanAnlage"/>
        <w:ind w:left="0" w:firstLine="0"/>
        <w:contextualSpacing/>
        <w:rPr>
          <w:rFonts w:ascii="Arial Narrow" w:hAnsi="Arial Narrow" w:cs="Times New Roman"/>
          <w:sz w:val="26"/>
          <w:szCs w:val="26"/>
        </w:rPr>
      </w:pPr>
    </w:p>
    <w:p w:rsidR="00C01C32" w:rsidRDefault="00B65A2E"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Die Sicherstellung und Weiterentwicklung der Qualität in unserem Haus</w:t>
      </w:r>
      <w:r w:rsidR="007464D4">
        <w:rPr>
          <w:rFonts w:ascii="Arial Narrow" w:hAnsi="Arial Narrow" w:cs="Times New Roman"/>
          <w:sz w:val="26"/>
          <w:szCs w:val="26"/>
        </w:rPr>
        <w:t xml:space="preserve"> wird durch ein weit gefächertes Qualtiätsmanagement aufrechterhalten. </w:t>
      </w:r>
    </w:p>
    <w:p w:rsidR="007464D4" w:rsidRDefault="007464D4"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xml:space="preserve">Beschwerden </w:t>
      </w:r>
      <w:r w:rsidR="005322BC">
        <w:rPr>
          <w:rFonts w:ascii="Arial Narrow" w:hAnsi="Arial Narrow" w:cs="Times New Roman"/>
          <w:sz w:val="26"/>
          <w:szCs w:val="26"/>
        </w:rPr>
        <w:t>seitens</w:t>
      </w:r>
      <w:r>
        <w:rPr>
          <w:rFonts w:ascii="Arial Narrow" w:hAnsi="Arial Narrow" w:cs="Times New Roman"/>
          <w:sz w:val="26"/>
          <w:szCs w:val="26"/>
        </w:rPr>
        <w:t xml:space="preserve"> Eltern oder des Teams können durch ein extra für unser Haus entwickeltes Beschwerdeformblatt schriftlich festgehalten werden. Bei Bedarf kann dies auch an höhere Instanzen wie Leitung oder Trägerschaft weitergereicht werden. Ein festgelegtes Verfahren gibt so die Sicherheit, dass Beschwerden jeder Art Platz im Alltag haben und ernstgenommen werden.</w:t>
      </w:r>
    </w:p>
    <w:p w:rsidR="00C01C32" w:rsidRDefault="00C01C32" w:rsidP="000E6A4E">
      <w:pPr>
        <w:pStyle w:val="KopienanAnlage"/>
        <w:ind w:left="0" w:firstLine="0"/>
        <w:contextualSpacing/>
        <w:rPr>
          <w:rFonts w:ascii="Arial Narrow" w:hAnsi="Arial Narrow" w:cs="Times New Roman"/>
          <w:sz w:val="26"/>
          <w:szCs w:val="26"/>
        </w:rPr>
      </w:pPr>
    </w:p>
    <w:p w:rsidR="00280488" w:rsidRDefault="00280488"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Wöchentliche Teamsitzungen innerhalb der Gruppe sowie im Gesamtteam dienen zum Austausch von gruppeninternen Informationen und geben Raum für die Weitergabe von wichtigen Neuigkeiten aus Weiter- und Fortbildungen.</w:t>
      </w:r>
    </w:p>
    <w:p w:rsidR="00C01C32" w:rsidRDefault="00C01C32" w:rsidP="000E6A4E">
      <w:pPr>
        <w:pStyle w:val="KopienanAnlage"/>
        <w:ind w:left="0" w:firstLine="0"/>
        <w:contextualSpacing/>
        <w:rPr>
          <w:rFonts w:ascii="Arial Narrow" w:hAnsi="Arial Narrow" w:cs="Times New Roman"/>
          <w:sz w:val="26"/>
          <w:szCs w:val="26"/>
        </w:rPr>
      </w:pPr>
    </w:p>
    <w:p w:rsidR="00280488" w:rsidRDefault="00B81C53"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xml:space="preserve">Supervisionen, die regelmäßig im Jahr stattfinden, </w:t>
      </w:r>
      <w:r w:rsidR="00CE6426">
        <w:rPr>
          <w:rFonts w:ascii="Arial Narrow" w:hAnsi="Arial Narrow" w:cs="Times New Roman"/>
          <w:sz w:val="26"/>
          <w:szCs w:val="26"/>
        </w:rPr>
        <w:t xml:space="preserve">erlauben eine Reflexion auf hohem Niveau. </w:t>
      </w:r>
    </w:p>
    <w:p w:rsidR="00C01C32" w:rsidRDefault="00C01C32" w:rsidP="000E6A4E">
      <w:pPr>
        <w:pStyle w:val="KopienanAnlage"/>
        <w:ind w:left="0" w:firstLine="0"/>
        <w:contextualSpacing/>
        <w:rPr>
          <w:rFonts w:ascii="Arial Narrow" w:hAnsi="Arial Narrow" w:cs="Times New Roman"/>
          <w:sz w:val="26"/>
          <w:szCs w:val="26"/>
        </w:rPr>
      </w:pPr>
    </w:p>
    <w:p w:rsidR="00CE6426" w:rsidRDefault="00CE6426"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Einmal im Jahr finden Personalgespräche mit der Kindergartenleitung statt.</w:t>
      </w:r>
    </w:p>
    <w:p w:rsidR="00CE6426" w:rsidRDefault="00CE6426"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Leiterinnenkonferenzen im Landratsamt dienen nicht nur zum Austausch, sondern halten das gesamte Haus auf dem neusten Stand.</w:t>
      </w:r>
    </w:p>
    <w:p w:rsidR="00CE6426" w:rsidRDefault="00CE6426" w:rsidP="000E6A4E">
      <w:pPr>
        <w:pStyle w:val="KopienanAnlage"/>
        <w:ind w:left="0" w:firstLine="0"/>
        <w:contextualSpacing/>
        <w:rPr>
          <w:rFonts w:ascii="Arial Narrow" w:hAnsi="Arial Narrow" w:cs="Times New Roman"/>
          <w:sz w:val="26"/>
          <w:szCs w:val="26"/>
        </w:rPr>
      </w:pPr>
    </w:p>
    <w:p w:rsidR="00CE6426" w:rsidRDefault="00CE6426"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xml:space="preserve">Die Meinung unserer Eltern ist uns sehr wichtig. Daher machen wir einmal im Jahr eine anonyme Elternbefragung. Die Auswertung wird, für alle Eltern sichtbar, an der Projektwand präsentiert. </w:t>
      </w:r>
    </w:p>
    <w:p w:rsidR="00C01C32" w:rsidRDefault="00C01C32" w:rsidP="000E6A4E">
      <w:pPr>
        <w:pStyle w:val="KopienanAnlage"/>
        <w:ind w:left="0" w:firstLine="0"/>
        <w:contextualSpacing/>
        <w:rPr>
          <w:rFonts w:ascii="Arial Narrow" w:hAnsi="Arial Narrow" w:cs="Times New Roman"/>
          <w:sz w:val="26"/>
          <w:szCs w:val="26"/>
        </w:rPr>
      </w:pPr>
    </w:p>
    <w:p w:rsidR="00C01C32" w:rsidRDefault="00C01C32"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 xml:space="preserve">Seit diesem Jahr arbeiten wir intensiv mit der PQB (Pädagogische Qualitätsbegleitung) des ifp </w:t>
      </w:r>
      <w:r w:rsidR="006D66F0">
        <w:rPr>
          <w:rFonts w:ascii="Arial Narrow" w:hAnsi="Arial Narrow" w:cs="Times New Roman"/>
          <w:sz w:val="26"/>
          <w:szCs w:val="26"/>
        </w:rPr>
        <w:t>(Institut für Frühpädagogik) zusammen.</w:t>
      </w:r>
    </w:p>
    <w:p w:rsidR="006B10DD" w:rsidRDefault="006B10DD" w:rsidP="000E6A4E">
      <w:pPr>
        <w:pStyle w:val="KopienanAnlage"/>
        <w:ind w:left="0" w:firstLine="0"/>
        <w:contextualSpacing/>
        <w:rPr>
          <w:rFonts w:ascii="Arial Narrow" w:hAnsi="Arial Narrow" w:cs="Times New Roman"/>
          <w:sz w:val="26"/>
          <w:szCs w:val="26"/>
        </w:rPr>
      </w:pPr>
    </w:p>
    <w:p w:rsidR="00C01C32" w:rsidRDefault="006B10DD" w:rsidP="000E6A4E">
      <w:pPr>
        <w:pStyle w:val="KopienanAnlage"/>
        <w:ind w:left="0" w:firstLine="0"/>
        <w:contextualSpacing/>
        <w:rPr>
          <w:rFonts w:ascii="Arial Narrow" w:hAnsi="Arial Narrow" w:cs="Times New Roman"/>
          <w:sz w:val="26"/>
          <w:szCs w:val="26"/>
        </w:rPr>
      </w:pPr>
      <w:r>
        <w:rPr>
          <w:rFonts w:ascii="Arial Narrow" w:hAnsi="Arial Narrow" w:cs="Times New Roman"/>
          <w:sz w:val="26"/>
          <w:szCs w:val="26"/>
        </w:rPr>
        <w:t>Zudem unterstützt der Austausch und die Zusammenarbeit mit Institutionen wie Frühförderung und Lernpraxis Au die stetige Weiterentwicklung unserer Qualität.</w:t>
      </w:r>
    </w:p>
    <w:p w:rsidR="006B10DD" w:rsidRDefault="006B10DD" w:rsidP="000E6A4E">
      <w:pPr>
        <w:pStyle w:val="KopienanAnlage"/>
        <w:ind w:left="0" w:firstLine="0"/>
        <w:contextualSpacing/>
        <w:rPr>
          <w:rFonts w:ascii="Arial Narrow" w:hAnsi="Arial Narrow" w:cs="Times New Roman"/>
          <w:sz w:val="26"/>
          <w:szCs w:val="26"/>
        </w:rPr>
      </w:pPr>
    </w:p>
    <w:p w:rsidR="000A5717" w:rsidRPr="002366E0" w:rsidRDefault="000A5717" w:rsidP="000E6A4E">
      <w:pPr>
        <w:pStyle w:val="KopienanAnlage"/>
        <w:ind w:left="0" w:firstLine="0"/>
        <w:contextualSpacing/>
        <w:rPr>
          <w:rFonts w:ascii="Arial Narrow" w:hAnsi="Arial Narrow" w:cs="Times New Roman"/>
          <w:b/>
          <w:szCs w:val="26"/>
        </w:rPr>
      </w:pPr>
    </w:p>
    <w:p w:rsidR="00DE5232" w:rsidRDefault="00DE5232" w:rsidP="000E6A4E">
      <w:pPr>
        <w:pStyle w:val="KopienanAnlage"/>
        <w:ind w:left="0" w:firstLine="0"/>
        <w:contextualSpacing/>
        <w:rPr>
          <w:rFonts w:ascii="Arial Narrow" w:hAnsi="Arial Narrow" w:cs="Times New Roman"/>
          <w:b/>
          <w:sz w:val="26"/>
          <w:szCs w:val="26"/>
        </w:rPr>
      </w:pPr>
    </w:p>
    <w:p w:rsidR="00213384" w:rsidRDefault="00213384" w:rsidP="000E6A4E">
      <w:pPr>
        <w:pStyle w:val="KopienanAnlage"/>
        <w:ind w:left="0" w:firstLine="0"/>
        <w:contextualSpacing/>
        <w:rPr>
          <w:rFonts w:ascii="Arial Narrow" w:hAnsi="Arial Narrow" w:cs="Times New Roman"/>
          <w:b/>
          <w:sz w:val="26"/>
          <w:szCs w:val="26"/>
        </w:rPr>
      </w:pPr>
    </w:p>
    <w:p w:rsidR="00E2748F" w:rsidRPr="002366E0" w:rsidRDefault="00E2748F" w:rsidP="000E6A4E">
      <w:pPr>
        <w:pStyle w:val="KopienanAnlage"/>
        <w:ind w:left="0" w:firstLine="0"/>
        <w:contextualSpacing/>
        <w:rPr>
          <w:rFonts w:ascii="Arial Narrow" w:hAnsi="Arial Narrow" w:cs="Times New Roman"/>
          <w:sz w:val="26"/>
          <w:szCs w:val="26"/>
        </w:rPr>
      </w:pPr>
      <w:r w:rsidRPr="009A3752">
        <w:rPr>
          <w:rFonts w:ascii="Arial Narrow" w:hAnsi="Arial Narrow" w:cs="Times New Roman"/>
          <w:b/>
          <w:sz w:val="26"/>
          <w:szCs w:val="26"/>
        </w:rPr>
        <w:t xml:space="preserve">2.4. </w:t>
      </w:r>
      <w:r w:rsidR="009A3752" w:rsidRPr="009A3752">
        <w:rPr>
          <w:rFonts w:ascii="Arial Narrow" w:hAnsi="Arial Narrow" w:cs="Times New Roman"/>
          <w:b/>
          <w:sz w:val="26"/>
          <w:szCs w:val="26"/>
        </w:rPr>
        <w:t>Partizipation nach §45 Abs. 2 Nr. 3 SGB VIII</w:t>
      </w:r>
    </w:p>
    <w:p w:rsidR="00B649FE" w:rsidRDefault="00B649FE" w:rsidP="000E6A4E">
      <w:pPr>
        <w:pStyle w:val="KopienanAnlage"/>
        <w:ind w:left="0" w:firstLine="0"/>
        <w:contextualSpacing/>
        <w:rPr>
          <w:rFonts w:ascii="Arial Narrow" w:hAnsi="Arial Narrow" w:cs="Times New Roman"/>
          <w:b/>
          <w:sz w:val="26"/>
          <w:szCs w:val="26"/>
        </w:rPr>
      </w:pPr>
    </w:p>
    <w:p w:rsidR="00B649FE" w:rsidRPr="009A3752" w:rsidRDefault="00B649FE" w:rsidP="00B649FE">
      <w:pPr>
        <w:pStyle w:val="KopienanAnlage"/>
        <w:ind w:left="0" w:firstLine="0"/>
        <w:contextualSpacing/>
        <w:jc w:val="center"/>
        <w:rPr>
          <w:rFonts w:ascii="Arial Narrow" w:hAnsi="Arial Narrow" w:cs="Times New Roman"/>
          <w:b/>
          <w:sz w:val="26"/>
          <w:szCs w:val="26"/>
        </w:rPr>
      </w:pPr>
      <w:r>
        <w:rPr>
          <w:noProof/>
          <w:lang w:bidi="ar-SA"/>
        </w:rPr>
        <w:drawing>
          <wp:inline distT="0" distB="0" distL="0" distR="0" wp14:anchorId="0F9C28C1" wp14:editId="74D43586">
            <wp:extent cx="1874301" cy="704866"/>
            <wp:effectExtent l="0" t="0" r="0" b="0"/>
            <wp:docPr id="8" name="Bild 1" descr="http://www.move-maedchen-in-bewegung.de/img/ueberschrift_partzip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ve-maedchen-in-bewegung.de/img/ueberschrift_partzipation.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6362" cy="735727"/>
                    </a:xfrm>
                    <a:prstGeom prst="rect">
                      <a:avLst/>
                    </a:prstGeom>
                    <a:noFill/>
                    <a:ln>
                      <a:noFill/>
                    </a:ln>
                  </pic:spPr>
                </pic:pic>
              </a:graphicData>
            </a:graphic>
          </wp:inline>
        </w:drawing>
      </w:r>
    </w:p>
    <w:p w:rsidR="00900CD3" w:rsidRPr="009A3752" w:rsidRDefault="009A3752" w:rsidP="009A3752">
      <w:pPr>
        <w:spacing w:before="100" w:beforeAutospacing="1" w:after="100" w:afterAutospacing="1"/>
        <w:contextualSpacing/>
        <w:rPr>
          <w:rFonts w:ascii="Arial Narrow" w:hAnsi="Arial Narrow" w:cs="Times New Roman"/>
          <w:i/>
          <w:sz w:val="26"/>
          <w:szCs w:val="26"/>
          <w:lang w:val="de-DE" w:eastAsia="de-DE"/>
        </w:rPr>
      </w:pPr>
      <w:r w:rsidRPr="009A3752">
        <w:rPr>
          <w:rFonts w:ascii="Arial Narrow" w:hAnsi="Arial Narrow" w:cs="Times New Roman"/>
          <w:i/>
          <w:sz w:val="26"/>
          <w:szCs w:val="26"/>
          <w:lang w:val="de-DE" w:eastAsia="de-DE" w:bidi="de-DE"/>
        </w:rPr>
        <w:t xml:space="preserve">„(2) Die Erlaubnis ist zu erteilen, wenn das Wohl der Kinder und Jugendlichen in der Einrichtung gewährleistet ist. Dies ist in der Regel anzunehmen, wenn </w:t>
      </w:r>
      <w:r w:rsidRPr="009A3752">
        <w:rPr>
          <w:rFonts w:ascii="Arial Narrow" w:hAnsi="Arial Narrow" w:cs="Times New Roman"/>
          <w:i/>
          <w:sz w:val="26"/>
          <w:szCs w:val="26"/>
          <w:lang w:val="de-DE" w:eastAsia="de-DE"/>
        </w:rPr>
        <w:t>zur Sicherung der Rechte von Kindern und Jugendlichen in der Einrichtung geeignete Verfahren der Beteiligung sowie der Möglichkeit der Beschwerde in persönlichen Angelegenheiten Anwendung finden.“</w:t>
      </w:r>
    </w:p>
    <w:p w:rsidR="009A3752" w:rsidRDefault="009A3752" w:rsidP="009A3752">
      <w:pPr>
        <w:spacing w:before="100" w:beforeAutospacing="1" w:after="100" w:afterAutospacing="1"/>
        <w:contextualSpacing/>
        <w:rPr>
          <w:rFonts w:ascii="Arial Narrow" w:hAnsi="Arial Narrow" w:cs="Times New Roman"/>
          <w:sz w:val="26"/>
          <w:szCs w:val="26"/>
          <w:lang w:val="de-DE" w:eastAsia="de-DE"/>
        </w:rPr>
      </w:pPr>
    </w:p>
    <w:p w:rsidR="009A3752" w:rsidRDefault="009A3752" w:rsidP="009A3752">
      <w:pPr>
        <w:spacing w:before="100" w:beforeAutospacing="1" w:after="100" w:afterAutospacing="1"/>
        <w:contextualSpacing/>
        <w:rPr>
          <w:rFonts w:ascii="Arial Narrow" w:hAnsi="Arial Narrow" w:cs="Times New Roman"/>
          <w:sz w:val="26"/>
          <w:szCs w:val="26"/>
          <w:lang w:val="de-DE" w:eastAsia="de-DE"/>
        </w:rPr>
      </w:pPr>
      <w:r>
        <w:rPr>
          <w:rFonts w:ascii="Arial Narrow" w:hAnsi="Arial Narrow" w:cs="Times New Roman"/>
          <w:sz w:val="26"/>
          <w:szCs w:val="26"/>
          <w:lang w:val="de-DE" w:eastAsia="de-DE"/>
        </w:rPr>
        <w:t>Partizipation hat in unserer Einrichtung einen hohen Stellenwert. Daher haben wir zu jeder Altersgruppe eine genaue Auflistung erstellt, die die Momente und Möglichkeiten von Beschwerde und Mitbestimmung darlegen.</w:t>
      </w:r>
    </w:p>
    <w:p w:rsidR="009A3752" w:rsidRDefault="009A3752" w:rsidP="009A3752">
      <w:pPr>
        <w:spacing w:before="100" w:beforeAutospacing="1" w:after="100" w:afterAutospacing="1"/>
        <w:contextualSpacing/>
        <w:rPr>
          <w:rFonts w:ascii="Arial Narrow" w:hAnsi="Arial Narrow" w:cs="Times New Roman"/>
          <w:sz w:val="26"/>
          <w:szCs w:val="26"/>
          <w:lang w:val="de-DE" w:eastAsia="de-DE"/>
        </w:rPr>
      </w:pPr>
      <w:r>
        <w:rPr>
          <w:rFonts w:ascii="Arial Narrow" w:hAnsi="Arial Narrow" w:cs="Times New Roman"/>
          <w:sz w:val="26"/>
          <w:szCs w:val="26"/>
          <w:lang w:val="de-DE" w:eastAsia="de-DE"/>
        </w:rPr>
        <w:t>Diese finden sie unter den Punkten 4., 5., 6., und 7. des Inhaltsverzeichnisses.</w:t>
      </w:r>
    </w:p>
    <w:p w:rsidR="009A3752" w:rsidRDefault="009A3752" w:rsidP="009A3752">
      <w:pPr>
        <w:spacing w:before="100" w:beforeAutospacing="1" w:after="100" w:afterAutospacing="1"/>
        <w:contextualSpacing/>
        <w:rPr>
          <w:rFonts w:ascii="Arial Narrow" w:hAnsi="Arial Narrow" w:cs="Times New Roman"/>
          <w:sz w:val="26"/>
          <w:szCs w:val="26"/>
          <w:lang w:val="de-DE" w:eastAsia="de-DE" w:bidi="de-DE"/>
        </w:rPr>
      </w:pPr>
    </w:p>
    <w:p w:rsidR="00D8276E" w:rsidRDefault="00D8276E" w:rsidP="009A3752">
      <w:pPr>
        <w:spacing w:before="100" w:beforeAutospacing="1" w:after="100" w:afterAutospacing="1"/>
        <w:contextualSpacing/>
        <w:rPr>
          <w:rFonts w:ascii="Arial Narrow" w:hAnsi="Arial Narrow" w:cs="Times New Roman"/>
          <w:sz w:val="26"/>
          <w:szCs w:val="26"/>
          <w:lang w:val="de-DE" w:eastAsia="de-DE" w:bidi="de-DE"/>
        </w:rPr>
      </w:pPr>
    </w:p>
    <w:p w:rsidR="009779F4" w:rsidRDefault="009779F4" w:rsidP="009A3752">
      <w:pPr>
        <w:spacing w:before="100" w:beforeAutospacing="1" w:after="100" w:afterAutospacing="1"/>
        <w:contextualSpacing/>
        <w:rPr>
          <w:rFonts w:ascii="Arial Narrow" w:hAnsi="Arial Narrow" w:cs="Times New Roman"/>
          <w:sz w:val="26"/>
          <w:szCs w:val="26"/>
          <w:lang w:val="de-DE" w:eastAsia="de-DE" w:bidi="de-DE"/>
        </w:rPr>
      </w:pPr>
    </w:p>
    <w:p w:rsidR="009A3752" w:rsidRPr="00B925F7" w:rsidRDefault="009A3752" w:rsidP="009A3752">
      <w:pPr>
        <w:spacing w:before="100" w:beforeAutospacing="1" w:after="100" w:afterAutospacing="1"/>
        <w:contextualSpacing/>
        <w:rPr>
          <w:rFonts w:ascii="Arial Narrow" w:hAnsi="Arial Narrow" w:cs="Times New Roman"/>
          <w:b/>
          <w:sz w:val="26"/>
          <w:szCs w:val="26"/>
          <w:u w:val="single"/>
          <w:lang w:val="de-DE" w:eastAsia="de-DE" w:bidi="de-DE"/>
        </w:rPr>
      </w:pPr>
      <w:r w:rsidRPr="00B925F7">
        <w:rPr>
          <w:rFonts w:ascii="Arial Narrow" w:hAnsi="Arial Narrow" w:cs="Times New Roman"/>
          <w:b/>
          <w:sz w:val="26"/>
          <w:szCs w:val="26"/>
          <w:u w:val="single"/>
          <w:lang w:val="de-DE" w:eastAsia="de-DE" w:bidi="de-DE"/>
        </w:rPr>
        <w:t>3. Bildung und Erziehung in unserem Haus</w:t>
      </w:r>
    </w:p>
    <w:p w:rsidR="009A3752" w:rsidRPr="009A3752" w:rsidRDefault="009A3752" w:rsidP="009A3752">
      <w:pPr>
        <w:spacing w:before="100" w:beforeAutospacing="1" w:after="100" w:afterAutospacing="1"/>
        <w:contextualSpacing/>
        <w:rPr>
          <w:rFonts w:ascii="Arial Narrow" w:hAnsi="Arial Narrow" w:cs="Times New Roman"/>
          <w:b/>
          <w:sz w:val="26"/>
          <w:szCs w:val="26"/>
          <w:lang w:val="de-DE" w:eastAsia="de-DE" w:bidi="de-DE"/>
        </w:rPr>
      </w:pPr>
      <w:r w:rsidRPr="009A3752">
        <w:rPr>
          <w:rFonts w:ascii="Arial Narrow" w:hAnsi="Arial Narrow" w:cs="Times New Roman"/>
          <w:b/>
          <w:sz w:val="26"/>
          <w:szCs w:val="26"/>
          <w:lang w:val="de-DE" w:eastAsia="de-DE" w:bidi="de-DE"/>
        </w:rPr>
        <w:t>3.1. Basiskompetenzen</w:t>
      </w:r>
    </w:p>
    <w:p w:rsidR="009A3752" w:rsidRDefault="008945A9"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Basiskompetenzen sind grundlegende Fertigkeiten und Persönlich</w:t>
      </w:r>
      <w:r w:rsidR="00A079EC">
        <w:rPr>
          <w:rFonts w:ascii="Arial Narrow" w:hAnsi="Arial Narrow" w:cs="Times New Roman"/>
          <w:sz w:val="26"/>
          <w:szCs w:val="26"/>
          <w:lang w:val="de-DE" w:eastAsia="de-DE" w:bidi="de-DE"/>
        </w:rPr>
        <w:t>keitsmerkmale, die das Kind dazu befähigen, mit anderen Menschen in Kontakt zu treten, zu interagieren und sich mit der dinglichen Umgebung auseinander zu setzen.</w:t>
      </w:r>
    </w:p>
    <w:p w:rsidR="00A079EC" w:rsidRDefault="00A079E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Kompetenzen </w:t>
      </w:r>
      <w:r w:rsidR="00272A15">
        <w:rPr>
          <w:rFonts w:ascii="Arial Narrow" w:hAnsi="Arial Narrow" w:cs="Times New Roman"/>
          <w:sz w:val="26"/>
          <w:szCs w:val="26"/>
          <w:lang w:val="de-DE" w:eastAsia="de-DE" w:bidi="de-DE"/>
        </w:rPr>
        <w:t>erlernt</w:t>
      </w:r>
      <w:r>
        <w:rPr>
          <w:rFonts w:ascii="Arial Narrow" w:hAnsi="Arial Narrow" w:cs="Times New Roman"/>
          <w:sz w:val="26"/>
          <w:szCs w:val="26"/>
          <w:lang w:val="de-DE" w:eastAsia="de-DE" w:bidi="de-DE"/>
        </w:rPr>
        <w:t xml:space="preserve"> man, wenn Probleme und Aufgaben aus eigener Kraft bewältigt</w:t>
      </w:r>
      <w:r w:rsidR="00272A15">
        <w:rPr>
          <w:rFonts w:ascii="Arial Narrow" w:hAnsi="Arial Narrow" w:cs="Times New Roman"/>
          <w:sz w:val="26"/>
          <w:szCs w:val="26"/>
          <w:lang w:val="de-DE" w:eastAsia="de-DE" w:bidi="de-DE"/>
        </w:rPr>
        <w:t xml:space="preserve"> werden</w:t>
      </w:r>
      <w:r>
        <w:rPr>
          <w:rFonts w:ascii="Arial Narrow" w:hAnsi="Arial Narrow" w:cs="Times New Roman"/>
          <w:sz w:val="26"/>
          <w:szCs w:val="26"/>
          <w:lang w:val="de-DE" w:eastAsia="de-DE" w:bidi="de-DE"/>
        </w:rPr>
        <w:t>.</w:t>
      </w:r>
    </w:p>
    <w:p w:rsidR="00A079EC" w:rsidRDefault="00A079EC" w:rsidP="009A3752">
      <w:pPr>
        <w:spacing w:before="100" w:beforeAutospacing="1" w:after="100" w:afterAutospacing="1"/>
        <w:contextualSpacing/>
        <w:rPr>
          <w:rFonts w:ascii="Arial Narrow" w:hAnsi="Arial Narrow" w:cs="Times New Roman"/>
          <w:sz w:val="26"/>
          <w:szCs w:val="26"/>
          <w:lang w:val="de-DE" w:eastAsia="de-DE" w:bidi="de-DE"/>
        </w:rPr>
      </w:pPr>
    </w:p>
    <w:p w:rsidR="009A3752" w:rsidRDefault="009A375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w:t>
      </w:r>
      <w:r w:rsidR="002F30AC">
        <w:rPr>
          <w:rFonts w:ascii="Arial Narrow" w:hAnsi="Arial Narrow" w:cs="Times New Roman"/>
          <w:sz w:val="26"/>
          <w:szCs w:val="26"/>
          <w:lang w:val="de-DE" w:eastAsia="de-DE" w:bidi="de-DE"/>
        </w:rPr>
        <w:t>Personale Kompetenzen</w:t>
      </w:r>
    </w:p>
    <w:p w:rsidR="009A3752" w:rsidRDefault="009A375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t>- Selbstwahrnehmung</w:t>
      </w:r>
    </w:p>
    <w:p w:rsidR="009A3752" w:rsidRDefault="009A375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t>- Motivationale Kompetenz</w:t>
      </w:r>
    </w:p>
    <w:p w:rsidR="009A3752" w:rsidRDefault="009A375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t>- Kognitive Kompetenz</w:t>
      </w:r>
    </w:p>
    <w:p w:rsidR="009A3752" w:rsidRDefault="009A375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t xml:space="preserve">- </w:t>
      </w:r>
      <w:r w:rsidR="002F30AC">
        <w:rPr>
          <w:rFonts w:ascii="Arial Narrow" w:hAnsi="Arial Narrow" w:cs="Times New Roman"/>
          <w:sz w:val="26"/>
          <w:szCs w:val="26"/>
          <w:lang w:val="de-DE" w:eastAsia="de-DE" w:bidi="de-DE"/>
        </w:rPr>
        <w:t>Physische Kompetenz</w:t>
      </w:r>
    </w:p>
    <w:p w:rsidR="002F30AC" w:rsidRDefault="009A375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w:t>
      </w:r>
      <w:r w:rsidR="002F30AC">
        <w:rPr>
          <w:rFonts w:ascii="Arial Narrow" w:hAnsi="Arial Narrow" w:cs="Times New Roman"/>
          <w:sz w:val="26"/>
          <w:szCs w:val="26"/>
          <w:lang w:val="de-DE" w:eastAsia="de-DE" w:bidi="de-DE"/>
        </w:rPr>
        <w:t>Kompetenzen zum Handeln im sozialen Kontext</w:t>
      </w:r>
    </w:p>
    <w:p w:rsidR="002F30AC" w:rsidRDefault="002F30A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t>- Soziale Kompetenzen</w:t>
      </w:r>
    </w:p>
    <w:p w:rsidR="002F30AC" w:rsidRDefault="002F30A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t>- Entwicklung von Werten und Orientierungskompetenz</w:t>
      </w:r>
    </w:p>
    <w:p w:rsidR="002F30AC" w:rsidRDefault="002F30A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w:t>
      </w:r>
      <w:r>
        <w:rPr>
          <w:rFonts w:ascii="Arial Narrow" w:hAnsi="Arial Narrow" w:cs="Times New Roman"/>
          <w:sz w:val="26"/>
          <w:szCs w:val="26"/>
          <w:lang w:val="de-DE" w:eastAsia="de-DE" w:bidi="de-DE"/>
        </w:rPr>
        <w:tab/>
        <w:t>- Fähigkeit und Bereitschaft zur Verantwortungsübernahme</w:t>
      </w:r>
    </w:p>
    <w:p w:rsidR="002F30AC" w:rsidRDefault="002F30A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t>- Fähigkeit und Bereitschaft zur demokratischen Teilhabe</w:t>
      </w:r>
    </w:p>
    <w:p w:rsidR="009A3752" w:rsidRDefault="009A375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w:t>
      </w:r>
      <w:r w:rsidR="002F30AC">
        <w:rPr>
          <w:rFonts w:ascii="Arial Narrow" w:hAnsi="Arial Narrow" w:cs="Times New Roman"/>
          <w:sz w:val="26"/>
          <w:szCs w:val="26"/>
          <w:lang w:val="de-DE" w:eastAsia="de-DE" w:bidi="de-DE"/>
        </w:rPr>
        <w:t>Lernmethodische Kompetenzen</w:t>
      </w:r>
    </w:p>
    <w:p w:rsidR="002F30AC" w:rsidRDefault="002F30A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t>- Lernen, wie man lernt</w:t>
      </w:r>
    </w:p>
    <w:p w:rsidR="009A3752" w:rsidRDefault="009A375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Kompetenter Umgang mit Veränderungen und Belastungen</w:t>
      </w:r>
    </w:p>
    <w:p w:rsidR="002F30AC" w:rsidRDefault="002F30A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t>- Widerstandsfähigkeit (Resilienz)</w:t>
      </w:r>
    </w:p>
    <w:p w:rsidR="002F30AC" w:rsidRDefault="002F30AC" w:rsidP="009A3752">
      <w:pPr>
        <w:spacing w:before="100" w:beforeAutospacing="1" w:after="100" w:afterAutospacing="1"/>
        <w:contextualSpacing/>
        <w:rPr>
          <w:rFonts w:ascii="Arial Narrow" w:hAnsi="Arial Narrow" w:cs="Times New Roman"/>
          <w:sz w:val="26"/>
          <w:szCs w:val="26"/>
          <w:lang w:val="de-DE" w:eastAsia="de-DE" w:bidi="de-DE"/>
        </w:rPr>
      </w:pPr>
    </w:p>
    <w:p w:rsidR="002F30AC" w:rsidRDefault="002F30A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oben aufgelisteten Kompetenzen fin</w:t>
      </w:r>
      <w:r w:rsidR="00A079EC">
        <w:rPr>
          <w:rFonts w:ascii="Arial Narrow" w:hAnsi="Arial Narrow" w:cs="Times New Roman"/>
          <w:sz w:val="26"/>
          <w:szCs w:val="26"/>
          <w:lang w:val="de-DE" w:eastAsia="de-DE" w:bidi="de-DE"/>
        </w:rPr>
        <w:t>den sich so auch im BEP wieder.</w:t>
      </w:r>
    </w:p>
    <w:p w:rsidR="00A079EC" w:rsidRDefault="00A079E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(S. 55ff)</w:t>
      </w:r>
    </w:p>
    <w:p w:rsidR="002F30AC" w:rsidRDefault="002F30AC" w:rsidP="009A3752">
      <w:pPr>
        <w:spacing w:before="100" w:beforeAutospacing="1" w:after="100" w:afterAutospacing="1"/>
        <w:contextualSpacing/>
        <w:rPr>
          <w:rFonts w:ascii="Arial Narrow" w:hAnsi="Arial Narrow" w:cs="Times New Roman"/>
          <w:sz w:val="26"/>
          <w:szCs w:val="26"/>
          <w:lang w:val="de-DE" w:eastAsia="de-DE" w:bidi="de-DE"/>
        </w:rPr>
      </w:pPr>
    </w:p>
    <w:p w:rsidR="002F30AC" w:rsidRDefault="002F30AC" w:rsidP="009A3752">
      <w:pPr>
        <w:spacing w:before="100" w:beforeAutospacing="1" w:after="100" w:afterAutospacing="1"/>
        <w:contextualSpacing/>
        <w:rPr>
          <w:rFonts w:ascii="Arial Narrow" w:hAnsi="Arial Narrow" w:cs="Times New Roman"/>
          <w:sz w:val="26"/>
          <w:szCs w:val="26"/>
          <w:lang w:val="de-DE" w:eastAsia="de-DE" w:bidi="de-DE"/>
        </w:rPr>
      </w:pPr>
    </w:p>
    <w:p w:rsidR="00A079EC" w:rsidRDefault="00A079EC" w:rsidP="009A3752">
      <w:pPr>
        <w:spacing w:before="100" w:beforeAutospacing="1" w:after="100" w:afterAutospacing="1"/>
        <w:contextualSpacing/>
        <w:rPr>
          <w:rFonts w:ascii="Arial Narrow" w:hAnsi="Arial Narrow" w:cs="Times New Roman"/>
          <w:b/>
          <w:sz w:val="26"/>
          <w:szCs w:val="26"/>
          <w:lang w:val="de-DE" w:eastAsia="de-DE" w:bidi="de-DE"/>
        </w:rPr>
      </w:pPr>
    </w:p>
    <w:p w:rsidR="002F30AC" w:rsidRPr="002F30AC" w:rsidRDefault="002F30AC" w:rsidP="009A3752">
      <w:pPr>
        <w:spacing w:before="100" w:beforeAutospacing="1" w:after="100" w:afterAutospacing="1"/>
        <w:contextualSpacing/>
        <w:rPr>
          <w:rFonts w:ascii="Arial Narrow" w:hAnsi="Arial Narrow" w:cs="Times New Roman"/>
          <w:b/>
          <w:sz w:val="26"/>
          <w:szCs w:val="26"/>
          <w:lang w:val="de-DE" w:eastAsia="de-DE" w:bidi="de-DE"/>
        </w:rPr>
      </w:pPr>
      <w:r w:rsidRPr="002F30AC">
        <w:rPr>
          <w:rFonts w:ascii="Arial Narrow" w:hAnsi="Arial Narrow" w:cs="Times New Roman"/>
          <w:b/>
          <w:sz w:val="26"/>
          <w:szCs w:val="26"/>
          <w:lang w:val="de-DE" w:eastAsia="de-DE" w:bidi="de-DE"/>
        </w:rPr>
        <w:t>3.2. Bildungs- und Erziehungsziele und deren Umsetzung</w:t>
      </w:r>
    </w:p>
    <w:p w:rsidR="002F30AC" w:rsidRDefault="002F30AC" w:rsidP="009A3752">
      <w:pPr>
        <w:spacing w:before="100" w:beforeAutospacing="1" w:after="100" w:afterAutospacing="1"/>
        <w:contextualSpacing/>
        <w:rPr>
          <w:rFonts w:ascii="Arial Narrow" w:hAnsi="Arial Narrow" w:cs="Times New Roman"/>
          <w:sz w:val="26"/>
          <w:szCs w:val="26"/>
          <w:lang w:val="de-DE" w:eastAsia="de-DE" w:bidi="de-DE"/>
        </w:rPr>
      </w:pPr>
    </w:p>
    <w:p w:rsidR="002F30AC" w:rsidRPr="00B76BF3" w:rsidRDefault="002F30AC" w:rsidP="002366E0">
      <w:pPr>
        <w:spacing w:before="100" w:beforeAutospacing="1" w:after="100" w:afterAutospacing="1"/>
        <w:contextualSpacing/>
        <w:rPr>
          <w:rFonts w:ascii="Arial Narrow" w:hAnsi="Arial Narrow" w:cs="Times New Roman"/>
          <w:b/>
          <w:sz w:val="26"/>
          <w:szCs w:val="26"/>
          <w:u w:val="single"/>
          <w:lang w:val="de-DE" w:eastAsia="de-DE" w:bidi="de-DE"/>
        </w:rPr>
      </w:pPr>
      <w:r w:rsidRPr="00B76BF3">
        <w:rPr>
          <w:rFonts w:ascii="Arial Narrow" w:hAnsi="Arial Narrow" w:cs="Times New Roman"/>
          <w:b/>
          <w:sz w:val="26"/>
          <w:szCs w:val="26"/>
          <w:u w:val="single"/>
          <w:lang w:val="de-DE" w:eastAsia="de-DE" w:bidi="de-DE"/>
        </w:rPr>
        <w:t xml:space="preserve">Wertorientierung und </w:t>
      </w:r>
      <w:r w:rsidR="00272A15">
        <w:rPr>
          <w:rFonts w:ascii="Arial Narrow" w:hAnsi="Arial Narrow" w:cs="Times New Roman"/>
          <w:b/>
          <w:sz w:val="26"/>
          <w:szCs w:val="26"/>
          <w:u w:val="single"/>
          <w:lang w:val="de-DE" w:eastAsia="de-DE" w:bidi="de-DE"/>
        </w:rPr>
        <w:t>Religiosität</w:t>
      </w:r>
    </w:p>
    <w:p w:rsidR="005322BC" w:rsidRDefault="005322BC"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wertorientierte und religiöse Erziehung ermöglicht es den Kindern sich mit Sinn- und Wertesystemen und religiösen Traditionen auseinander zu setzen.</w:t>
      </w:r>
    </w:p>
    <w:p w:rsidR="005322BC" w:rsidRDefault="005322BC" w:rsidP="002366E0">
      <w:pPr>
        <w:spacing w:before="100" w:beforeAutospacing="1" w:after="100" w:afterAutospacing="1"/>
        <w:contextualSpacing/>
        <w:rPr>
          <w:rFonts w:ascii="Arial Narrow" w:hAnsi="Arial Narrow" w:cs="Times New Roman"/>
          <w:sz w:val="26"/>
          <w:szCs w:val="26"/>
          <w:lang w:val="de-DE" w:eastAsia="de-DE" w:bidi="de-DE"/>
        </w:rPr>
      </w:pPr>
    </w:p>
    <w:p w:rsidR="005322BC" w:rsidRDefault="005322BC"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Ziele</w:t>
      </w:r>
    </w:p>
    <w:p w:rsidR="0035789C" w:rsidRDefault="0035789C" w:rsidP="002366E0">
      <w:pPr>
        <w:pStyle w:val="Listenabsatz"/>
        <w:numPr>
          <w:ilvl w:val="0"/>
          <w:numId w:val="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Kinder mit Ritualen vertraut machen</w:t>
      </w:r>
    </w:p>
    <w:p w:rsidR="0035789C" w:rsidRDefault="0035789C" w:rsidP="002366E0">
      <w:pPr>
        <w:pStyle w:val="Listenabsatz"/>
        <w:numPr>
          <w:ilvl w:val="0"/>
          <w:numId w:val="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Kennenlernen von religiösen Festen und Feiern und deren Hintergrund</w:t>
      </w:r>
    </w:p>
    <w:p w:rsidR="0035789C" w:rsidRDefault="0035789C" w:rsidP="002366E0">
      <w:pPr>
        <w:pStyle w:val="Listenabsatz"/>
        <w:numPr>
          <w:ilvl w:val="0"/>
          <w:numId w:val="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lastRenderedPageBreak/>
        <w:t>Akzeptanz von anderen Religionen und Kulturen</w:t>
      </w:r>
    </w:p>
    <w:p w:rsidR="0035789C" w:rsidRDefault="0035789C" w:rsidP="002366E0">
      <w:pPr>
        <w:pStyle w:val="Listenabsatz"/>
        <w:numPr>
          <w:ilvl w:val="0"/>
          <w:numId w:val="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Erlernen von Wer</w:t>
      </w:r>
      <w:r w:rsidR="00272A15">
        <w:rPr>
          <w:rFonts w:ascii="Arial Narrow" w:hAnsi="Arial Narrow" w:cs="Times New Roman"/>
          <w:sz w:val="26"/>
          <w:szCs w:val="26"/>
          <w:lang w:val="de-DE" w:eastAsia="de-DE" w:bidi="de-DE"/>
        </w:rPr>
        <w:t>t</w:t>
      </w:r>
      <w:r>
        <w:rPr>
          <w:rFonts w:ascii="Arial Narrow" w:hAnsi="Arial Narrow" w:cs="Times New Roman"/>
          <w:sz w:val="26"/>
          <w:szCs w:val="26"/>
          <w:lang w:val="de-DE" w:eastAsia="de-DE" w:bidi="de-DE"/>
        </w:rPr>
        <w:t>en und Normen einer Gesellschaft</w:t>
      </w:r>
    </w:p>
    <w:p w:rsidR="0035789C" w:rsidRDefault="0035789C" w:rsidP="002366E0">
      <w:pPr>
        <w:pStyle w:val="Listenabsatz"/>
        <w:numPr>
          <w:ilvl w:val="0"/>
          <w:numId w:val="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Umgang mit Mitmenschen und Umwelt</w:t>
      </w:r>
    </w:p>
    <w:p w:rsidR="0035789C" w:rsidRPr="0035789C" w:rsidRDefault="0036160C" w:rsidP="002366E0">
      <w:pPr>
        <w:pStyle w:val="Listenabsatz"/>
        <w:numPr>
          <w:ilvl w:val="0"/>
          <w:numId w:val="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Esskultur näher</w:t>
      </w:r>
      <w:r w:rsidR="0035789C">
        <w:rPr>
          <w:rFonts w:ascii="Arial Narrow" w:hAnsi="Arial Narrow" w:cs="Times New Roman"/>
          <w:sz w:val="26"/>
          <w:szCs w:val="26"/>
          <w:lang w:val="de-DE" w:eastAsia="de-DE" w:bidi="de-DE"/>
        </w:rPr>
        <w:t>bringen</w:t>
      </w:r>
    </w:p>
    <w:p w:rsidR="005322BC" w:rsidRPr="002366E0" w:rsidRDefault="005322BC" w:rsidP="002366E0">
      <w:pPr>
        <w:spacing w:before="100" w:beforeAutospacing="1" w:after="100" w:afterAutospacing="1"/>
        <w:contextualSpacing/>
        <w:rPr>
          <w:rFonts w:ascii="Arial Narrow" w:hAnsi="Arial Narrow" w:cs="Times New Roman"/>
          <w:sz w:val="2"/>
          <w:szCs w:val="2"/>
          <w:lang w:val="de-DE" w:eastAsia="de-DE" w:bidi="de-DE"/>
        </w:rPr>
      </w:pPr>
    </w:p>
    <w:p w:rsidR="00D8276E" w:rsidRDefault="00D8276E" w:rsidP="002366E0">
      <w:pPr>
        <w:spacing w:before="100" w:beforeAutospacing="1" w:after="100" w:afterAutospacing="1"/>
        <w:contextualSpacing/>
        <w:rPr>
          <w:rFonts w:ascii="Arial Narrow" w:hAnsi="Arial Narrow" w:cs="Times New Roman"/>
          <w:sz w:val="26"/>
          <w:szCs w:val="26"/>
          <w:lang w:val="de-DE" w:eastAsia="de-DE" w:bidi="de-DE"/>
        </w:rPr>
      </w:pPr>
    </w:p>
    <w:p w:rsidR="00D8276E" w:rsidRDefault="00D8276E" w:rsidP="002366E0">
      <w:pPr>
        <w:spacing w:before="100" w:beforeAutospacing="1" w:after="100" w:afterAutospacing="1"/>
        <w:contextualSpacing/>
        <w:rPr>
          <w:rFonts w:ascii="Arial Narrow" w:hAnsi="Arial Narrow" w:cs="Times New Roman"/>
          <w:sz w:val="26"/>
          <w:szCs w:val="26"/>
          <w:lang w:val="de-DE" w:eastAsia="de-DE" w:bidi="de-DE"/>
        </w:rPr>
      </w:pPr>
    </w:p>
    <w:p w:rsidR="005322BC" w:rsidRDefault="005322BC"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Umsetzung</w:t>
      </w:r>
    </w:p>
    <w:p w:rsidR="0035789C" w:rsidRDefault="0035789C" w:rsidP="002366E0">
      <w:pPr>
        <w:pStyle w:val="Listenabsatz"/>
        <w:numPr>
          <w:ilvl w:val="0"/>
          <w:numId w:val="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Durchführung von Kinderkonferenzen</w:t>
      </w:r>
    </w:p>
    <w:p w:rsidR="0035789C" w:rsidRDefault="0035789C" w:rsidP="002366E0">
      <w:pPr>
        <w:pStyle w:val="Listenabsatz"/>
        <w:numPr>
          <w:ilvl w:val="0"/>
          <w:numId w:val="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Feiern von Festen (Nikolaus, St. Martin…)</w:t>
      </w:r>
    </w:p>
    <w:p w:rsidR="0035789C" w:rsidRDefault="0035789C" w:rsidP="002366E0">
      <w:pPr>
        <w:pStyle w:val="Listenabsatz"/>
        <w:numPr>
          <w:ilvl w:val="0"/>
          <w:numId w:val="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Anbieten von Büchern zu entsprechenden Themen</w:t>
      </w:r>
    </w:p>
    <w:p w:rsidR="0035789C" w:rsidRDefault="0035789C" w:rsidP="002366E0">
      <w:pPr>
        <w:pStyle w:val="Listenabsatz"/>
        <w:numPr>
          <w:ilvl w:val="0"/>
          <w:numId w:val="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Gesprächskreise und gezielte Angebote</w:t>
      </w:r>
    </w:p>
    <w:p w:rsidR="0035789C" w:rsidRDefault="0035789C" w:rsidP="002366E0">
      <w:pPr>
        <w:pStyle w:val="Listenabsatz"/>
        <w:numPr>
          <w:ilvl w:val="0"/>
          <w:numId w:val="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Miteinbeziehen der Kinder</w:t>
      </w:r>
      <w:r w:rsidR="00272A15">
        <w:rPr>
          <w:rFonts w:ascii="Arial Narrow" w:hAnsi="Arial Narrow" w:cs="Times New Roman"/>
          <w:sz w:val="26"/>
          <w:szCs w:val="26"/>
          <w:lang w:val="de-DE" w:eastAsia="de-DE" w:bidi="de-DE"/>
        </w:rPr>
        <w:t xml:space="preserve"> in</w:t>
      </w:r>
      <w:r>
        <w:rPr>
          <w:rFonts w:ascii="Arial Narrow" w:hAnsi="Arial Narrow" w:cs="Times New Roman"/>
          <w:sz w:val="26"/>
          <w:szCs w:val="26"/>
          <w:lang w:val="de-DE" w:eastAsia="de-DE" w:bidi="de-DE"/>
        </w:rPr>
        <w:t xml:space="preserve"> die Vor- und Nachbereitung</w:t>
      </w:r>
    </w:p>
    <w:p w:rsidR="0035789C" w:rsidRDefault="0035789C" w:rsidP="002366E0">
      <w:pPr>
        <w:pStyle w:val="Listenabsatz"/>
        <w:numPr>
          <w:ilvl w:val="0"/>
          <w:numId w:val="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Feste Rituale im Alltag</w:t>
      </w:r>
    </w:p>
    <w:p w:rsidR="0035789C" w:rsidRDefault="0035789C" w:rsidP="002366E0">
      <w:pPr>
        <w:pStyle w:val="Listenabsatz"/>
        <w:numPr>
          <w:ilvl w:val="0"/>
          <w:numId w:val="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Vorbild sein (Betreuungspersonal)</w:t>
      </w:r>
    </w:p>
    <w:p w:rsidR="0035789C" w:rsidRPr="0035789C" w:rsidRDefault="0035789C" w:rsidP="002366E0">
      <w:pPr>
        <w:pStyle w:val="Listenabsatz"/>
        <w:numPr>
          <w:ilvl w:val="0"/>
          <w:numId w:val="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Gemeinsames Essen</w:t>
      </w:r>
    </w:p>
    <w:p w:rsidR="005322BC" w:rsidRDefault="005322BC" w:rsidP="002366E0">
      <w:pPr>
        <w:spacing w:before="100" w:beforeAutospacing="1" w:after="100" w:afterAutospacing="1"/>
        <w:contextualSpacing/>
        <w:rPr>
          <w:rFonts w:ascii="Arial Narrow" w:hAnsi="Arial Narrow" w:cs="Times New Roman"/>
          <w:sz w:val="26"/>
          <w:szCs w:val="26"/>
          <w:lang w:val="de-DE" w:eastAsia="de-DE" w:bidi="de-DE"/>
        </w:rPr>
      </w:pPr>
    </w:p>
    <w:p w:rsidR="005322BC" w:rsidRDefault="005322BC" w:rsidP="002366E0">
      <w:pPr>
        <w:spacing w:before="100" w:beforeAutospacing="1" w:after="100" w:afterAutospacing="1"/>
        <w:contextualSpacing/>
        <w:rPr>
          <w:rFonts w:ascii="Arial Narrow" w:hAnsi="Arial Narrow" w:cs="Times New Roman"/>
          <w:sz w:val="26"/>
          <w:szCs w:val="26"/>
          <w:lang w:val="de-DE" w:eastAsia="de-DE" w:bidi="de-DE"/>
        </w:rPr>
      </w:pPr>
    </w:p>
    <w:p w:rsidR="005322BC" w:rsidRPr="00B76BF3" w:rsidRDefault="005322BC" w:rsidP="002366E0">
      <w:pPr>
        <w:spacing w:before="100" w:beforeAutospacing="1" w:after="100" w:afterAutospacing="1"/>
        <w:contextualSpacing/>
        <w:rPr>
          <w:rFonts w:ascii="Arial Narrow" w:hAnsi="Arial Narrow" w:cs="Times New Roman"/>
          <w:b/>
          <w:sz w:val="26"/>
          <w:szCs w:val="26"/>
          <w:u w:val="single"/>
          <w:lang w:val="de-DE" w:eastAsia="de-DE" w:bidi="de-DE"/>
        </w:rPr>
      </w:pPr>
      <w:r w:rsidRPr="00B76BF3">
        <w:rPr>
          <w:rFonts w:ascii="Arial Narrow" w:hAnsi="Arial Narrow" w:cs="Times New Roman"/>
          <w:b/>
          <w:sz w:val="26"/>
          <w:szCs w:val="26"/>
          <w:u w:val="single"/>
          <w:lang w:val="de-DE" w:eastAsia="de-DE" w:bidi="de-DE"/>
        </w:rPr>
        <w:t>Emotionalität, soziale Beziehungen und Konflikte</w:t>
      </w:r>
    </w:p>
    <w:p w:rsidR="005322BC" w:rsidRDefault="005322BC"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Für die Integration in die Gesellschaft benötigen Kinder emotionale und soziale Kompetenzen. Die Kindergarten-,</w:t>
      </w:r>
      <w:r w:rsidR="006770D4">
        <w:rPr>
          <w:rFonts w:ascii="Arial Narrow" w:hAnsi="Arial Narrow" w:cs="Times New Roman"/>
          <w:sz w:val="26"/>
          <w:szCs w:val="26"/>
          <w:lang w:val="de-DE" w:eastAsia="de-DE" w:bidi="de-DE"/>
        </w:rPr>
        <w:t xml:space="preserve"> Krippen- oder Hortgruppe dient</w:t>
      </w:r>
      <w:r>
        <w:rPr>
          <w:rFonts w:ascii="Arial Narrow" w:hAnsi="Arial Narrow" w:cs="Times New Roman"/>
          <w:sz w:val="26"/>
          <w:szCs w:val="26"/>
          <w:lang w:val="de-DE" w:eastAsia="de-DE" w:bidi="de-DE"/>
        </w:rPr>
        <w:t xml:space="preserve"> als geschütztes Umfeld um diese Kompetenzen zu erwerben oder weiterzuentwickeln. </w:t>
      </w:r>
    </w:p>
    <w:p w:rsidR="005322BC" w:rsidRDefault="005322BC" w:rsidP="002366E0">
      <w:pPr>
        <w:spacing w:before="100" w:beforeAutospacing="1" w:after="100" w:afterAutospacing="1"/>
        <w:contextualSpacing/>
        <w:rPr>
          <w:rFonts w:ascii="Arial Narrow" w:hAnsi="Arial Narrow" w:cs="Times New Roman"/>
          <w:sz w:val="26"/>
          <w:szCs w:val="26"/>
          <w:lang w:val="de-DE" w:eastAsia="de-DE" w:bidi="de-DE"/>
        </w:rPr>
      </w:pPr>
    </w:p>
    <w:p w:rsidR="005322BC" w:rsidRDefault="005322BC"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Ziele</w:t>
      </w:r>
    </w:p>
    <w:p w:rsidR="006770D4" w:rsidRDefault="006770D4" w:rsidP="002366E0">
      <w:pPr>
        <w:pStyle w:val="Listenabsatz"/>
        <w:numPr>
          <w:ilvl w:val="0"/>
          <w:numId w:val="5"/>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Adäquater Umgang mit Konfliktsituationen</w:t>
      </w:r>
    </w:p>
    <w:p w:rsidR="006770D4" w:rsidRDefault="006770D4" w:rsidP="002366E0">
      <w:pPr>
        <w:pStyle w:val="Listenabsatz"/>
        <w:numPr>
          <w:ilvl w:val="0"/>
          <w:numId w:val="5"/>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Ressourcen finden mit Frustration umzugehen</w:t>
      </w:r>
    </w:p>
    <w:p w:rsidR="006770D4" w:rsidRDefault="00272A15" w:rsidP="002366E0">
      <w:pPr>
        <w:pStyle w:val="Listenabsatz"/>
        <w:numPr>
          <w:ilvl w:val="0"/>
          <w:numId w:val="5"/>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Eigene</w:t>
      </w:r>
      <w:r w:rsidR="006770D4">
        <w:rPr>
          <w:rFonts w:ascii="Arial Narrow" w:hAnsi="Arial Narrow" w:cs="Times New Roman"/>
          <w:sz w:val="26"/>
          <w:szCs w:val="26"/>
          <w:lang w:val="de-DE" w:eastAsia="de-DE" w:bidi="de-DE"/>
        </w:rPr>
        <w:t xml:space="preserve"> Bedürfnisse und Wünsche äußern können</w:t>
      </w:r>
    </w:p>
    <w:p w:rsidR="006770D4" w:rsidRDefault="00272A15" w:rsidP="002366E0">
      <w:pPr>
        <w:pStyle w:val="Listenabsatz"/>
        <w:numPr>
          <w:ilvl w:val="0"/>
          <w:numId w:val="5"/>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Eigene</w:t>
      </w:r>
      <w:r w:rsidR="00706DD3">
        <w:rPr>
          <w:rFonts w:ascii="Arial Narrow" w:hAnsi="Arial Narrow" w:cs="Times New Roman"/>
          <w:sz w:val="26"/>
          <w:szCs w:val="26"/>
          <w:lang w:val="de-DE" w:eastAsia="de-DE" w:bidi="de-DE"/>
        </w:rPr>
        <w:t xml:space="preserve"> Gefühle wahrnehmen und die A</w:t>
      </w:r>
      <w:r w:rsidR="006770D4">
        <w:rPr>
          <w:rFonts w:ascii="Arial Narrow" w:hAnsi="Arial Narrow" w:cs="Times New Roman"/>
          <w:sz w:val="26"/>
          <w:szCs w:val="26"/>
          <w:lang w:val="de-DE" w:eastAsia="de-DE" w:bidi="de-DE"/>
        </w:rPr>
        <w:t>nderer erkennen und entsprechend darauf reagieren</w:t>
      </w:r>
    </w:p>
    <w:p w:rsidR="0036160C" w:rsidRDefault="0036160C" w:rsidP="002366E0">
      <w:pPr>
        <w:pStyle w:val="Listenabsatz"/>
        <w:numPr>
          <w:ilvl w:val="0"/>
          <w:numId w:val="5"/>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Meinung andere</w:t>
      </w:r>
      <w:r w:rsidR="00272A15">
        <w:rPr>
          <w:rFonts w:ascii="Arial Narrow" w:hAnsi="Arial Narrow" w:cs="Times New Roman"/>
          <w:sz w:val="26"/>
          <w:szCs w:val="26"/>
          <w:lang w:val="de-DE" w:eastAsia="de-DE" w:bidi="de-DE"/>
        </w:rPr>
        <w:t>r</w:t>
      </w:r>
      <w:r>
        <w:rPr>
          <w:rFonts w:ascii="Arial Narrow" w:hAnsi="Arial Narrow" w:cs="Times New Roman"/>
          <w:sz w:val="26"/>
          <w:szCs w:val="26"/>
          <w:lang w:val="de-DE" w:eastAsia="de-DE" w:bidi="de-DE"/>
        </w:rPr>
        <w:t xml:space="preserve"> akzeptieren und respektieren</w:t>
      </w:r>
    </w:p>
    <w:p w:rsidR="0036160C" w:rsidRDefault="0036160C" w:rsidP="002366E0">
      <w:pPr>
        <w:pStyle w:val="Listenabsatz"/>
        <w:numPr>
          <w:ilvl w:val="0"/>
          <w:numId w:val="5"/>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Aufbau und Erhalt von Freundschaften</w:t>
      </w:r>
    </w:p>
    <w:p w:rsidR="0036160C" w:rsidRDefault="0036160C" w:rsidP="002366E0">
      <w:pPr>
        <w:pStyle w:val="Listenabsatz"/>
        <w:numPr>
          <w:ilvl w:val="0"/>
          <w:numId w:val="5"/>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Grenzen setzen, erkennen und einhalten</w:t>
      </w:r>
    </w:p>
    <w:p w:rsidR="005322BC" w:rsidRDefault="005322BC" w:rsidP="002366E0">
      <w:pPr>
        <w:spacing w:before="100" w:beforeAutospacing="1" w:after="100" w:afterAutospacing="1"/>
        <w:contextualSpacing/>
        <w:rPr>
          <w:rFonts w:ascii="Arial Narrow" w:hAnsi="Arial Narrow" w:cs="Times New Roman"/>
          <w:sz w:val="26"/>
          <w:szCs w:val="26"/>
          <w:lang w:val="de-DE" w:eastAsia="de-DE" w:bidi="de-DE"/>
        </w:rPr>
      </w:pPr>
    </w:p>
    <w:p w:rsidR="002366E0" w:rsidRDefault="002366E0" w:rsidP="002366E0">
      <w:pPr>
        <w:spacing w:before="100" w:beforeAutospacing="1" w:after="100" w:afterAutospacing="1"/>
        <w:contextualSpacing/>
        <w:rPr>
          <w:rFonts w:ascii="Arial Narrow" w:hAnsi="Arial Narrow" w:cs="Times New Roman"/>
          <w:sz w:val="26"/>
          <w:szCs w:val="26"/>
          <w:lang w:val="de-DE" w:eastAsia="de-DE" w:bidi="de-DE"/>
        </w:rPr>
      </w:pPr>
    </w:p>
    <w:p w:rsidR="005322BC" w:rsidRDefault="005322BC"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Umsetzung</w:t>
      </w:r>
    </w:p>
    <w:p w:rsidR="0036160C" w:rsidRDefault="0036160C" w:rsidP="002366E0">
      <w:pPr>
        <w:pStyle w:val="Listenabsatz"/>
        <w:numPr>
          <w:ilvl w:val="0"/>
          <w:numId w:val="6"/>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Morgenkreis</w:t>
      </w:r>
    </w:p>
    <w:p w:rsidR="0036160C" w:rsidRDefault="0036160C" w:rsidP="002366E0">
      <w:pPr>
        <w:pStyle w:val="Listenabsatz"/>
        <w:numPr>
          <w:ilvl w:val="0"/>
          <w:numId w:val="6"/>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Regelbesprechung in der Kinderkonferenz</w:t>
      </w:r>
    </w:p>
    <w:p w:rsidR="0036160C" w:rsidRDefault="0036160C" w:rsidP="002366E0">
      <w:pPr>
        <w:pStyle w:val="Listenabsatz"/>
        <w:numPr>
          <w:ilvl w:val="0"/>
          <w:numId w:val="6"/>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Gegenseitiges Helfen vorleben (Hilfsbereitschaft)</w:t>
      </w:r>
    </w:p>
    <w:p w:rsidR="0036160C" w:rsidRDefault="0036160C" w:rsidP="002366E0">
      <w:pPr>
        <w:pStyle w:val="Listenabsatz"/>
        <w:numPr>
          <w:ilvl w:val="0"/>
          <w:numId w:val="6"/>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Medieneinsatz (Bücher, CDs…)</w:t>
      </w:r>
    </w:p>
    <w:p w:rsidR="0036160C" w:rsidRDefault="0036160C" w:rsidP="002366E0">
      <w:pPr>
        <w:pStyle w:val="Listenabsatz"/>
        <w:numPr>
          <w:ilvl w:val="0"/>
          <w:numId w:val="6"/>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Rollenspiele anleiten und begleiten</w:t>
      </w:r>
    </w:p>
    <w:p w:rsidR="0036160C" w:rsidRDefault="0036160C" w:rsidP="002366E0">
      <w:pPr>
        <w:pStyle w:val="Listenabsatz"/>
        <w:numPr>
          <w:ilvl w:val="0"/>
          <w:numId w:val="6"/>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Lieder über Gefühle usw.</w:t>
      </w:r>
    </w:p>
    <w:p w:rsidR="002131F3" w:rsidRDefault="0036160C" w:rsidP="002366E0">
      <w:pPr>
        <w:pStyle w:val="Listenabsatz"/>
        <w:numPr>
          <w:ilvl w:val="0"/>
          <w:numId w:val="6"/>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Streitkultur erarbeiten und vorleben</w:t>
      </w:r>
    </w:p>
    <w:p w:rsidR="005322BC" w:rsidRPr="002131F3" w:rsidRDefault="005322BC" w:rsidP="002366E0">
      <w:pPr>
        <w:pStyle w:val="Listenabsatz"/>
        <w:numPr>
          <w:ilvl w:val="0"/>
          <w:numId w:val="6"/>
        </w:numPr>
        <w:spacing w:before="100" w:beforeAutospacing="1" w:after="100" w:afterAutospacing="1"/>
        <w:rPr>
          <w:rFonts w:ascii="Arial Narrow" w:hAnsi="Arial Narrow" w:cs="Times New Roman"/>
          <w:sz w:val="26"/>
          <w:szCs w:val="26"/>
          <w:lang w:val="de-DE" w:eastAsia="de-DE" w:bidi="de-DE"/>
        </w:rPr>
      </w:pPr>
      <w:r w:rsidRPr="002131F3">
        <w:rPr>
          <w:rFonts w:ascii="Arial Narrow" w:hAnsi="Arial Narrow" w:cs="Times New Roman"/>
          <w:b/>
          <w:sz w:val="26"/>
          <w:szCs w:val="26"/>
          <w:u w:val="single"/>
          <w:lang w:val="de-DE" w:eastAsia="de-DE" w:bidi="de-DE"/>
        </w:rPr>
        <w:lastRenderedPageBreak/>
        <w:t xml:space="preserve">Sprache und Literacy </w:t>
      </w:r>
    </w:p>
    <w:p w:rsidR="0067651C" w:rsidRDefault="0036160C"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Zuhören, </w:t>
      </w:r>
      <w:r w:rsidR="0067651C">
        <w:rPr>
          <w:rFonts w:ascii="Arial Narrow" w:hAnsi="Arial Narrow" w:cs="Times New Roman"/>
          <w:sz w:val="26"/>
          <w:szCs w:val="26"/>
          <w:lang w:val="de-DE" w:eastAsia="de-DE" w:bidi="de-DE"/>
        </w:rPr>
        <w:t>sprechen, kommunizieren auf alle</w:t>
      </w:r>
      <w:r>
        <w:rPr>
          <w:rFonts w:ascii="Arial Narrow" w:hAnsi="Arial Narrow" w:cs="Times New Roman"/>
          <w:sz w:val="26"/>
          <w:szCs w:val="26"/>
          <w:lang w:val="de-DE" w:eastAsia="de-DE" w:bidi="de-DE"/>
        </w:rPr>
        <w:t>n</w:t>
      </w:r>
      <w:r w:rsidR="0067651C">
        <w:rPr>
          <w:rFonts w:ascii="Arial Narrow" w:hAnsi="Arial Narrow" w:cs="Times New Roman"/>
          <w:sz w:val="26"/>
          <w:szCs w:val="26"/>
          <w:lang w:val="de-DE" w:eastAsia="de-DE" w:bidi="de-DE"/>
        </w:rPr>
        <w:t xml:space="preserve"> Ebenen, Raum und Zeit für Gespräche, Diskussionen und Rol</w:t>
      </w:r>
      <w:r>
        <w:rPr>
          <w:rFonts w:ascii="Arial Narrow" w:hAnsi="Arial Narrow" w:cs="Times New Roman"/>
          <w:sz w:val="26"/>
          <w:szCs w:val="26"/>
          <w:lang w:val="de-DE" w:eastAsia="de-DE" w:bidi="de-DE"/>
        </w:rPr>
        <w:t xml:space="preserve">lenspiele sowie die Erfahrung mit </w:t>
      </w:r>
      <w:r w:rsidR="0067651C">
        <w:rPr>
          <w:rFonts w:ascii="Arial Narrow" w:hAnsi="Arial Narrow" w:cs="Times New Roman"/>
          <w:sz w:val="26"/>
          <w:szCs w:val="26"/>
          <w:lang w:val="de-DE" w:eastAsia="de-DE" w:bidi="de-DE"/>
        </w:rPr>
        <w:t>Zeitschriften und Büchern sind für die sprachliche Entwicklung von Kindern wichtig.</w:t>
      </w:r>
    </w:p>
    <w:p w:rsidR="0067651C" w:rsidRDefault="0067651C" w:rsidP="002366E0">
      <w:pPr>
        <w:spacing w:before="100" w:beforeAutospacing="1" w:after="100" w:afterAutospacing="1"/>
        <w:contextualSpacing/>
        <w:rPr>
          <w:rFonts w:ascii="Arial Narrow" w:hAnsi="Arial Narrow" w:cs="Times New Roman"/>
          <w:sz w:val="26"/>
          <w:szCs w:val="26"/>
          <w:lang w:val="de-DE" w:eastAsia="de-DE" w:bidi="de-DE"/>
        </w:rPr>
      </w:pPr>
    </w:p>
    <w:p w:rsidR="0067651C" w:rsidRDefault="0067651C"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Ziele</w:t>
      </w:r>
    </w:p>
    <w:p w:rsidR="0036160C" w:rsidRDefault="0036160C" w:rsidP="002366E0">
      <w:pPr>
        <w:pStyle w:val="Listenabsatz"/>
        <w:numPr>
          <w:ilvl w:val="0"/>
          <w:numId w:val="7"/>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Aktives Zuhören</w:t>
      </w:r>
    </w:p>
    <w:p w:rsidR="0036160C" w:rsidRDefault="0036160C" w:rsidP="002366E0">
      <w:pPr>
        <w:pStyle w:val="Listenabsatz"/>
        <w:numPr>
          <w:ilvl w:val="0"/>
          <w:numId w:val="7"/>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Fähigkeit Bedürfnisse sprachlich auszudrücken</w:t>
      </w:r>
    </w:p>
    <w:p w:rsidR="0036160C" w:rsidRDefault="0036160C" w:rsidP="002366E0">
      <w:pPr>
        <w:pStyle w:val="Listenabsatz"/>
        <w:numPr>
          <w:ilvl w:val="0"/>
          <w:numId w:val="7"/>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Erweitern und differenzieren des Wortschatzes</w:t>
      </w:r>
    </w:p>
    <w:p w:rsidR="0036160C" w:rsidRDefault="0036160C" w:rsidP="002366E0">
      <w:pPr>
        <w:pStyle w:val="Listenabsatz"/>
        <w:numPr>
          <w:ilvl w:val="0"/>
          <w:numId w:val="7"/>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Interesse an Sprache und Schrift wecken</w:t>
      </w:r>
    </w:p>
    <w:p w:rsidR="0036160C" w:rsidRDefault="0036160C" w:rsidP="002366E0">
      <w:pPr>
        <w:pStyle w:val="Listenabsatz"/>
        <w:numPr>
          <w:ilvl w:val="0"/>
          <w:numId w:val="7"/>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Hören, erkennen und differenzieren von Lauten</w:t>
      </w:r>
    </w:p>
    <w:p w:rsidR="0036160C" w:rsidRDefault="0036160C" w:rsidP="002366E0">
      <w:pPr>
        <w:pStyle w:val="Listenabsatz"/>
        <w:numPr>
          <w:ilvl w:val="0"/>
          <w:numId w:val="7"/>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Umgang mit Büchern </w:t>
      </w:r>
    </w:p>
    <w:p w:rsidR="0036160C" w:rsidRDefault="0036160C" w:rsidP="002366E0">
      <w:pPr>
        <w:pStyle w:val="Listenabsatz"/>
        <w:numPr>
          <w:ilvl w:val="0"/>
          <w:numId w:val="7"/>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Freude an Geschriebenem wecken</w:t>
      </w:r>
    </w:p>
    <w:p w:rsidR="0036160C" w:rsidRDefault="0036160C" w:rsidP="002366E0">
      <w:pPr>
        <w:pStyle w:val="Listenabsatz"/>
        <w:numPr>
          <w:ilvl w:val="0"/>
          <w:numId w:val="7"/>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Erzählkompetenz</w:t>
      </w:r>
    </w:p>
    <w:p w:rsidR="0036160C" w:rsidRPr="0036160C" w:rsidRDefault="0036160C" w:rsidP="002366E0">
      <w:pPr>
        <w:pStyle w:val="Listenabsatz"/>
        <w:numPr>
          <w:ilvl w:val="0"/>
          <w:numId w:val="7"/>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Sprachverständnis</w:t>
      </w:r>
    </w:p>
    <w:p w:rsidR="0067651C" w:rsidRPr="002366E0" w:rsidRDefault="0067651C" w:rsidP="002366E0">
      <w:pPr>
        <w:spacing w:before="100" w:beforeAutospacing="1" w:after="100" w:afterAutospacing="1"/>
        <w:contextualSpacing/>
        <w:rPr>
          <w:rFonts w:ascii="Arial Narrow" w:hAnsi="Arial Narrow" w:cs="Times New Roman"/>
          <w:sz w:val="2"/>
          <w:szCs w:val="2"/>
          <w:lang w:val="de-DE" w:eastAsia="de-DE" w:bidi="de-DE"/>
        </w:rPr>
      </w:pPr>
    </w:p>
    <w:p w:rsidR="0067651C" w:rsidRDefault="0067651C"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Umsetzung</w:t>
      </w:r>
    </w:p>
    <w:p w:rsidR="0036160C" w:rsidRDefault="0036160C" w:rsidP="002366E0">
      <w:pPr>
        <w:pStyle w:val="Listenabsatz"/>
        <w:numPr>
          <w:ilvl w:val="0"/>
          <w:numId w:val="8"/>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Bücherecken in jeder Gruppe</w:t>
      </w:r>
    </w:p>
    <w:p w:rsidR="0036160C" w:rsidRDefault="0036160C" w:rsidP="002366E0">
      <w:pPr>
        <w:pStyle w:val="Listenabsatz"/>
        <w:numPr>
          <w:ilvl w:val="0"/>
          <w:numId w:val="8"/>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Gezieltes Angebot (Bilderbuchbetrachtung)</w:t>
      </w:r>
    </w:p>
    <w:p w:rsidR="0036160C" w:rsidRDefault="0036160C" w:rsidP="002366E0">
      <w:pPr>
        <w:pStyle w:val="Listenabsatz"/>
        <w:numPr>
          <w:ilvl w:val="0"/>
          <w:numId w:val="8"/>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Hörspiele</w:t>
      </w:r>
    </w:p>
    <w:p w:rsidR="0036160C" w:rsidRDefault="00272A15" w:rsidP="002366E0">
      <w:pPr>
        <w:pStyle w:val="Listenabsatz"/>
        <w:numPr>
          <w:ilvl w:val="0"/>
          <w:numId w:val="8"/>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Gespräche (gezielt</w:t>
      </w:r>
      <w:r w:rsidR="0036160C">
        <w:rPr>
          <w:rFonts w:ascii="Arial Narrow" w:hAnsi="Arial Narrow" w:cs="Times New Roman"/>
          <w:sz w:val="26"/>
          <w:szCs w:val="26"/>
          <w:lang w:val="de-DE" w:eastAsia="de-DE" w:bidi="de-DE"/>
        </w:rPr>
        <w:t xml:space="preserve"> im Morgenkreis und/oder im Freispiel)</w:t>
      </w:r>
    </w:p>
    <w:p w:rsidR="0036160C" w:rsidRDefault="0036160C" w:rsidP="002366E0">
      <w:pPr>
        <w:pStyle w:val="Listenabsatz"/>
        <w:numPr>
          <w:ilvl w:val="0"/>
          <w:numId w:val="8"/>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Fingerspiele, Gedichte, Reime, Sprachspiele</w:t>
      </w:r>
    </w:p>
    <w:p w:rsidR="0036160C" w:rsidRDefault="0036160C" w:rsidP="002366E0">
      <w:pPr>
        <w:pStyle w:val="Listenabsatz"/>
        <w:numPr>
          <w:ilvl w:val="0"/>
          <w:numId w:val="8"/>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Lieder</w:t>
      </w:r>
    </w:p>
    <w:p w:rsidR="0036160C" w:rsidRDefault="0036160C" w:rsidP="002366E0">
      <w:pPr>
        <w:pStyle w:val="Listenabsatz"/>
        <w:numPr>
          <w:ilvl w:val="0"/>
          <w:numId w:val="8"/>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Hören-Lauschen-Lernen (Vorschulprogramm)</w:t>
      </w:r>
    </w:p>
    <w:p w:rsidR="0036160C" w:rsidRDefault="0036160C" w:rsidP="002366E0">
      <w:pPr>
        <w:pStyle w:val="Listenabsatz"/>
        <w:numPr>
          <w:ilvl w:val="0"/>
          <w:numId w:val="8"/>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Vorschule allgemein</w:t>
      </w:r>
    </w:p>
    <w:p w:rsidR="0036160C" w:rsidRDefault="00583EBF" w:rsidP="002366E0">
      <w:pPr>
        <w:pStyle w:val="Listenabsatz"/>
        <w:numPr>
          <w:ilvl w:val="0"/>
          <w:numId w:val="8"/>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Einsatz von Handpuppen</w:t>
      </w:r>
    </w:p>
    <w:p w:rsidR="00583EBF" w:rsidRDefault="00583EBF" w:rsidP="002366E0">
      <w:pPr>
        <w:pStyle w:val="Listenabsatz"/>
        <w:numPr>
          <w:ilvl w:val="0"/>
          <w:numId w:val="8"/>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Kinderkonferenz</w:t>
      </w:r>
    </w:p>
    <w:p w:rsidR="00583EBF" w:rsidRPr="00583EBF" w:rsidRDefault="00583EBF" w:rsidP="002366E0">
      <w:pPr>
        <w:pStyle w:val="Listenabsatz"/>
        <w:spacing w:before="100" w:beforeAutospacing="1" w:after="100" w:afterAutospacing="1"/>
        <w:rPr>
          <w:rFonts w:ascii="Arial Narrow" w:hAnsi="Arial Narrow" w:cs="Times New Roman"/>
          <w:sz w:val="26"/>
          <w:szCs w:val="26"/>
          <w:lang w:val="de-DE" w:eastAsia="de-DE" w:bidi="de-DE"/>
        </w:rPr>
      </w:pPr>
    </w:p>
    <w:p w:rsidR="0067651C" w:rsidRDefault="0067651C" w:rsidP="002366E0">
      <w:pPr>
        <w:spacing w:before="100" w:beforeAutospacing="1" w:after="100" w:afterAutospacing="1"/>
        <w:contextualSpacing/>
        <w:rPr>
          <w:rFonts w:ascii="Arial Narrow" w:hAnsi="Arial Narrow" w:cs="Times New Roman"/>
          <w:sz w:val="26"/>
          <w:szCs w:val="26"/>
          <w:lang w:val="de-DE" w:eastAsia="de-DE" w:bidi="de-DE"/>
        </w:rPr>
      </w:pPr>
    </w:p>
    <w:p w:rsidR="0067651C" w:rsidRPr="00B76BF3" w:rsidRDefault="0067651C" w:rsidP="002366E0">
      <w:pPr>
        <w:spacing w:before="100" w:beforeAutospacing="1" w:after="100" w:afterAutospacing="1"/>
        <w:contextualSpacing/>
        <w:rPr>
          <w:rFonts w:ascii="Arial Narrow" w:hAnsi="Arial Narrow" w:cs="Times New Roman"/>
          <w:b/>
          <w:sz w:val="26"/>
          <w:szCs w:val="26"/>
          <w:u w:val="single"/>
          <w:lang w:val="de-DE" w:eastAsia="de-DE" w:bidi="de-DE"/>
        </w:rPr>
      </w:pPr>
      <w:r w:rsidRPr="00B76BF3">
        <w:rPr>
          <w:rFonts w:ascii="Arial Narrow" w:hAnsi="Arial Narrow" w:cs="Times New Roman"/>
          <w:b/>
          <w:sz w:val="26"/>
          <w:szCs w:val="26"/>
          <w:u w:val="single"/>
          <w:lang w:val="de-DE" w:eastAsia="de-DE" w:bidi="de-DE"/>
        </w:rPr>
        <w:t>Informations-, Kommunikationstechnik und Medien</w:t>
      </w:r>
    </w:p>
    <w:p w:rsidR="0067651C" w:rsidRDefault="0067651C"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Medien sind aus unserem Alltag nicht mehr wegzudenken. Daher ist es wichtig, Kindern bereits früh den verantwortungsbewussten Umgang damit zu lernen. So können Sie Risiken besser einschätzen.</w:t>
      </w:r>
    </w:p>
    <w:p w:rsidR="0067651C" w:rsidRDefault="0067651C" w:rsidP="002366E0">
      <w:pPr>
        <w:spacing w:before="100" w:beforeAutospacing="1" w:after="100" w:afterAutospacing="1"/>
        <w:contextualSpacing/>
        <w:rPr>
          <w:rFonts w:ascii="Arial Narrow" w:hAnsi="Arial Narrow" w:cs="Times New Roman"/>
          <w:sz w:val="26"/>
          <w:szCs w:val="26"/>
          <w:lang w:val="de-DE" w:eastAsia="de-DE" w:bidi="de-DE"/>
        </w:rPr>
      </w:pPr>
    </w:p>
    <w:p w:rsidR="0067651C" w:rsidRDefault="00B124B6"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Ziele</w:t>
      </w:r>
    </w:p>
    <w:p w:rsidR="00583EBF" w:rsidRDefault="00660544" w:rsidP="002366E0">
      <w:pPr>
        <w:pStyle w:val="Listenabsatz"/>
        <w:numPr>
          <w:ilvl w:val="0"/>
          <w:numId w:val="9"/>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Bewusster und kontrollierter Umgang mit Medien</w:t>
      </w:r>
    </w:p>
    <w:p w:rsidR="00660544" w:rsidRDefault="00660544" w:rsidP="002366E0">
      <w:pPr>
        <w:pStyle w:val="Listenabsatz"/>
        <w:numPr>
          <w:ilvl w:val="0"/>
          <w:numId w:val="9"/>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Medien als Informationsquelle kennen und nutzen lernen</w:t>
      </w:r>
    </w:p>
    <w:p w:rsidR="00660544" w:rsidRDefault="00660544" w:rsidP="002366E0">
      <w:pPr>
        <w:pStyle w:val="Listenabsatz"/>
        <w:numPr>
          <w:ilvl w:val="0"/>
          <w:numId w:val="9"/>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Medienspektrum kennen (Bücher, Zeitschriften, CDs, Fotos…)</w:t>
      </w:r>
    </w:p>
    <w:p w:rsidR="00660544" w:rsidRDefault="00660544" w:rsidP="002366E0">
      <w:pPr>
        <w:pStyle w:val="Listenabsatz"/>
        <w:numPr>
          <w:ilvl w:val="0"/>
          <w:numId w:val="9"/>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Auditive und visuelle Wahrnehmung fördern</w:t>
      </w:r>
    </w:p>
    <w:p w:rsidR="00660544" w:rsidRDefault="00660544" w:rsidP="002366E0">
      <w:pPr>
        <w:pStyle w:val="Listenabsatz"/>
        <w:numPr>
          <w:ilvl w:val="0"/>
          <w:numId w:val="9"/>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Reizverarbeitung bei der Nutzung von Medien</w:t>
      </w:r>
    </w:p>
    <w:p w:rsidR="00660544" w:rsidRPr="00660544" w:rsidRDefault="00660544" w:rsidP="002366E0">
      <w:pPr>
        <w:pStyle w:val="Listenabsatz"/>
        <w:numPr>
          <w:ilvl w:val="0"/>
          <w:numId w:val="9"/>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Medienerlebnisse emotional und verbal verarbeiten lernen</w:t>
      </w:r>
    </w:p>
    <w:p w:rsidR="00B124B6" w:rsidRPr="002366E0" w:rsidRDefault="00B124B6" w:rsidP="002366E0">
      <w:pPr>
        <w:spacing w:before="100" w:beforeAutospacing="1" w:after="100" w:afterAutospacing="1"/>
        <w:contextualSpacing/>
        <w:rPr>
          <w:rFonts w:ascii="Arial Narrow" w:hAnsi="Arial Narrow" w:cs="Times New Roman"/>
          <w:sz w:val="2"/>
          <w:szCs w:val="2"/>
          <w:lang w:val="de-DE" w:eastAsia="de-DE" w:bidi="de-DE"/>
        </w:rPr>
      </w:pPr>
    </w:p>
    <w:p w:rsidR="00D8276E" w:rsidRDefault="00D8276E" w:rsidP="002366E0">
      <w:pPr>
        <w:spacing w:before="100" w:beforeAutospacing="1" w:after="100" w:afterAutospacing="1"/>
        <w:contextualSpacing/>
        <w:rPr>
          <w:rFonts w:ascii="Arial Narrow" w:hAnsi="Arial Narrow" w:cs="Times New Roman"/>
          <w:sz w:val="26"/>
          <w:szCs w:val="26"/>
          <w:lang w:val="de-DE" w:eastAsia="de-DE" w:bidi="de-DE"/>
        </w:rPr>
      </w:pP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Umsetzung</w:t>
      </w:r>
    </w:p>
    <w:p w:rsidR="00660544" w:rsidRDefault="00660544" w:rsidP="002366E0">
      <w:pPr>
        <w:pStyle w:val="Listenabsatz"/>
        <w:numPr>
          <w:ilvl w:val="0"/>
          <w:numId w:val="10"/>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Hörspiele, Bücher, CD-Player, Fotos, Geschichten, PCs… anbieten</w:t>
      </w:r>
    </w:p>
    <w:p w:rsidR="00660544" w:rsidRDefault="00660544" w:rsidP="002366E0">
      <w:pPr>
        <w:pStyle w:val="Listenabsatz"/>
        <w:numPr>
          <w:ilvl w:val="0"/>
          <w:numId w:val="10"/>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Gespräche zur Nutzung führen</w:t>
      </w:r>
    </w:p>
    <w:p w:rsidR="00660544" w:rsidRDefault="00660544" w:rsidP="002366E0">
      <w:pPr>
        <w:pStyle w:val="Listenabsatz"/>
        <w:numPr>
          <w:ilvl w:val="0"/>
          <w:numId w:val="10"/>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Fotoapparate dürfen mitbenutzt werden</w:t>
      </w:r>
    </w:p>
    <w:p w:rsidR="00660544" w:rsidRDefault="00660544" w:rsidP="002366E0">
      <w:pPr>
        <w:pStyle w:val="Listenabsatz"/>
        <w:numPr>
          <w:ilvl w:val="0"/>
          <w:numId w:val="10"/>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Aufnahme von Sprache und Liedern</w:t>
      </w:r>
    </w:p>
    <w:p w:rsidR="00660544" w:rsidRDefault="00660544" w:rsidP="002366E0">
      <w:pPr>
        <w:pStyle w:val="Listenabsatz"/>
        <w:numPr>
          <w:ilvl w:val="0"/>
          <w:numId w:val="10"/>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Backen und Kochen mit Haushaltsgeräten</w:t>
      </w:r>
    </w:p>
    <w:p w:rsidR="00660544" w:rsidRDefault="00660544" w:rsidP="002366E0">
      <w:pPr>
        <w:pStyle w:val="Listenabsatz"/>
        <w:numPr>
          <w:ilvl w:val="0"/>
          <w:numId w:val="10"/>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Informationen übers Internet einholen</w:t>
      </w:r>
    </w:p>
    <w:p w:rsidR="00660544" w:rsidRPr="00660544" w:rsidRDefault="00660544" w:rsidP="002366E0">
      <w:pPr>
        <w:pStyle w:val="Listenabsatz"/>
        <w:numPr>
          <w:ilvl w:val="0"/>
          <w:numId w:val="10"/>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Gezielte, zeitlich begrenzte Nutzung von PCs und Playstation</w:t>
      </w: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p>
    <w:p w:rsidR="00B124B6" w:rsidRPr="00660544" w:rsidRDefault="00B124B6" w:rsidP="002366E0">
      <w:pPr>
        <w:spacing w:before="100" w:beforeAutospacing="1" w:after="100" w:afterAutospacing="1"/>
        <w:contextualSpacing/>
        <w:rPr>
          <w:rFonts w:ascii="Arial Narrow" w:hAnsi="Arial Narrow" w:cs="Times New Roman"/>
          <w:b/>
          <w:sz w:val="26"/>
          <w:szCs w:val="26"/>
          <w:u w:val="single"/>
          <w:lang w:val="de-DE" w:eastAsia="de-DE" w:bidi="de-DE"/>
        </w:rPr>
      </w:pPr>
      <w:r w:rsidRPr="00660544">
        <w:rPr>
          <w:rFonts w:ascii="Arial Narrow" w:hAnsi="Arial Narrow" w:cs="Times New Roman"/>
          <w:b/>
          <w:sz w:val="26"/>
          <w:szCs w:val="26"/>
          <w:u w:val="single"/>
          <w:lang w:val="de-DE" w:eastAsia="de-DE" w:bidi="de-DE"/>
        </w:rPr>
        <w:t>Mathematik</w:t>
      </w: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Naturwissenschaftliche, mathematische Erfahrungen machen Kinder am besten in einer kreativen, ansprechenden und motivierenden Umgebung mit kindgerechtem Material. So können sie ihrer Entwicklung entsprechend Lernerfahrungen machen.</w:t>
      </w: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Ziele</w:t>
      </w:r>
    </w:p>
    <w:p w:rsidR="00660544" w:rsidRDefault="00660544" w:rsidP="002366E0">
      <w:pPr>
        <w:pStyle w:val="Listenabsatz"/>
        <w:numPr>
          <w:ilvl w:val="0"/>
          <w:numId w:val="11"/>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Grundlegendes Verständnis für naturwissenschaftliche, mathematische Themen</w:t>
      </w:r>
    </w:p>
    <w:p w:rsidR="00660544" w:rsidRDefault="00660544" w:rsidP="002366E0">
      <w:pPr>
        <w:pStyle w:val="Listenabsatz"/>
        <w:numPr>
          <w:ilvl w:val="0"/>
          <w:numId w:val="11"/>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Kennenlernen von Mengen, Zahlen, Größen, Formen</w:t>
      </w:r>
    </w:p>
    <w:p w:rsidR="00660544" w:rsidRDefault="00660544" w:rsidP="002366E0">
      <w:pPr>
        <w:pStyle w:val="Listenabsatz"/>
        <w:numPr>
          <w:ilvl w:val="0"/>
          <w:numId w:val="11"/>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Zählkompetenz erwerben</w:t>
      </w:r>
    </w:p>
    <w:p w:rsidR="00660544" w:rsidRDefault="00660544" w:rsidP="002366E0">
      <w:pPr>
        <w:pStyle w:val="Listenabsatz"/>
        <w:numPr>
          <w:ilvl w:val="0"/>
          <w:numId w:val="11"/>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Größenwahrnehmung</w:t>
      </w:r>
    </w:p>
    <w:p w:rsidR="00660544" w:rsidRDefault="00660544" w:rsidP="002366E0">
      <w:pPr>
        <w:pStyle w:val="Listenabsatz"/>
        <w:numPr>
          <w:ilvl w:val="0"/>
          <w:numId w:val="11"/>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Uhrzeit und Kalender kennenlernen</w:t>
      </w:r>
    </w:p>
    <w:p w:rsidR="00660544" w:rsidRPr="00272A15" w:rsidRDefault="00660544" w:rsidP="00272A15">
      <w:pPr>
        <w:pStyle w:val="Listenabsatz"/>
        <w:numPr>
          <w:ilvl w:val="0"/>
          <w:numId w:val="11"/>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Grundbegriffe zeitlicher Ordnung (gestern, heute…) erarbeiten</w:t>
      </w:r>
    </w:p>
    <w:p w:rsidR="00B124B6" w:rsidRPr="002366E0" w:rsidRDefault="00B124B6" w:rsidP="002366E0">
      <w:pPr>
        <w:spacing w:before="100" w:beforeAutospacing="1" w:after="100" w:afterAutospacing="1"/>
        <w:contextualSpacing/>
        <w:rPr>
          <w:rFonts w:ascii="Arial Narrow" w:hAnsi="Arial Narrow" w:cs="Times New Roman"/>
          <w:sz w:val="2"/>
          <w:szCs w:val="2"/>
          <w:lang w:val="de-DE" w:eastAsia="de-DE" w:bidi="de-DE"/>
        </w:rPr>
      </w:pP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Umsetzung</w:t>
      </w:r>
    </w:p>
    <w:p w:rsidR="00660544" w:rsidRDefault="00660544" w:rsidP="002366E0">
      <w:pPr>
        <w:pStyle w:val="Listenabsatz"/>
        <w:numPr>
          <w:ilvl w:val="0"/>
          <w:numId w:val="12"/>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Puzzle bauen, Muster legen</w:t>
      </w:r>
    </w:p>
    <w:p w:rsidR="00660544" w:rsidRDefault="00660544" w:rsidP="002366E0">
      <w:pPr>
        <w:pStyle w:val="Listenabsatz"/>
        <w:numPr>
          <w:ilvl w:val="0"/>
          <w:numId w:val="12"/>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Dinge ordnen und schütten, gießen, abwiegen und messen</w:t>
      </w:r>
    </w:p>
    <w:p w:rsidR="00660544" w:rsidRDefault="00660544" w:rsidP="002366E0">
      <w:pPr>
        <w:pStyle w:val="Listenabsatz"/>
        <w:numPr>
          <w:ilvl w:val="0"/>
          <w:numId w:val="12"/>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Zahlenspiele</w:t>
      </w:r>
    </w:p>
    <w:p w:rsidR="00660544" w:rsidRDefault="00660544" w:rsidP="002366E0">
      <w:pPr>
        <w:pStyle w:val="Listenabsatz"/>
        <w:numPr>
          <w:ilvl w:val="0"/>
          <w:numId w:val="12"/>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Konstruktionsspiele</w:t>
      </w:r>
    </w:p>
    <w:p w:rsidR="00660544" w:rsidRDefault="00660544" w:rsidP="002366E0">
      <w:pPr>
        <w:pStyle w:val="Listenabsatz"/>
        <w:numPr>
          <w:ilvl w:val="0"/>
          <w:numId w:val="12"/>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Vorschule</w:t>
      </w:r>
    </w:p>
    <w:p w:rsidR="00660544" w:rsidRDefault="00660544" w:rsidP="002366E0">
      <w:pPr>
        <w:pStyle w:val="Listenabsatz"/>
        <w:numPr>
          <w:ilvl w:val="0"/>
          <w:numId w:val="12"/>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Abzählverse</w:t>
      </w:r>
    </w:p>
    <w:p w:rsidR="00660544" w:rsidRDefault="00660544" w:rsidP="002366E0">
      <w:pPr>
        <w:pStyle w:val="Listenabsatz"/>
        <w:numPr>
          <w:ilvl w:val="0"/>
          <w:numId w:val="12"/>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Hausaufgabensituation (Mathematik und HSU)</w:t>
      </w:r>
    </w:p>
    <w:p w:rsidR="00660544" w:rsidRDefault="00660544" w:rsidP="002366E0">
      <w:pPr>
        <w:pStyle w:val="Listenabsatz"/>
        <w:numPr>
          <w:ilvl w:val="0"/>
          <w:numId w:val="12"/>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Back- und Kochrezepte </w:t>
      </w:r>
    </w:p>
    <w:p w:rsidR="00660544" w:rsidRDefault="00660544" w:rsidP="002366E0">
      <w:pPr>
        <w:pStyle w:val="Listenabsatz"/>
        <w:numPr>
          <w:ilvl w:val="0"/>
          <w:numId w:val="12"/>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Abzählverse</w:t>
      </w:r>
    </w:p>
    <w:p w:rsidR="00660544" w:rsidRDefault="00660544" w:rsidP="002366E0">
      <w:pPr>
        <w:pStyle w:val="Listenabsatz"/>
        <w:numPr>
          <w:ilvl w:val="0"/>
          <w:numId w:val="12"/>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Zählen der Kinderzahl</w:t>
      </w:r>
    </w:p>
    <w:p w:rsidR="00660544" w:rsidRPr="00660544" w:rsidRDefault="00660544" w:rsidP="002366E0">
      <w:pPr>
        <w:pStyle w:val="Listenabsatz"/>
        <w:numPr>
          <w:ilvl w:val="0"/>
          <w:numId w:val="12"/>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Alltägliche Situationen wie Tischdecken, Aufräumen und im Garten helfen</w:t>
      </w: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p>
    <w:p w:rsidR="00D8276E" w:rsidRDefault="00D8276E" w:rsidP="002366E0">
      <w:pPr>
        <w:spacing w:before="100" w:beforeAutospacing="1" w:after="100" w:afterAutospacing="1"/>
        <w:contextualSpacing/>
        <w:rPr>
          <w:rFonts w:ascii="Arial Narrow" w:hAnsi="Arial Narrow" w:cs="Times New Roman"/>
          <w:sz w:val="26"/>
          <w:szCs w:val="26"/>
          <w:lang w:val="de-DE" w:eastAsia="de-DE" w:bidi="de-DE"/>
        </w:rPr>
      </w:pPr>
    </w:p>
    <w:p w:rsidR="00D8276E" w:rsidRDefault="00D8276E" w:rsidP="002366E0">
      <w:pPr>
        <w:spacing w:before="100" w:beforeAutospacing="1" w:after="100" w:afterAutospacing="1"/>
        <w:contextualSpacing/>
        <w:rPr>
          <w:rFonts w:ascii="Arial Narrow" w:hAnsi="Arial Narrow" w:cs="Times New Roman"/>
          <w:sz w:val="26"/>
          <w:szCs w:val="26"/>
          <w:lang w:val="de-DE" w:eastAsia="de-DE" w:bidi="de-DE"/>
        </w:rPr>
      </w:pPr>
    </w:p>
    <w:p w:rsidR="00272A15" w:rsidRDefault="00272A15" w:rsidP="002366E0">
      <w:pPr>
        <w:spacing w:before="100" w:beforeAutospacing="1" w:after="100" w:afterAutospacing="1"/>
        <w:contextualSpacing/>
        <w:rPr>
          <w:rFonts w:ascii="Arial Narrow" w:hAnsi="Arial Narrow" w:cs="Times New Roman"/>
          <w:sz w:val="26"/>
          <w:szCs w:val="26"/>
          <w:lang w:val="de-DE" w:eastAsia="de-DE" w:bidi="de-DE"/>
        </w:rPr>
      </w:pPr>
    </w:p>
    <w:p w:rsidR="00D8276E" w:rsidRDefault="00D8276E" w:rsidP="002366E0">
      <w:pPr>
        <w:spacing w:before="100" w:beforeAutospacing="1" w:after="100" w:afterAutospacing="1"/>
        <w:contextualSpacing/>
        <w:rPr>
          <w:rFonts w:ascii="Arial Narrow" w:hAnsi="Arial Narrow" w:cs="Times New Roman"/>
          <w:sz w:val="26"/>
          <w:szCs w:val="26"/>
          <w:lang w:val="de-DE" w:eastAsia="de-DE" w:bidi="de-DE"/>
        </w:rPr>
      </w:pPr>
    </w:p>
    <w:p w:rsidR="00D8276E" w:rsidRDefault="00D8276E" w:rsidP="002366E0">
      <w:pPr>
        <w:spacing w:before="100" w:beforeAutospacing="1" w:after="100" w:afterAutospacing="1"/>
        <w:contextualSpacing/>
        <w:rPr>
          <w:rFonts w:ascii="Arial Narrow" w:hAnsi="Arial Narrow" w:cs="Times New Roman"/>
          <w:sz w:val="26"/>
          <w:szCs w:val="26"/>
          <w:lang w:val="de-DE" w:eastAsia="de-DE" w:bidi="de-DE"/>
        </w:rPr>
      </w:pP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p>
    <w:p w:rsidR="00B124B6" w:rsidRPr="00660544" w:rsidRDefault="00B124B6" w:rsidP="002366E0">
      <w:pPr>
        <w:spacing w:before="100" w:beforeAutospacing="1" w:after="100" w:afterAutospacing="1"/>
        <w:contextualSpacing/>
        <w:rPr>
          <w:rFonts w:ascii="Arial Narrow" w:hAnsi="Arial Narrow" w:cs="Times New Roman"/>
          <w:b/>
          <w:sz w:val="26"/>
          <w:szCs w:val="26"/>
          <w:u w:val="single"/>
          <w:lang w:val="de-DE" w:eastAsia="de-DE" w:bidi="de-DE"/>
        </w:rPr>
      </w:pPr>
      <w:r w:rsidRPr="00660544">
        <w:rPr>
          <w:rFonts w:ascii="Arial Narrow" w:hAnsi="Arial Narrow" w:cs="Times New Roman"/>
          <w:b/>
          <w:sz w:val="26"/>
          <w:szCs w:val="26"/>
          <w:u w:val="single"/>
          <w:lang w:val="de-DE" w:eastAsia="de-DE" w:bidi="de-DE"/>
        </w:rPr>
        <w:t>Ästhetik, Kunst und Kultur</w:t>
      </w: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Ästhetische Bildung hat immer etwas mit Kunst und der jeweiligen Kultur zu tun. Einen eigenen Weg finden</w:t>
      </w:r>
      <w:r w:rsidR="00706DD3">
        <w:rPr>
          <w:rFonts w:ascii="Arial Narrow" w:hAnsi="Arial Narrow" w:cs="Times New Roman"/>
          <w:sz w:val="26"/>
          <w:szCs w:val="26"/>
          <w:lang w:val="de-DE" w:eastAsia="de-DE" w:bidi="de-DE"/>
        </w:rPr>
        <w:t xml:space="preserve"> um</w:t>
      </w:r>
      <w:r>
        <w:rPr>
          <w:rFonts w:ascii="Arial Narrow" w:hAnsi="Arial Narrow" w:cs="Times New Roman"/>
          <w:sz w:val="26"/>
          <w:szCs w:val="26"/>
          <w:lang w:val="de-DE" w:eastAsia="de-DE" w:bidi="de-DE"/>
        </w:rPr>
        <w:t xml:space="preserve"> Emotionen a</w:t>
      </w:r>
      <w:r w:rsidR="00660544">
        <w:rPr>
          <w:rFonts w:ascii="Arial Narrow" w:hAnsi="Arial Narrow" w:cs="Times New Roman"/>
          <w:sz w:val="26"/>
          <w:szCs w:val="26"/>
          <w:lang w:val="de-DE" w:eastAsia="de-DE" w:bidi="de-DE"/>
        </w:rPr>
        <w:t>uszudrücken, sich ganzheitlich</w:t>
      </w:r>
      <w:r>
        <w:rPr>
          <w:rFonts w:ascii="Arial Narrow" w:hAnsi="Arial Narrow" w:cs="Times New Roman"/>
          <w:sz w:val="26"/>
          <w:szCs w:val="26"/>
          <w:lang w:val="de-DE" w:eastAsia="de-DE" w:bidi="de-DE"/>
        </w:rPr>
        <w:t xml:space="preserve"> der Gestaltung hingeben oder auch das Überdenken von kreativen Prozessen dienen der Entwicklung von Kindern.</w:t>
      </w: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Ziele</w:t>
      </w:r>
    </w:p>
    <w:p w:rsidR="00660544" w:rsidRDefault="00660544" w:rsidP="002366E0">
      <w:pPr>
        <w:pStyle w:val="Listenabsatz"/>
        <w:numPr>
          <w:ilvl w:val="0"/>
          <w:numId w:val="1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Ausdruckswege und Gestaltungsmöglichkeiten kennenlernen</w:t>
      </w:r>
    </w:p>
    <w:p w:rsidR="00660544" w:rsidRDefault="00660544" w:rsidP="002366E0">
      <w:pPr>
        <w:pStyle w:val="Listenabsatz"/>
        <w:numPr>
          <w:ilvl w:val="0"/>
          <w:numId w:val="1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Freude am Gestalten</w:t>
      </w:r>
    </w:p>
    <w:p w:rsidR="00660544" w:rsidRDefault="00660544" w:rsidP="002366E0">
      <w:pPr>
        <w:pStyle w:val="Listenabsatz"/>
        <w:numPr>
          <w:ilvl w:val="0"/>
          <w:numId w:val="1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Ausleben der kindlichen Phantasie</w:t>
      </w:r>
    </w:p>
    <w:p w:rsidR="00660544" w:rsidRDefault="00516D64" w:rsidP="002366E0">
      <w:pPr>
        <w:pStyle w:val="Listenabsatz"/>
        <w:numPr>
          <w:ilvl w:val="0"/>
          <w:numId w:val="1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Zwei</w:t>
      </w:r>
      <w:r w:rsidR="00272A15">
        <w:rPr>
          <w:rFonts w:ascii="Arial Narrow" w:hAnsi="Arial Narrow" w:cs="Times New Roman"/>
          <w:sz w:val="26"/>
          <w:szCs w:val="26"/>
          <w:lang w:val="de-DE" w:eastAsia="de-DE" w:bidi="de-DE"/>
        </w:rPr>
        <w:t>-</w:t>
      </w:r>
      <w:r>
        <w:rPr>
          <w:rFonts w:ascii="Arial Narrow" w:hAnsi="Arial Narrow" w:cs="Times New Roman"/>
          <w:sz w:val="26"/>
          <w:szCs w:val="26"/>
          <w:lang w:val="de-DE" w:eastAsia="de-DE" w:bidi="de-DE"/>
        </w:rPr>
        <w:t xml:space="preserve"> und dreidimensionale Arbeiten anfertigen</w:t>
      </w:r>
    </w:p>
    <w:p w:rsidR="00516D64" w:rsidRDefault="00516D64" w:rsidP="002366E0">
      <w:pPr>
        <w:pStyle w:val="Listenabsatz"/>
        <w:numPr>
          <w:ilvl w:val="0"/>
          <w:numId w:val="1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Material und verschiedene Werkzeuge kennenlernen und deren Umgang üben</w:t>
      </w:r>
    </w:p>
    <w:p w:rsidR="00516D64" w:rsidRDefault="00516D64" w:rsidP="002366E0">
      <w:pPr>
        <w:pStyle w:val="Listenabsatz"/>
        <w:numPr>
          <w:ilvl w:val="0"/>
          <w:numId w:val="1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Wertschätzung für die Arbeit anderer</w:t>
      </w:r>
    </w:p>
    <w:p w:rsidR="00516D64" w:rsidRPr="00660544" w:rsidRDefault="00516D64" w:rsidP="002366E0">
      <w:pPr>
        <w:pStyle w:val="Listenabsatz"/>
        <w:numPr>
          <w:ilvl w:val="0"/>
          <w:numId w:val="13"/>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Farb- und Formwahrnehmung</w:t>
      </w:r>
    </w:p>
    <w:p w:rsidR="00B124B6" w:rsidRPr="002366E0" w:rsidRDefault="00B124B6" w:rsidP="002366E0">
      <w:pPr>
        <w:spacing w:before="100" w:beforeAutospacing="1" w:after="100" w:afterAutospacing="1"/>
        <w:contextualSpacing/>
        <w:rPr>
          <w:rFonts w:ascii="Arial Narrow" w:hAnsi="Arial Narrow" w:cs="Times New Roman"/>
          <w:sz w:val="2"/>
          <w:szCs w:val="2"/>
          <w:lang w:val="de-DE" w:eastAsia="de-DE" w:bidi="de-DE"/>
        </w:rPr>
      </w:pPr>
    </w:p>
    <w:p w:rsidR="00B124B6" w:rsidRDefault="00B124B6" w:rsidP="002366E0">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Umsetzung</w:t>
      </w:r>
    </w:p>
    <w:p w:rsidR="00516D64" w:rsidRDefault="00516D64" w:rsidP="002366E0">
      <w:pPr>
        <w:pStyle w:val="Listenabsatz"/>
        <w:numPr>
          <w:ilvl w:val="0"/>
          <w:numId w:val="1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Künstlerisches Gestalten (Malen, Schneiden, Kleben, usw.)</w:t>
      </w:r>
    </w:p>
    <w:p w:rsidR="00516D64" w:rsidRDefault="00516D64" w:rsidP="002366E0">
      <w:pPr>
        <w:pStyle w:val="Listenabsatz"/>
        <w:numPr>
          <w:ilvl w:val="0"/>
          <w:numId w:val="1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Bildergeschichten legen</w:t>
      </w:r>
    </w:p>
    <w:p w:rsidR="00516D64" w:rsidRDefault="00516D64" w:rsidP="002366E0">
      <w:pPr>
        <w:pStyle w:val="Listenabsatz"/>
        <w:numPr>
          <w:ilvl w:val="0"/>
          <w:numId w:val="1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Experimente durchführen</w:t>
      </w:r>
    </w:p>
    <w:p w:rsidR="00516D64" w:rsidRDefault="00516D64" w:rsidP="002366E0">
      <w:pPr>
        <w:pStyle w:val="Listenabsatz"/>
        <w:numPr>
          <w:ilvl w:val="0"/>
          <w:numId w:val="1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Werkstoffe im Alltag anbieten (Holz, Papier, Pappe…)</w:t>
      </w:r>
    </w:p>
    <w:p w:rsidR="00516D64" w:rsidRDefault="00516D64" w:rsidP="002366E0">
      <w:pPr>
        <w:pStyle w:val="Listenabsatz"/>
        <w:numPr>
          <w:ilvl w:val="0"/>
          <w:numId w:val="1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Schwungübungen</w:t>
      </w:r>
    </w:p>
    <w:p w:rsidR="00516D64" w:rsidRDefault="00516D64" w:rsidP="002366E0">
      <w:pPr>
        <w:pStyle w:val="Listenabsatz"/>
        <w:numPr>
          <w:ilvl w:val="0"/>
          <w:numId w:val="1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Anwendung von verschiedenen Techniken der Gestaltung (Tupfen, Reisen, Malen, usw.)</w:t>
      </w:r>
    </w:p>
    <w:p w:rsidR="00516D64" w:rsidRDefault="00516D64" w:rsidP="002366E0">
      <w:pPr>
        <w:pStyle w:val="Listenabsatz"/>
        <w:numPr>
          <w:ilvl w:val="0"/>
          <w:numId w:val="1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Ausstellung der Kunstwerke</w:t>
      </w:r>
    </w:p>
    <w:p w:rsidR="00516D64" w:rsidRDefault="00516D64" w:rsidP="002366E0">
      <w:pPr>
        <w:pStyle w:val="Listenabsatz"/>
        <w:numPr>
          <w:ilvl w:val="0"/>
          <w:numId w:val="14"/>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Collagen erstellen</w:t>
      </w:r>
    </w:p>
    <w:p w:rsidR="005322BC" w:rsidRDefault="005322BC" w:rsidP="009A3752">
      <w:pPr>
        <w:spacing w:before="100" w:beforeAutospacing="1" w:after="100" w:afterAutospacing="1"/>
        <w:contextualSpacing/>
        <w:rPr>
          <w:rFonts w:ascii="Arial Narrow" w:hAnsi="Arial Narrow" w:cs="Times New Roman"/>
          <w:sz w:val="26"/>
          <w:szCs w:val="26"/>
          <w:lang w:val="de-DE" w:eastAsia="de-DE" w:bidi="de-DE"/>
        </w:rPr>
      </w:pPr>
    </w:p>
    <w:p w:rsidR="005322BC" w:rsidRDefault="005322BC" w:rsidP="009A3752">
      <w:pPr>
        <w:spacing w:before="100" w:beforeAutospacing="1" w:after="100" w:afterAutospacing="1"/>
        <w:contextualSpacing/>
        <w:rPr>
          <w:rFonts w:ascii="Arial Narrow" w:hAnsi="Arial Narrow" w:cs="Times New Roman"/>
          <w:sz w:val="26"/>
          <w:szCs w:val="26"/>
          <w:lang w:val="de-DE" w:eastAsia="de-DE" w:bidi="de-DE"/>
        </w:rPr>
      </w:pPr>
    </w:p>
    <w:p w:rsidR="002131F3" w:rsidRDefault="002131F3" w:rsidP="009A3752">
      <w:pPr>
        <w:spacing w:before="100" w:beforeAutospacing="1" w:after="100" w:afterAutospacing="1"/>
        <w:contextualSpacing/>
        <w:rPr>
          <w:rFonts w:ascii="Arial Narrow" w:hAnsi="Arial Narrow" w:cs="Times New Roman"/>
          <w:sz w:val="26"/>
          <w:szCs w:val="26"/>
          <w:lang w:val="de-DE" w:eastAsia="de-DE" w:bidi="de-DE"/>
        </w:rPr>
      </w:pPr>
    </w:p>
    <w:p w:rsidR="002131F3" w:rsidRDefault="002131F3" w:rsidP="009A3752">
      <w:pPr>
        <w:spacing w:before="100" w:beforeAutospacing="1" w:after="100" w:afterAutospacing="1"/>
        <w:contextualSpacing/>
        <w:rPr>
          <w:rFonts w:ascii="Arial Narrow" w:hAnsi="Arial Narrow" w:cs="Times New Roman"/>
          <w:sz w:val="26"/>
          <w:szCs w:val="26"/>
          <w:lang w:val="de-DE" w:eastAsia="de-DE" w:bidi="de-DE"/>
        </w:rPr>
      </w:pPr>
    </w:p>
    <w:p w:rsidR="002131F3" w:rsidRDefault="002131F3" w:rsidP="009A3752">
      <w:pPr>
        <w:spacing w:before="100" w:beforeAutospacing="1" w:after="100" w:afterAutospacing="1"/>
        <w:contextualSpacing/>
        <w:rPr>
          <w:rFonts w:ascii="Arial Narrow" w:hAnsi="Arial Narrow" w:cs="Times New Roman"/>
          <w:sz w:val="26"/>
          <w:szCs w:val="26"/>
          <w:lang w:val="de-DE" w:eastAsia="de-DE" w:bidi="de-DE"/>
        </w:rPr>
      </w:pPr>
    </w:p>
    <w:p w:rsidR="002131F3" w:rsidRDefault="002131F3" w:rsidP="009A3752">
      <w:pPr>
        <w:spacing w:before="100" w:beforeAutospacing="1" w:after="100" w:afterAutospacing="1"/>
        <w:contextualSpacing/>
        <w:rPr>
          <w:rFonts w:ascii="Arial Narrow" w:hAnsi="Arial Narrow" w:cs="Times New Roman"/>
          <w:sz w:val="26"/>
          <w:szCs w:val="26"/>
          <w:lang w:val="de-DE" w:eastAsia="de-DE" w:bidi="de-DE"/>
        </w:rPr>
      </w:pPr>
    </w:p>
    <w:p w:rsidR="002131F3" w:rsidRDefault="002131F3" w:rsidP="009A3752">
      <w:pPr>
        <w:spacing w:before="100" w:beforeAutospacing="1" w:after="100" w:afterAutospacing="1"/>
        <w:contextualSpacing/>
        <w:rPr>
          <w:rFonts w:ascii="Arial Narrow" w:hAnsi="Arial Narrow" w:cs="Times New Roman"/>
          <w:sz w:val="26"/>
          <w:szCs w:val="26"/>
          <w:lang w:val="de-DE" w:eastAsia="de-DE" w:bidi="de-DE"/>
        </w:rPr>
      </w:pPr>
    </w:p>
    <w:p w:rsidR="002131F3" w:rsidRDefault="002131F3" w:rsidP="009A3752">
      <w:pPr>
        <w:spacing w:before="100" w:beforeAutospacing="1" w:after="100" w:afterAutospacing="1"/>
        <w:contextualSpacing/>
        <w:rPr>
          <w:rFonts w:ascii="Arial Narrow" w:hAnsi="Arial Narrow" w:cs="Times New Roman"/>
          <w:sz w:val="26"/>
          <w:szCs w:val="26"/>
          <w:lang w:val="de-DE" w:eastAsia="de-DE" w:bidi="de-DE"/>
        </w:rPr>
      </w:pPr>
    </w:p>
    <w:p w:rsidR="002131F3" w:rsidRDefault="002131F3" w:rsidP="009A3752">
      <w:pPr>
        <w:spacing w:before="100" w:beforeAutospacing="1" w:after="100" w:afterAutospacing="1"/>
        <w:contextualSpacing/>
        <w:rPr>
          <w:rFonts w:ascii="Arial Narrow" w:hAnsi="Arial Narrow" w:cs="Times New Roman"/>
          <w:sz w:val="26"/>
          <w:szCs w:val="26"/>
          <w:lang w:val="de-DE" w:eastAsia="de-DE" w:bidi="de-DE"/>
        </w:rPr>
      </w:pPr>
    </w:p>
    <w:p w:rsidR="002131F3" w:rsidRDefault="002131F3" w:rsidP="009A3752">
      <w:pPr>
        <w:spacing w:before="100" w:beforeAutospacing="1" w:after="100" w:afterAutospacing="1"/>
        <w:contextualSpacing/>
        <w:rPr>
          <w:rFonts w:ascii="Arial Narrow" w:hAnsi="Arial Narrow" w:cs="Times New Roman"/>
          <w:sz w:val="26"/>
          <w:szCs w:val="26"/>
          <w:lang w:val="de-DE" w:eastAsia="de-DE" w:bidi="de-DE"/>
        </w:rPr>
      </w:pPr>
    </w:p>
    <w:p w:rsidR="002131F3" w:rsidRDefault="002131F3" w:rsidP="009A3752">
      <w:pPr>
        <w:spacing w:before="100" w:beforeAutospacing="1" w:after="100" w:afterAutospacing="1"/>
        <w:contextualSpacing/>
        <w:rPr>
          <w:rFonts w:ascii="Arial Narrow" w:hAnsi="Arial Narrow" w:cs="Times New Roman"/>
          <w:sz w:val="26"/>
          <w:szCs w:val="26"/>
          <w:lang w:val="de-DE" w:eastAsia="de-DE" w:bidi="de-DE"/>
        </w:rPr>
      </w:pPr>
    </w:p>
    <w:p w:rsidR="002131F3" w:rsidRDefault="002131F3" w:rsidP="009A3752">
      <w:pPr>
        <w:spacing w:before="100" w:beforeAutospacing="1" w:after="100" w:afterAutospacing="1"/>
        <w:contextualSpacing/>
        <w:rPr>
          <w:rFonts w:ascii="Arial Narrow" w:hAnsi="Arial Narrow" w:cs="Times New Roman"/>
          <w:sz w:val="26"/>
          <w:szCs w:val="26"/>
          <w:lang w:val="de-DE" w:eastAsia="de-DE" w:bidi="de-DE"/>
        </w:rPr>
      </w:pPr>
    </w:p>
    <w:p w:rsidR="002131F3" w:rsidRDefault="002131F3" w:rsidP="009A3752">
      <w:pPr>
        <w:spacing w:before="100" w:beforeAutospacing="1" w:after="100" w:afterAutospacing="1"/>
        <w:contextualSpacing/>
        <w:rPr>
          <w:rFonts w:ascii="Arial Narrow" w:hAnsi="Arial Narrow" w:cs="Times New Roman"/>
          <w:sz w:val="26"/>
          <w:szCs w:val="26"/>
          <w:lang w:val="de-DE" w:eastAsia="de-DE" w:bidi="de-DE"/>
        </w:rPr>
      </w:pPr>
    </w:p>
    <w:p w:rsidR="005322BC" w:rsidRDefault="005322BC" w:rsidP="009A3752">
      <w:pPr>
        <w:spacing w:before="100" w:beforeAutospacing="1" w:after="100" w:afterAutospacing="1"/>
        <w:contextualSpacing/>
        <w:rPr>
          <w:rFonts w:ascii="Arial Narrow" w:hAnsi="Arial Narrow" w:cs="Times New Roman"/>
          <w:sz w:val="26"/>
          <w:szCs w:val="26"/>
          <w:lang w:val="de-DE" w:eastAsia="de-DE" w:bidi="de-DE"/>
        </w:rPr>
      </w:pPr>
    </w:p>
    <w:p w:rsidR="00D24183" w:rsidRDefault="00D24183" w:rsidP="009A3752">
      <w:pPr>
        <w:spacing w:before="100" w:beforeAutospacing="1" w:after="100" w:afterAutospacing="1"/>
        <w:contextualSpacing/>
        <w:rPr>
          <w:rFonts w:ascii="Arial Narrow" w:hAnsi="Arial Narrow" w:cs="Times New Roman"/>
          <w:sz w:val="26"/>
          <w:szCs w:val="26"/>
          <w:lang w:val="de-DE" w:eastAsia="de-DE" w:bidi="de-DE"/>
        </w:rPr>
      </w:pPr>
    </w:p>
    <w:p w:rsidR="00D24183" w:rsidRDefault="00D24183" w:rsidP="009A3752">
      <w:pPr>
        <w:spacing w:before="100" w:beforeAutospacing="1" w:after="100" w:afterAutospacing="1"/>
        <w:contextualSpacing/>
        <w:rPr>
          <w:rFonts w:ascii="Arial Narrow" w:hAnsi="Arial Narrow" w:cs="Times New Roman"/>
          <w:sz w:val="26"/>
          <w:szCs w:val="26"/>
          <w:lang w:val="de-DE" w:eastAsia="de-DE" w:bidi="de-DE"/>
        </w:rPr>
      </w:pPr>
    </w:p>
    <w:p w:rsidR="00D24183" w:rsidRDefault="00D24183" w:rsidP="009A3752">
      <w:pPr>
        <w:spacing w:before="100" w:beforeAutospacing="1" w:after="100" w:afterAutospacing="1"/>
        <w:contextualSpacing/>
        <w:rPr>
          <w:rFonts w:ascii="Arial Narrow" w:hAnsi="Arial Narrow" w:cs="Times New Roman"/>
          <w:sz w:val="26"/>
          <w:szCs w:val="26"/>
          <w:lang w:val="de-DE" w:eastAsia="de-DE" w:bidi="de-DE"/>
        </w:rPr>
      </w:pPr>
    </w:p>
    <w:p w:rsidR="00E10D6B" w:rsidRDefault="00E10D6B" w:rsidP="009A3752">
      <w:pPr>
        <w:spacing w:before="100" w:beforeAutospacing="1" w:after="100" w:afterAutospacing="1"/>
        <w:contextualSpacing/>
        <w:rPr>
          <w:rFonts w:ascii="Arial Narrow" w:hAnsi="Arial Narrow" w:cs="Times New Roman"/>
          <w:b/>
          <w:sz w:val="26"/>
          <w:szCs w:val="26"/>
          <w:u w:val="single"/>
          <w:lang w:val="de-DE" w:eastAsia="de-DE" w:bidi="de-DE"/>
        </w:rPr>
      </w:pPr>
      <w:r>
        <w:rPr>
          <w:rFonts w:ascii="Arial Narrow" w:hAnsi="Arial Narrow" w:cs="Times New Roman"/>
          <w:b/>
          <w:noProof/>
          <w:sz w:val="26"/>
          <w:szCs w:val="26"/>
          <w:u w:val="single"/>
          <w:lang w:val="de-DE" w:eastAsia="de-DE"/>
        </w:rPr>
        <w:lastRenderedPageBreak/>
        <mc:AlternateContent>
          <mc:Choice Requires="wps">
            <w:drawing>
              <wp:anchor distT="0" distB="0" distL="114300" distR="114300" simplePos="0" relativeHeight="251660288" behindDoc="0" locked="0" layoutInCell="1" allowOverlap="1">
                <wp:simplePos x="0" y="0"/>
                <wp:positionH relativeFrom="column">
                  <wp:posOffset>1570990</wp:posOffset>
                </wp:positionH>
                <wp:positionV relativeFrom="paragraph">
                  <wp:posOffset>-582295</wp:posOffset>
                </wp:positionV>
                <wp:extent cx="1533525" cy="1276350"/>
                <wp:effectExtent l="0" t="0" r="0" b="0"/>
                <wp:wrapNone/>
                <wp:docPr id="4" name="Textfeld 4"/>
                <wp:cNvGraphicFramePr/>
                <a:graphic xmlns:a="http://schemas.openxmlformats.org/drawingml/2006/main">
                  <a:graphicData uri="http://schemas.microsoft.com/office/word/2010/wordprocessingShape">
                    <wps:wsp>
                      <wps:cNvSpPr txBox="1"/>
                      <wps:spPr>
                        <a:xfrm>
                          <a:off x="0" y="0"/>
                          <a:ext cx="1533525" cy="1276350"/>
                        </a:xfrm>
                        <a:prstGeom prst="rect">
                          <a:avLst/>
                        </a:prstGeom>
                        <a:noFill/>
                        <a:ln w="6350">
                          <a:noFill/>
                        </a:ln>
                      </wps:spPr>
                      <wps:txbx>
                        <w:txbxContent>
                          <w:p w:rsidR="00C942D0" w:rsidRDefault="00C942D0">
                            <w:r>
                              <w:rPr>
                                <w:noProof/>
                                <w:lang w:val="de-DE" w:eastAsia="de-DE"/>
                              </w:rPr>
                              <w:drawing>
                                <wp:inline distT="0" distB="0" distL="0" distR="0">
                                  <wp:extent cx="609600" cy="812799"/>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dl_Frösche.jpg"/>
                                          <pic:cNvPicPr/>
                                        </pic:nvPicPr>
                                        <pic:blipFill>
                                          <a:blip r:embed="rId14">
                                            <a:extLst>
                                              <a:ext uri="{28A0092B-C50C-407E-A947-70E740481C1C}">
                                                <a14:useLocalDpi xmlns:a14="http://schemas.microsoft.com/office/drawing/2010/main" val="0"/>
                                              </a:ext>
                                            </a:extLst>
                                          </a:blip>
                                          <a:stretch>
                                            <a:fillRect/>
                                          </a:stretch>
                                        </pic:blipFill>
                                        <pic:spPr>
                                          <a:xfrm>
                                            <a:off x="0" y="0"/>
                                            <a:ext cx="621813" cy="8290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8" type="#_x0000_t202" style="position:absolute;margin-left:123.7pt;margin-top:-45.85pt;width:120.7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" filled="f" stroked="f" strokeweight=".5pt">
                <v:textbox>
                  <w:txbxContent>
                    <w:p w:rsidR="00C942D0" w:rsidRDefault="00C942D0">
                      <w:r>
                        <w:rPr>
                          <w:noProof/>
                          <w:lang w:val="de-DE" w:eastAsia="de-DE"/>
                        </w:rPr>
                        <w:drawing>
                          <wp:inline distT="0" distB="0" distL="0" distR="0">
                            <wp:extent cx="609600" cy="812799"/>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dl_Frösche.jpg"/>
                                    <pic:cNvPicPr/>
                                  </pic:nvPicPr>
                                  <pic:blipFill>
                                    <a:blip r:embed="rId14">
                                      <a:extLst>
                                        <a:ext uri="{28A0092B-C50C-407E-A947-70E740481C1C}">
                                          <a14:useLocalDpi xmlns:a14="http://schemas.microsoft.com/office/drawing/2010/main" val="0"/>
                                        </a:ext>
                                      </a:extLst>
                                    </a:blip>
                                    <a:stretch>
                                      <a:fillRect/>
                                    </a:stretch>
                                  </pic:blipFill>
                                  <pic:spPr>
                                    <a:xfrm>
                                      <a:off x="0" y="0"/>
                                      <a:ext cx="621813" cy="829083"/>
                                    </a:xfrm>
                                    <a:prstGeom prst="rect">
                                      <a:avLst/>
                                    </a:prstGeom>
                                  </pic:spPr>
                                </pic:pic>
                              </a:graphicData>
                            </a:graphic>
                          </wp:inline>
                        </w:drawing>
                      </w:r>
                    </w:p>
                  </w:txbxContent>
                </v:textbox>
              </v:shape>
            </w:pict>
          </mc:Fallback>
        </mc:AlternateContent>
      </w:r>
    </w:p>
    <w:p w:rsidR="00D24183" w:rsidRPr="00B925F7" w:rsidRDefault="00D24183" w:rsidP="009A3752">
      <w:pPr>
        <w:spacing w:before="100" w:beforeAutospacing="1" w:after="100" w:afterAutospacing="1"/>
        <w:contextualSpacing/>
        <w:rPr>
          <w:rFonts w:ascii="Arial Narrow" w:hAnsi="Arial Narrow" w:cs="Times New Roman"/>
          <w:b/>
          <w:sz w:val="26"/>
          <w:szCs w:val="26"/>
          <w:u w:val="single"/>
          <w:lang w:val="de-DE" w:eastAsia="de-DE" w:bidi="de-DE"/>
        </w:rPr>
      </w:pPr>
      <w:r w:rsidRPr="00B925F7">
        <w:rPr>
          <w:rFonts w:ascii="Arial Narrow" w:hAnsi="Arial Narrow" w:cs="Times New Roman"/>
          <w:b/>
          <w:sz w:val="26"/>
          <w:szCs w:val="26"/>
          <w:u w:val="single"/>
          <w:lang w:val="de-DE" w:eastAsia="de-DE" w:bidi="de-DE"/>
        </w:rPr>
        <w:t>4. Unsere Kinderkrippe</w:t>
      </w:r>
    </w:p>
    <w:p w:rsidR="009A3752" w:rsidRPr="009C0CA1"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9C0CA1">
        <w:rPr>
          <w:rFonts w:ascii="Arial Narrow" w:hAnsi="Arial Narrow" w:cs="Times New Roman"/>
          <w:b/>
          <w:sz w:val="26"/>
          <w:szCs w:val="26"/>
          <w:lang w:val="de-DE" w:eastAsia="de-DE" w:bidi="de-DE"/>
        </w:rPr>
        <w:t>4.1. Die Krippe stellt sich vor</w:t>
      </w:r>
    </w:p>
    <w:p w:rsidR="009C0CA1" w:rsidRDefault="00E10D6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„Als Kinderkrippe betreuen wir Kinder im Alter von 1 – 3 Jahren. Unsere Räumlichkeiten sind auf die Bedürfnisse der Kinder abgestimmt und auch das Spielmaterial entspricht der Entwicklung der zu Betreuenden. </w:t>
      </w:r>
    </w:p>
    <w:p w:rsidR="00E10D6B" w:rsidRDefault="00E10D6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Große Bodenflächen und zahlreiches Sinnensmaterial animieren die Kinder von Anfang an zur Bewegung. Ein möglichst gleichbleibender Ablauf mit festen Ritualen bietet den Kindern Sicherheit.</w:t>
      </w:r>
    </w:p>
    <w:p w:rsidR="00E10D6B" w:rsidRDefault="00E10D6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Eine langsame, sehr behutsame Eingewöhnung ist uns wichtig. Eltern und Kinder sollen das Gefühl von Vertrauen aufbauen können, ohne unter zeitlichem Druck zu stehen.</w:t>
      </w:r>
    </w:p>
    <w:p w:rsidR="00E10D6B" w:rsidRDefault="00E10D6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Es ist schön, die Entwicklung der Kinder zu beobachten und mitzuerleben</w:t>
      </w:r>
      <w:r w:rsidR="00272A15">
        <w:rPr>
          <w:rFonts w:ascii="Arial Narrow" w:hAnsi="Arial Narrow" w:cs="Times New Roman"/>
          <w:sz w:val="26"/>
          <w:szCs w:val="26"/>
          <w:lang w:val="de-DE" w:eastAsia="de-DE" w:bidi="de-DE"/>
        </w:rPr>
        <w:t xml:space="preserve">. Täglich sammeln sie </w:t>
      </w:r>
      <w:r>
        <w:rPr>
          <w:rFonts w:ascii="Arial Narrow" w:hAnsi="Arial Narrow" w:cs="Times New Roman"/>
          <w:sz w:val="26"/>
          <w:szCs w:val="26"/>
          <w:lang w:val="de-DE" w:eastAsia="de-DE" w:bidi="de-DE"/>
        </w:rPr>
        <w:t xml:space="preserve">mehr Erfahrungen und </w:t>
      </w:r>
      <w:r w:rsidR="00272A15">
        <w:rPr>
          <w:rFonts w:ascii="Arial Narrow" w:hAnsi="Arial Narrow" w:cs="Times New Roman"/>
          <w:sz w:val="26"/>
          <w:szCs w:val="26"/>
          <w:lang w:val="de-DE" w:eastAsia="de-DE" w:bidi="de-DE"/>
        </w:rPr>
        <w:t>erweitern ihre Fähigkeiten</w:t>
      </w:r>
      <w:r>
        <w:rPr>
          <w:rFonts w:ascii="Arial Narrow" w:hAnsi="Arial Narrow" w:cs="Times New Roman"/>
          <w:sz w:val="26"/>
          <w:szCs w:val="26"/>
          <w:lang w:val="de-DE" w:eastAsia="de-DE" w:bidi="de-DE"/>
        </w:rPr>
        <w:t>.</w:t>
      </w:r>
    </w:p>
    <w:p w:rsidR="00E10D6B" w:rsidRDefault="00E10D6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Wenn sie dann in den Kindergarten gehen dürfen, fällt die Trennung nicht immer leicht.</w:t>
      </w:r>
    </w:p>
    <w:p w:rsidR="00272A15" w:rsidRDefault="00272A15" w:rsidP="009A3752">
      <w:pPr>
        <w:spacing w:before="100" w:beforeAutospacing="1" w:after="100" w:afterAutospacing="1"/>
        <w:contextualSpacing/>
        <w:rPr>
          <w:rFonts w:ascii="Arial Narrow" w:hAnsi="Arial Narrow" w:cs="Times New Roman"/>
          <w:sz w:val="26"/>
          <w:szCs w:val="26"/>
          <w:lang w:val="de-DE" w:eastAsia="de-DE" w:bidi="de-DE"/>
        </w:rPr>
      </w:pPr>
    </w:p>
    <w:p w:rsidR="00B12A31" w:rsidRPr="00272A15" w:rsidRDefault="00272A15" w:rsidP="009A3752">
      <w:pPr>
        <w:spacing w:before="100" w:beforeAutospacing="1" w:after="100" w:afterAutospacing="1"/>
        <w:contextualSpacing/>
        <w:rPr>
          <w:rFonts w:ascii="Arial Narrow" w:hAnsi="Arial Narrow" w:cs="Times New Roman"/>
          <w:i/>
          <w:sz w:val="26"/>
          <w:szCs w:val="26"/>
          <w:u w:val="single"/>
          <w:lang w:val="de-DE" w:eastAsia="de-DE" w:bidi="de-DE"/>
        </w:rPr>
      </w:pPr>
      <w:r w:rsidRPr="00272A15">
        <w:rPr>
          <w:rFonts w:ascii="Arial Narrow" w:hAnsi="Arial Narrow" w:cs="Times New Roman"/>
          <w:i/>
          <w:sz w:val="26"/>
          <w:szCs w:val="26"/>
          <w:u w:val="single"/>
          <w:lang w:val="de-DE" w:eastAsia="de-DE" w:bidi="de-DE"/>
        </w:rPr>
        <w:t>Das Krippenteam</w:t>
      </w:r>
    </w:p>
    <w:p w:rsidR="00B12A31" w:rsidRDefault="00272A1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Betreuungspersonal (Stand 2017</w:t>
      </w:r>
      <w:r w:rsidR="00D90596" w:rsidRPr="00D90596">
        <w:rPr>
          <w:rFonts w:ascii="Arial Narrow" w:hAnsi="Arial Narrow" w:cs="Times New Roman"/>
          <w:sz w:val="26"/>
          <w:szCs w:val="26"/>
          <w:lang w:val="de-DE" w:eastAsia="de-DE" w:bidi="de-DE"/>
        </w:rPr>
        <w:t>)</w:t>
      </w:r>
    </w:p>
    <w:p w:rsidR="00D90596" w:rsidRDefault="00D90596"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- 1 Erzieherin</w:t>
      </w:r>
    </w:p>
    <w:p w:rsidR="00D90596" w:rsidRDefault="00D90596"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- 1 </w:t>
      </w:r>
      <w:r w:rsidR="00272A15">
        <w:rPr>
          <w:rFonts w:ascii="Arial Narrow" w:hAnsi="Arial Narrow" w:cs="Times New Roman"/>
          <w:sz w:val="26"/>
          <w:szCs w:val="26"/>
          <w:lang w:val="de-DE" w:eastAsia="de-DE" w:bidi="de-DE"/>
        </w:rPr>
        <w:t>pädagogische Fachkraft</w:t>
      </w:r>
    </w:p>
    <w:p w:rsidR="00D90596" w:rsidRDefault="00D90596"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- 1 Praktikantin</w:t>
      </w:r>
      <w:r w:rsidR="00272A15">
        <w:rPr>
          <w:rFonts w:ascii="Arial Narrow" w:hAnsi="Arial Narrow" w:cs="Times New Roman"/>
          <w:sz w:val="26"/>
          <w:szCs w:val="26"/>
          <w:lang w:val="de-DE" w:eastAsia="de-DE" w:bidi="de-DE"/>
        </w:rPr>
        <w:t xml:space="preserve"> SPS 2</w:t>
      </w:r>
    </w:p>
    <w:p w:rsidR="009779F4" w:rsidRDefault="009779F4" w:rsidP="009A3752">
      <w:pPr>
        <w:spacing w:before="100" w:beforeAutospacing="1" w:after="100" w:afterAutospacing="1"/>
        <w:contextualSpacing/>
        <w:rPr>
          <w:rFonts w:ascii="Arial Narrow" w:hAnsi="Arial Narrow" w:cs="Times New Roman"/>
          <w:sz w:val="26"/>
          <w:szCs w:val="26"/>
          <w:lang w:val="de-DE" w:eastAsia="de-DE" w:bidi="de-DE"/>
        </w:rPr>
      </w:pPr>
    </w:p>
    <w:p w:rsidR="00D90596" w:rsidRDefault="00D90596" w:rsidP="009A3752">
      <w:pPr>
        <w:spacing w:before="100" w:beforeAutospacing="1" w:after="100" w:afterAutospacing="1"/>
        <w:contextualSpacing/>
        <w:rPr>
          <w:rFonts w:ascii="Arial Narrow" w:hAnsi="Arial Narrow" w:cs="Times New Roman"/>
          <w:sz w:val="26"/>
          <w:szCs w:val="26"/>
          <w:lang w:val="de-DE" w:eastAsia="de-DE" w:bidi="de-DE"/>
        </w:rPr>
      </w:pPr>
    </w:p>
    <w:p w:rsidR="009C0CA1" w:rsidRPr="009C0CA1"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9C0CA1">
        <w:rPr>
          <w:rFonts w:ascii="Arial Narrow" w:hAnsi="Arial Narrow" w:cs="Times New Roman"/>
          <w:b/>
          <w:sz w:val="26"/>
          <w:szCs w:val="26"/>
          <w:lang w:val="de-DE" w:eastAsia="de-DE" w:bidi="de-DE"/>
        </w:rPr>
        <w:t>4.2. Tagesablauf in der Krippe</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Das Einhalten der täglichen Abläufe im Krippenalltag</w:t>
      </w:r>
      <w:r w:rsidR="0094567E">
        <w:rPr>
          <w:rFonts w:ascii="Arial Narrow" w:hAnsi="Arial Narrow" w:cs="Times New Roman"/>
          <w:sz w:val="26"/>
          <w:szCs w:val="26"/>
          <w:lang w:val="de-DE" w:eastAsia="de-DE" w:bidi="de-DE"/>
        </w:rPr>
        <w:t xml:space="preserve"> (Rituale)</w:t>
      </w:r>
      <w:r>
        <w:rPr>
          <w:rFonts w:ascii="Arial Narrow" w:hAnsi="Arial Narrow" w:cs="Times New Roman"/>
          <w:sz w:val="26"/>
          <w:szCs w:val="26"/>
          <w:lang w:val="de-DE" w:eastAsia="de-DE" w:bidi="de-DE"/>
        </w:rPr>
        <w:t xml:space="preserve"> ist für die Kinder von großer Bedeutung und gibt ihnen Sicherheit.</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Dennoch ist ein flexibles Reagieren in Einzelsituationen möglich.</w:t>
      </w:r>
    </w:p>
    <w:p w:rsidR="0094567E" w:rsidRDefault="0094567E" w:rsidP="0094567E">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Je nach Buchungsstunden des Kindes variiert der Tagesablauf von Kind zu Kind.</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p>
    <w:p w:rsidR="009C0CA1" w:rsidRDefault="00272A1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07.3</w:t>
      </w:r>
      <w:r w:rsidR="009C0CA1">
        <w:rPr>
          <w:rFonts w:ascii="Arial Narrow" w:hAnsi="Arial Narrow" w:cs="Times New Roman"/>
          <w:sz w:val="26"/>
          <w:szCs w:val="26"/>
          <w:lang w:val="de-DE" w:eastAsia="de-DE" w:bidi="de-DE"/>
        </w:rPr>
        <w:t>0 – 08.30 Uhr</w:t>
      </w:r>
      <w:r w:rsidR="009C0CA1">
        <w:rPr>
          <w:rFonts w:ascii="Arial Narrow" w:hAnsi="Arial Narrow" w:cs="Times New Roman"/>
          <w:sz w:val="26"/>
          <w:szCs w:val="26"/>
          <w:lang w:val="de-DE" w:eastAsia="de-DE" w:bidi="de-DE"/>
        </w:rPr>
        <w:tab/>
      </w:r>
      <w:r w:rsidR="009C0CA1">
        <w:rPr>
          <w:rFonts w:ascii="Arial Narrow" w:hAnsi="Arial Narrow" w:cs="Times New Roman"/>
          <w:sz w:val="26"/>
          <w:szCs w:val="26"/>
          <w:lang w:val="de-DE" w:eastAsia="de-DE" w:bidi="de-DE"/>
        </w:rPr>
        <w:tab/>
        <w:t>Bringzeit mit Frühdienst</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08.30 – </w:t>
      </w:r>
      <w:r w:rsidR="00CD4BB2">
        <w:rPr>
          <w:rFonts w:ascii="Arial Narrow" w:hAnsi="Arial Narrow" w:cs="Times New Roman"/>
          <w:sz w:val="26"/>
          <w:szCs w:val="26"/>
          <w:lang w:val="de-DE" w:eastAsia="de-DE" w:bidi="de-DE"/>
        </w:rPr>
        <w:t>08.45</w:t>
      </w:r>
      <w:r>
        <w:rPr>
          <w:rFonts w:ascii="Arial Narrow" w:hAnsi="Arial Narrow" w:cs="Times New Roman"/>
          <w:sz w:val="26"/>
          <w:szCs w:val="26"/>
          <w:lang w:val="de-DE" w:eastAsia="de-DE" w:bidi="de-DE"/>
        </w:rPr>
        <w:t xml:space="preserve">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r>
      <w:r w:rsidR="00CD4BB2">
        <w:rPr>
          <w:rFonts w:ascii="Arial Narrow" w:hAnsi="Arial Narrow" w:cs="Times New Roman"/>
          <w:sz w:val="26"/>
          <w:szCs w:val="26"/>
          <w:lang w:val="de-DE" w:eastAsia="de-DE" w:bidi="de-DE"/>
        </w:rPr>
        <w:t>Morgenkreis</w:t>
      </w:r>
    </w:p>
    <w:p w:rsidR="009C0CA1" w:rsidRDefault="00CD4BB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08.45 – 09.15</w:t>
      </w:r>
      <w:r w:rsidR="009C0CA1">
        <w:rPr>
          <w:rFonts w:ascii="Arial Narrow" w:hAnsi="Arial Narrow" w:cs="Times New Roman"/>
          <w:sz w:val="26"/>
          <w:szCs w:val="26"/>
          <w:lang w:val="de-DE" w:eastAsia="de-DE" w:bidi="de-DE"/>
        </w:rPr>
        <w:t xml:space="preserve"> Uhr </w:t>
      </w:r>
      <w:r w:rsidR="009C0CA1">
        <w:rPr>
          <w:rFonts w:ascii="Arial Narrow" w:hAnsi="Arial Narrow" w:cs="Times New Roman"/>
          <w:sz w:val="26"/>
          <w:szCs w:val="26"/>
          <w:lang w:val="de-DE" w:eastAsia="de-DE" w:bidi="de-DE"/>
        </w:rPr>
        <w:tab/>
      </w:r>
      <w:r w:rsidR="009C0CA1">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Freispiel</w:t>
      </w:r>
    </w:p>
    <w:p w:rsidR="009C0CA1" w:rsidRDefault="00CD4BB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09.15</w:t>
      </w:r>
      <w:r w:rsidR="009C0CA1">
        <w:rPr>
          <w:rFonts w:ascii="Arial Narrow" w:hAnsi="Arial Narrow" w:cs="Times New Roman"/>
          <w:sz w:val="26"/>
          <w:szCs w:val="26"/>
          <w:lang w:val="de-DE" w:eastAsia="de-DE" w:bidi="de-DE"/>
        </w:rPr>
        <w:t xml:space="preserve"> – ca. </w:t>
      </w:r>
      <w:r>
        <w:rPr>
          <w:rFonts w:ascii="Arial Narrow" w:hAnsi="Arial Narrow" w:cs="Times New Roman"/>
          <w:sz w:val="26"/>
          <w:szCs w:val="26"/>
          <w:lang w:val="de-DE" w:eastAsia="de-DE" w:bidi="de-DE"/>
        </w:rPr>
        <w:t>09.45</w:t>
      </w:r>
      <w:r w:rsidR="009C0CA1">
        <w:rPr>
          <w:rFonts w:ascii="Arial Narrow" w:hAnsi="Arial Narrow" w:cs="Times New Roman"/>
          <w:sz w:val="26"/>
          <w:szCs w:val="26"/>
          <w:lang w:val="de-DE" w:eastAsia="de-DE" w:bidi="de-DE"/>
        </w:rPr>
        <w:t xml:space="preserve"> Uhr</w:t>
      </w:r>
      <w:r w:rsidR="009C0CA1">
        <w:rPr>
          <w:rFonts w:ascii="Arial Narrow" w:hAnsi="Arial Narrow" w:cs="Times New Roman"/>
          <w:sz w:val="26"/>
          <w:szCs w:val="26"/>
          <w:lang w:val="de-DE" w:eastAsia="de-DE" w:bidi="de-DE"/>
        </w:rPr>
        <w:tab/>
      </w:r>
      <w:r w:rsidR="009C0CA1">
        <w:rPr>
          <w:rFonts w:ascii="Arial Narrow" w:hAnsi="Arial Narrow" w:cs="Times New Roman"/>
          <w:sz w:val="26"/>
          <w:szCs w:val="26"/>
          <w:lang w:val="de-DE" w:eastAsia="de-DE" w:bidi="de-DE"/>
        </w:rPr>
        <w:tab/>
        <w:t>gemeinsame Brotzeit</w:t>
      </w:r>
    </w:p>
    <w:p w:rsidR="009C0CA1" w:rsidRDefault="00CD4BB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09.45</w:t>
      </w:r>
      <w:r w:rsidR="009C0CA1">
        <w:rPr>
          <w:rFonts w:ascii="Arial Narrow" w:hAnsi="Arial Narrow" w:cs="Times New Roman"/>
          <w:sz w:val="26"/>
          <w:szCs w:val="26"/>
          <w:lang w:val="de-DE" w:eastAsia="de-DE" w:bidi="de-DE"/>
        </w:rPr>
        <w:t xml:space="preserve"> – 11.15 Uhr</w:t>
      </w:r>
      <w:r w:rsidR="009C0CA1">
        <w:rPr>
          <w:rFonts w:ascii="Arial Narrow" w:hAnsi="Arial Narrow" w:cs="Times New Roman"/>
          <w:sz w:val="26"/>
          <w:szCs w:val="26"/>
          <w:lang w:val="de-DE" w:eastAsia="de-DE" w:bidi="de-DE"/>
        </w:rPr>
        <w:tab/>
      </w:r>
      <w:r w:rsidR="009C0CA1">
        <w:rPr>
          <w:rFonts w:ascii="Arial Narrow" w:hAnsi="Arial Narrow" w:cs="Times New Roman"/>
          <w:sz w:val="26"/>
          <w:szCs w:val="26"/>
          <w:lang w:val="de-DE" w:eastAsia="de-DE" w:bidi="de-DE"/>
        </w:rPr>
        <w:tab/>
        <w:t>Freispiel, Wickelzeit, pädagogische Angebote, Garten…</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11.15 – 11.45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Mittagessen</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bis ca. 14.00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Ruhens- und Schlafenszeit</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14.00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gleitende Abholung</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14.00 – 16.00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Freispiel und Gartenzeit</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16.00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unsere Krippe schließt</w:t>
      </w:r>
    </w:p>
    <w:p w:rsidR="0053687F" w:rsidRDefault="0053687F"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(Freitags schließt die Krippe um 15.30 Uhr)</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p>
    <w:p w:rsidR="00D90596" w:rsidRDefault="00D90596" w:rsidP="009A3752">
      <w:pPr>
        <w:spacing w:before="100" w:beforeAutospacing="1" w:after="100" w:afterAutospacing="1"/>
        <w:contextualSpacing/>
        <w:rPr>
          <w:rFonts w:ascii="Arial Narrow" w:hAnsi="Arial Narrow" w:cs="Times New Roman"/>
          <w:sz w:val="26"/>
          <w:szCs w:val="26"/>
          <w:lang w:val="de-DE" w:eastAsia="de-DE" w:bidi="de-DE"/>
        </w:rPr>
      </w:pPr>
    </w:p>
    <w:p w:rsidR="00D24183"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9C0CA1">
        <w:rPr>
          <w:rFonts w:ascii="Arial Narrow" w:hAnsi="Arial Narrow" w:cs="Times New Roman"/>
          <w:b/>
          <w:sz w:val="26"/>
          <w:szCs w:val="26"/>
          <w:lang w:val="de-DE" w:eastAsia="de-DE" w:bidi="de-DE"/>
        </w:rPr>
        <w:t>4</w:t>
      </w:r>
      <w:bookmarkStart w:id="2" w:name="_Hlk494197814"/>
      <w:r w:rsidRPr="009C0CA1">
        <w:rPr>
          <w:rFonts w:ascii="Arial Narrow" w:hAnsi="Arial Narrow" w:cs="Times New Roman"/>
          <w:b/>
          <w:sz w:val="26"/>
          <w:szCs w:val="26"/>
          <w:lang w:val="de-DE" w:eastAsia="de-DE" w:bidi="de-DE"/>
        </w:rPr>
        <w:t>.3. Eingewöhnung</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Der Übergang von der Familie in die Krippe ist eine große Herausforderung für das Kind. Es muss sich an den neuen Tagesablauf und die längere Trennung von den Eltern gewöhnen. Zusätzlich baut es neue Beziehungen zu</w:t>
      </w:r>
      <w:r w:rsidR="00272A15">
        <w:rPr>
          <w:rFonts w:ascii="Arial Narrow" w:hAnsi="Arial Narrow" w:cs="Times New Roman"/>
          <w:sz w:val="26"/>
          <w:szCs w:val="26"/>
          <w:lang w:val="de-DE" w:eastAsia="de-DE" w:bidi="de-DE"/>
        </w:rPr>
        <w:t xml:space="preserve"> anfangs</w:t>
      </w:r>
      <w:r>
        <w:rPr>
          <w:rFonts w:ascii="Arial Narrow" w:hAnsi="Arial Narrow" w:cs="Times New Roman"/>
          <w:sz w:val="26"/>
          <w:szCs w:val="26"/>
          <w:lang w:val="de-DE" w:eastAsia="de-DE" w:bidi="de-DE"/>
        </w:rPr>
        <w:t xml:space="preserve"> fremden Personen auf.</w:t>
      </w:r>
      <w:r w:rsidR="00272A15">
        <w:rPr>
          <w:rFonts w:ascii="Arial Narrow" w:hAnsi="Arial Narrow" w:cs="Times New Roman"/>
          <w:sz w:val="26"/>
          <w:szCs w:val="26"/>
          <w:lang w:val="de-DE" w:eastAsia="de-DE" w:bidi="de-DE"/>
        </w:rPr>
        <w:t xml:space="preserve"> </w:t>
      </w:r>
      <w:r w:rsidR="00E30A54">
        <w:rPr>
          <w:rFonts w:ascii="Arial Narrow" w:hAnsi="Arial Narrow" w:cs="Times New Roman"/>
          <w:sz w:val="26"/>
          <w:szCs w:val="26"/>
          <w:lang w:val="de-DE" w:eastAsia="de-DE" w:bidi="de-DE"/>
        </w:rPr>
        <w:t xml:space="preserve">Unsere </w:t>
      </w:r>
      <w:r>
        <w:rPr>
          <w:rFonts w:ascii="Arial Narrow" w:hAnsi="Arial Narrow" w:cs="Times New Roman"/>
          <w:sz w:val="26"/>
          <w:szCs w:val="26"/>
          <w:lang w:val="de-DE" w:eastAsia="de-DE" w:bidi="de-DE"/>
        </w:rPr>
        <w:t xml:space="preserve">Krippenkinder </w:t>
      </w:r>
      <w:r w:rsidR="00E30A54">
        <w:rPr>
          <w:rFonts w:ascii="Arial Narrow" w:hAnsi="Arial Narrow" w:cs="Times New Roman"/>
          <w:sz w:val="26"/>
          <w:szCs w:val="26"/>
          <w:lang w:val="de-DE" w:eastAsia="de-DE" w:bidi="de-DE"/>
        </w:rPr>
        <w:t xml:space="preserve">gewöhnen wir in Anlehnung an das </w:t>
      </w:r>
      <w:r>
        <w:rPr>
          <w:rFonts w:ascii="Arial Narrow" w:hAnsi="Arial Narrow" w:cs="Times New Roman"/>
          <w:sz w:val="26"/>
          <w:szCs w:val="26"/>
          <w:lang w:val="de-DE" w:eastAsia="de-DE" w:bidi="de-DE"/>
        </w:rPr>
        <w:t xml:space="preserve">Berliner </w:t>
      </w:r>
      <w:r>
        <w:rPr>
          <w:rFonts w:ascii="Arial Narrow" w:hAnsi="Arial Narrow" w:cs="Times New Roman"/>
          <w:sz w:val="26"/>
          <w:szCs w:val="26"/>
          <w:lang w:val="de-DE" w:eastAsia="de-DE" w:bidi="de-DE"/>
        </w:rPr>
        <w:lastRenderedPageBreak/>
        <w:t>Eingewöhnungsmodell ein</w:t>
      </w:r>
      <w:r w:rsidR="00E30A54">
        <w:rPr>
          <w:rFonts w:ascii="Arial Narrow" w:hAnsi="Arial Narrow" w:cs="Times New Roman"/>
          <w:sz w:val="26"/>
          <w:szCs w:val="26"/>
          <w:lang w:val="de-DE" w:eastAsia="de-DE" w:bidi="de-DE"/>
        </w:rPr>
        <w:t>. Dieses</w:t>
      </w:r>
      <w:r>
        <w:rPr>
          <w:rFonts w:ascii="Arial Narrow" w:hAnsi="Arial Narrow" w:cs="Times New Roman"/>
          <w:sz w:val="26"/>
          <w:szCs w:val="26"/>
          <w:lang w:val="de-DE" w:eastAsia="de-DE" w:bidi="de-DE"/>
        </w:rPr>
        <w:t xml:space="preserve"> ermöglicht</w:t>
      </w:r>
      <w:r w:rsidR="00E30A54">
        <w:rPr>
          <w:rFonts w:ascii="Arial Narrow" w:hAnsi="Arial Narrow" w:cs="Times New Roman"/>
          <w:sz w:val="26"/>
          <w:szCs w:val="26"/>
          <w:lang w:val="de-DE" w:eastAsia="de-DE" w:bidi="de-DE"/>
        </w:rPr>
        <w:t xml:space="preserve"> es uns</w:t>
      </w:r>
      <w:r>
        <w:rPr>
          <w:rFonts w:ascii="Arial Narrow" w:hAnsi="Arial Narrow" w:cs="Times New Roman"/>
          <w:sz w:val="26"/>
          <w:szCs w:val="26"/>
          <w:lang w:val="de-DE" w:eastAsia="de-DE" w:bidi="de-DE"/>
        </w:rPr>
        <w:t>, sensibel auf die jeweiligen Bedürfnisse der Kinder und ihrer Familie</w:t>
      </w:r>
      <w:r w:rsidR="00272A15">
        <w:rPr>
          <w:rFonts w:ascii="Arial Narrow" w:hAnsi="Arial Narrow" w:cs="Times New Roman"/>
          <w:sz w:val="26"/>
          <w:szCs w:val="26"/>
          <w:lang w:val="de-DE" w:eastAsia="de-DE" w:bidi="de-DE"/>
        </w:rPr>
        <w:t>n</w:t>
      </w:r>
      <w:r>
        <w:rPr>
          <w:rFonts w:ascii="Arial Narrow" w:hAnsi="Arial Narrow" w:cs="Times New Roman"/>
          <w:sz w:val="26"/>
          <w:szCs w:val="26"/>
          <w:lang w:val="de-DE" w:eastAsia="de-DE" w:bidi="de-DE"/>
        </w:rPr>
        <w:t xml:space="preserve"> einzugehen.</w:t>
      </w:r>
    </w:p>
    <w:p w:rsidR="009C0CA1" w:rsidRDefault="009C0CA1" w:rsidP="009A3752">
      <w:pPr>
        <w:spacing w:before="100" w:beforeAutospacing="1" w:after="100" w:afterAutospacing="1"/>
        <w:contextualSpacing/>
        <w:rPr>
          <w:rFonts w:ascii="Arial Narrow" w:hAnsi="Arial Narrow" w:cs="Times New Roman"/>
          <w:sz w:val="26"/>
          <w:szCs w:val="26"/>
          <w:lang w:val="de-DE" w:eastAsia="de-DE" w:bidi="de-DE"/>
        </w:rPr>
      </w:pPr>
    </w:p>
    <w:p w:rsidR="009C0CA1" w:rsidRPr="00391244" w:rsidRDefault="009C0CA1" w:rsidP="009A3752">
      <w:pPr>
        <w:spacing w:before="100" w:beforeAutospacing="1" w:after="100" w:afterAutospacing="1"/>
        <w:contextualSpacing/>
        <w:rPr>
          <w:rFonts w:ascii="Arial Narrow" w:hAnsi="Arial Narrow" w:cs="Times New Roman"/>
          <w:sz w:val="26"/>
          <w:szCs w:val="26"/>
          <w:u w:val="single"/>
          <w:lang w:val="de-DE" w:eastAsia="de-DE" w:bidi="de-DE"/>
        </w:rPr>
      </w:pPr>
      <w:r w:rsidRPr="00391244">
        <w:rPr>
          <w:rFonts w:ascii="Arial Narrow" w:hAnsi="Arial Narrow" w:cs="Times New Roman"/>
          <w:sz w:val="26"/>
          <w:szCs w:val="26"/>
          <w:u w:val="single"/>
          <w:lang w:val="de-DE" w:eastAsia="de-DE" w:bidi="de-DE"/>
        </w:rPr>
        <w:t>Das Berliner Modell teil sich in 5 Phasen auf:</w:t>
      </w:r>
    </w:p>
    <w:p w:rsidR="009C0CA1" w:rsidRPr="00391244" w:rsidRDefault="009C0CA1" w:rsidP="009C0CA1">
      <w:pPr>
        <w:spacing w:before="100" w:beforeAutospacing="1" w:after="100" w:afterAutospacing="1"/>
        <w:contextualSpacing/>
        <w:rPr>
          <w:rFonts w:ascii="Arial Narrow" w:hAnsi="Arial Narrow" w:cs="Times New Roman"/>
          <w:sz w:val="26"/>
          <w:szCs w:val="26"/>
          <w:u w:val="single"/>
          <w:lang w:val="de-DE" w:eastAsia="de-DE" w:bidi="de-DE"/>
        </w:rPr>
      </w:pPr>
      <w:r w:rsidRPr="00391244">
        <w:rPr>
          <w:rFonts w:ascii="Arial Narrow" w:hAnsi="Arial Narrow" w:cs="Times New Roman"/>
          <w:sz w:val="26"/>
          <w:szCs w:val="26"/>
          <w:u w:val="single"/>
          <w:lang w:val="de-DE" w:eastAsia="de-DE" w:bidi="de-DE"/>
        </w:rPr>
        <w:t xml:space="preserve">1. </w:t>
      </w:r>
      <w:r w:rsidR="00C930B9">
        <w:rPr>
          <w:rFonts w:ascii="Arial Narrow" w:hAnsi="Arial Narrow" w:cs="Times New Roman"/>
          <w:sz w:val="26"/>
          <w:szCs w:val="26"/>
          <w:u w:val="single"/>
          <w:lang w:val="de-DE" w:eastAsia="de-DE" w:bidi="de-DE"/>
        </w:rPr>
        <w:t>Vorgespräch</w:t>
      </w:r>
    </w:p>
    <w:p w:rsidR="009C0CA1" w:rsidRDefault="009C0CA1" w:rsidP="009C0CA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über das Kind</w:t>
      </w:r>
    </w:p>
    <w:p w:rsidR="009C0CA1" w:rsidRDefault="009C0CA1" w:rsidP="009C0CA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Ablauf der Eingewöhnung</w:t>
      </w:r>
    </w:p>
    <w:p w:rsidR="009C0CA1" w:rsidRDefault="009C0CA1" w:rsidP="009C0CA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Rolle und Funktion der Eltern und dem Betreuungspersonal</w:t>
      </w:r>
    </w:p>
    <w:p w:rsidR="009C0CA1" w:rsidRDefault="009C0CA1" w:rsidP="009C0CA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Rituale in der Einrichtung und der Tagesablauf</w:t>
      </w:r>
    </w:p>
    <w:p w:rsidR="009C0CA1" w:rsidRDefault="009C0CA1" w:rsidP="009C0CA1">
      <w:pPr>
        <w:spacing w:before="100" w:beforeAutospacing="1" w:after="100" w:afterAutospacing="1"/>
        <w:contextualSpacing/>
        <w:rPr>
          <w:rFonts w:ascii="Arial Narrow" w:hAnsi="Arial Narrow" w:cs="Times New Roman"/>
          <w:sz w:val="26"/>
          <w:szCs w:val="26"/>
          <w:lang w:val="de-DE" w:eastAsia="de-DE" w:bidi="de-DE"/>
        </w:rPr>
      </w:pPr>
    </w:p>
    <w:p w:rsidR="00272A15" w:rsidRDefault="00272A15" w:rsidP="009C0CA1">
      <w:pPr>
        <w:spacing w:before="100" w:beforeAutospacing="1" w:after="100" w:afterAutospacing="1"/>
        <w:contextualSpacing/>
        <w:rPr>
          <w:rFonts w:ascii="Arial Narrow" w:hAnsi="Arial Narrow" w:cs="Times New Roman"/>
          <w:sz w:val="26"/>
          <w:szCs w:val="26"/>
          <w:lang w:val="de-DE" w:eastAsia="de-DE" w:bidi="de-DE"/>
        </w:rPr>
      </w:pPr>
    </w:p>
    <w:p w:rsidR="009C0CA1" w:rsidRPr="00391244" w:rsidRDefault="009C0CA1" w:rsidP="009C0CA1">
      <w:pPr>
        <w:spacing w:before="100" w:beforeAutospacing="1" w:after="100" w:afterAutospacing="1"/>
        <w:contextualSpacing/>
        <w:rPr>
          <w:rFonts w:ascii="Arial Narrow" w:hAnsi="Arial Narrow" w:cs="Times New Roman"/>
          <w:sz w:val="26"/>
          <w:szCs w:val="26"/>
          <w:u w:val="single"/>
          <w:lang w:val="de-DE" w:eastAsia="de-DE" w:bidi="de-DE"/>
        </w:rPr>
      </w:pPr>
      <w:r w:rsidRPr="00391244">
        <w:rPr>
          <w:rFonts w:ascii="Arial Narrow" w:hAnsi="Arial Narrow" w:cs="Times New Roman"/>
          <w:sz w:val="26"/>
          <w:szCs w:val="26"/>
          <w:u w:val="single"/>
          <w:lang w:val="de-DE" w:eastAsia="de-DE" w:bidi="de-DE"/>
        </w:rPr>
        <w:t>2. Grundphase</w:t>
      </w:r>
    </w:p>
    <w:p w:rsidR="009C0CA1" w:rsidRDefault="009C0CA1" w:rsidP="009C0CA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w:t>
      </w:r>
      <w:r w:rsidR="00391244">
        <w:rPr>
          <w:rFonts w:ascii="Arial Narrow" w:hAnsi="Arial Narrow" w:cs="Times New Roman"/>
          <w:sz w:val="26"/>
          <w:szCs w:val="26"/>
          <w:lang w:val="de-DE" w:eastAsia="de-DE" w:bidi="de-DE"/>
        </w:rPr>
        <w:t>3 Tage verbringen die Kinder gemeinsam mit dem Elternteil ca. ½ - 1 Stunden in der Einrichtung und stellen eine</w:t>
      </w:r>
      <w:r w:rsidR="00272A15">
        <w:rPr>
          <w:rFonts w:ascii="Arial Narrow" w:hAnsi="Arial Narrow" w:cs="Times New Roman"/>
          <w:sz w:val="26"/>
          <w:szCs w:val="26"/>
          <w:lang w:val="de-DE" w:eastAsia="de-DE" w:bidi="de-DE"/>
        </w:rPr>
        <w:t xml:space="preserve"> sichere Basis für das Kind dar</w:t>
      </w:r>
    </w:p>
    <w:p w:rsidR="00391244" w:rsidRDefault="00391244" w:rsidP="009C0CA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Eltern involvieren sich nicht ins Gruppengeschehen, drängen das Kind nicht, sich zu entfernen</w:t>
      </w:r>
    </w:p>
    <w:p w:rsidR="00391244" w:rsidRDefault="00391244" w:rsidP="009C0CA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Das Kind trennt sich von alleine, wenn es das B</w:t>
      </w:r>
      <w:r w:rsidR="007D71CF">
        <w:rPr>
          <w:rFonts w:ascii="Arial Narrow" w:hAnsi="Arial Narrow" w:cs="Times New Roman"/>
          <w:sz w:val="26"/>
          <w:szCs w:val="26"/>
          <w:lang w:val="de-DE" w:eastAsia="de-DE" w:bidi="de-DE"/>
        </w:rPr>
        <w:t>edürfnis und die Sicherheit hat</w:t>
      </w:r>
    </w:p>
    <w:p w:rsidR="00391244" w:rsidRDefault="00391244" w:rsidP="009C0CA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Behutsamer Bindungsaufbau zur Bezugsperson in der Krippe</w:t>
      </w:r>
    </w:p>
    <w:p w:rsidR="00391244" w:rsidRDefault="00391244" w:rsidP="009C0CA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Austausch zwischen Eltern und Betreuungspersonal</w:t>
      </w:r>
    </w:p>
    <w:p w:rsidR="00391244" w:rsidRDefault="00391244" w:rsidP="009C0CA1">
      <w:pPr>
        <w:spacing w:before="100" w:beforeAutospacing="1" w:after="100" w:afterAutospacing="1"/>
        <w:contextualSpacing/>
        <w:rPr>
          <w:rFonts w:ascii="Arial Narrow" w:hAnsi="Arial Narrow" w:cs="Times New Roman"/>
          <w:sz w:val="26"/>
          <w:szCs w:val="26"/>
          <w:lang w:val="de-DE" w:eastAsia="de-DE" w:bidi="de-DE"/>
        </w:rPr>
      </w:pPr>
    </w:p>
    <w:p w:rsidR="00391244" w:rsidRPr="00391244" w:rsidRDefault="00391244" w:rsidP="009C0CA1">
      <w:pPr>
        <w:spacing w:before="100" w:beforeAutospacing="1" w:after="100" w:afterAutospacing="1"/>
        <w:contextualSpacing/>
        <w:rPr>
          <w:rFonts w:ascii="Arial Narrow" w:hAnsi="Arial Narrow" w:cs="Times New Roman"/>
          <w:sz w:val="26"/>
          <w:szCs w:val="26"/>
          <w:u w:val="single"/>
          <w:lang w:val="de-DE" w:eastAsia="de-DE" w:bidi="de-DE"/>
        </w:rPr>
      </w:pPr>
      <w:r w:rsidRPr="00391244">
        <w:rPr>
          <w:rFonts w:ascii="Arial Narrow" w:hAnsi="Arial Narrow" w:cs="Times New Roman"/>
          <w:sz w:val="26"/>
          <w:szCs w:val="26"/>
          <w:u w:val="single"/>
          <w:lang w:val="de-DE" w:eastAsia="de-DE" w:bidi="de-DE"/>
        </w:rPr>
        <w:t>3. Erster Trennungsversuch am 4. Tag</w:t>
      </w:r>
    </w:p>
    <w:p w:rsidR="00391244" w:rsidRDefault="00391244" w:rsidP="009C0CA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kein „Davonschleichen“, ein kurzes Verabschieden des Elternteils</w:t>
      </w:r>
    </w:p>
    <w:p w:rsidR="00E30A54" w:rsidRDefault="00E30A54" w:rsidP="00E30A5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Trennung fällt noch schwer (für Kind und Eltern) = Trennungsversuch wird zeitlich</w:t>
      </w:r>
    </w:p>
    <w:p w:rsidR="00E30A54" w:rsidRDefault="00E30A54" w:rsidP="00E30A5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angepasst</w:t>
      </w:r>
    </w:p>
    <w:p w:rsidR="00E30A54" w:rsidRDefault="00E30A54" w:rsidP="009C0CA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Trennung verläuft positiv (für Kind und Eltern) = Trennungszeit kann bereits verlängert </w:t>
      </w:r>
    </w:p>
    <w:p w:rsidR="00391244" w:rsidRDefault="00E30A54" w:rsidP="0039124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werden</w:t>
      </w:r>
    </w:p>
    <w:p w:rsidR="00E30A54" w:rsidRDefault="00E30A54" w:rsidP="0039124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Übergang in die Stabilisierungsphase</w:t>
      </w:r>
    </w:p>
    <w:p w:rsidR="00E30A54" w:rsidRDefault="00E30A54" w:rsidP="00391244">
      <w:pPr>
        <w:spacing w:before="100" w:beforeAutospacing="1" w:after="100" w:afterAutospacing="1"/>
        <w:contextualSpacing/>
        <w:rPr>
          <w:rFonts w:ascii="Arial Narrow" w:hAnsi="Arial Narrow" w:cs="Times New Roman"/>
          <w:sz w:val="26"/>
          <w:szCs w:val="26"/>
          <w:lang w:val="de-DE" w:eastAsia="de-DE" w:bidi="de-DE"/>
        </w:rPr>
      </w:pPr>
    </w:p>
    <w:p w:rsidR="00391244" w:rsidRPr="00391244" w:rsidRDefault="00391244" w:rsidP="00391244">
      <w:pPr>
        <w:spacing w:before="100" w:beforeAutospacing="1" w:after="100" w:afterAutospacing="1"/>
        <w:contextualSpacing/>
        <w:rPr>
          <w:rFonts w:ascii="Arial Narrow" w:hAnsi="Arial Narrow" w:cs="Times New Roman"/>
          <w:sz w:val="26"/>
          <w:szCs w:val="26"/>
          <w:u w:val="single"/>
          <w:lang w:val="de-DE" w:eastAsia="de-DE" w:bidi="de-DE"/>
        </w:rPr>
      </w:pPr>
      <w:r w:rsidRPr="00391244">
        <w:rPr>
          <w:rFonts w:ascii="Arial Narrow" w:hAnsi="Arial Narrow" w:cs="Times New Roman"/>
          <w:sz w:val="26"/>
          <w:szCs w:val="26"/>
          <w:u w:val="single"/>
          <w:lang w:val="de-DE" w:eastAsia="de-DE" w:bidi="de-DE"/>
        </w:rPr>
        <w:t>4. Stabilisierungsphase</w:t>
      </w:r>
    </w:p>
    <w:p w:rsidR="00391244" w:rsidRDefault="00391244" w:rsidP="0039124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täglich abnehmende Anwesenheit der Eltern</w:t>
      </w:r>
    </w:p>
    <w:p w:rsidR="00391244" w:rsidRDefault="00391244" w:rsidP="0039124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Kind bleibt täglich länger da</w:t>
      </w:r>
    </w:p>
    <w:p w:rsidR="00391244" w:rsidRDefault="00391244" w:rsidP="0039124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Personal übernimmt immer mehr das Wickeln und Füttern bzw. die Teilnahme an Mahlzeiten</w:t>
      </w:r>
    </w:p>
    <w:p w:rsidR="00391244" w:rsidRDefault="00391244" w:rsidP="0039124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Kind erkundet die Umgebung selbständig und kommuniziert</w:t>
      </w:r>
    </w:p>
    <w:p w:rsidR="00391244" w:rsidRDefault="00391244" w:rsidP="0039124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Rituale werden durchgeführt (Sicherheit für das Kind)</w:t>
      </w:r>
    </w:p>
    <w:p w:rsidR="00391244" w:rsidRDefault="00391244" w:rsidP="0039124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telefonische Erreichbarkeit der Eltern</w:t>
      </w:r>
    </w:p>
    <w:p w:rsidR="00391244" w:rsidRDefault="00391244" w:rsidP="00391244">
      <w:pPr>
        <w:spacing w:before="100" w:beforeAutospacing="1" w:after="100" w:afterAutospacing="1"/>
        <w:contextualSpacing/>
        <w:rPr>
          <w:rFonts w:ascii="Arial Narrow" w:hAnsi="Arial Narrow" w:cs="Times New Roman"/>
          <w:sz w:val="26"/>
          <w:szCs w:val="26"/>
          <w:lang w:val="de-DE" w:eastAsia="de-DE" w:bidi="de-DE"/>
        </w:rPr>
      </w:pPr>
    </w:p>
    <w:p w:rsidR="00391244" w:rsidRPr="00391244" w:rsidRDefault="00391244" w:rsidP="00391244">
      <w:pPr>
        <w:spacing w:before="100" w:beforeAutospacing="1" w:after="100" w:afterAutospacing="1"/>
        <w:contextualSpacing/>
        <w:rPr>
          <w:rFonts w:ascii="Arial Narrow" w:hAnsi="Arial Narrow" w:cs="Times New Roman"/>
          <w:sz w:val="26"/>
          <w:szCs w:val="26"/>
          <w:u w:val="single"/>
          <w:lang w:val="de-DE" w:eastAsia="de-DE" w:bidi="de-DE"/>
        </w:rPr>
      </w:pPr>
      <w:r w:rsidRPr="00391244">
        <w:rPr>
          <w:rFonts w:ascii="Arial Narrow" w:hAnsi="Arial Narrow" w:cs="Times New Roman"/>
          <w:sz w:val="26"/>
          <w:szCs w:val="26"/>
          <w:u w:val="single"/>
          <w:lang w:val="de-DE" w:eastAsia="de-DE" w:bidi="de-DE"/>
        </w:rPr>
        <w:t>5. Abschluss</w:t>
      </w:r>
    </w:p>
    <w:p w:rsidR="00E30A54" w:rsidRDefault="00E30A54" w:rsidP="00E30A5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Während der Eingewöhnung sind die Eltern </w:t>
      </w:r>
      <w:r w:rsidR="002C2E14">
        <w:rPr>
          <w:rFonts w:ascii="Arial Narrow" w:hAnsi="Arial Narrow" w:cs="Times New Roman"/>
          <w:sz w:val="26"/>
          <w:szCs w:val="26"/>
          <w:lang w:val="de-DE" w:eastAsia="de-DE" w:bidi="de-DE"/>
        </w:rPr>
        <w:t xml:space="preserve">eine </w:t>
      </w:r>
      <w:r>
        <w:rPr>
          <w:rFonts w:ascii="Arial Narrow" w:hAnsi="Arial Narrow" w:cs="Times New Roman"/>
          <w:sz w:val="26"/>
          <w:szCs w:val="26"/>
          <w:lang w:val="de-DE" w:eastAsia="de-DE" w:bidi="de-DE"/>
        </w:rPr>
        <w:t>„sichere Basis“. So kann sich das Kind Stück für Stück an die neuen Bezugspersonen gewöhnen.</w:t>
      </w:r>
    </w:p>
    <w:p w:rsidR="00E30A54" w:rsidRDefault="00E30A54" w:rsidP="00E30A5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Eingewöhnt ist ein Kind erst dann, wenn es sich in der Einrichtung absolut sicher und geborgen fühlt, die Bezugspersonen angenommen hat und si</w:t>
      </w:r>
      <w:r w:rsidR="002C2E14">
        <w:rPr>
          <w:rFonts w:ascii="Arial Narrow" w:hAnsi="Arial Narrow" w:cs="Times New Roman"/>
          <w:sz w:val="26"/>
          <w:szCs w:val="26"/>
          <w:lang w:val="de-DE" w:eastAsia="de-DE" w:bidi="de-DE"/>
        </w:rPr>
        <w:t>ch positiv von den Eltern trennt</w:t>
      </w:r>
      <w:r>
        <w:rPr>
          <w:rFonts w:ascii="Arial Narrow" w:hAnsi="Arial Narrow" w:cs="Times New Roman"/>
          <w:sz w:val="26"/>
          <w:szCs w:val="26"/>
          <w:lang w:val="de-DE" w:eastAsia="de-DE" w:bidi="de-DE"/>
        </w:rPr>
        <w:t>.</w:t>
      </w:r>
    </w:p>
    <w:p w:rsidR="00E30A54" w:rsidRDefault="00E30A54" w:rsidP="00E30A54">
      <w:pPr>
        <w:spacing w:before="100" w:beforeAutospacing="1" w:after="100" w:afterAutospacing="1"/>
        <w:contextualSpacing/>
        <w:rPr>
          <w:rFonts w:ascii="Arial Narrow" w:hAnsi="Arial Narrow" w:cs="Times New Roman"/>
          <w:sz w:val="26"/>
          <w:szCs w:val="26"/>
          <w:lang w:val="de-DE" w:eastAsia="de-DE" w:bidi="de-DE"/>
        </w:rPr>
      </w:pPr>
    </w:p>
    <w:p w:rsidR="00E30A54" w:rsidRDefault="00E30A54" w:rsidP="00E30A5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Es ist also notwendig, dass die Eltern s</w:t>
      </w:r>
      <w:r w:rsidR="002C2E14">
        <w:rPr>
          <w:rFonts w:ascii="Arial Narrow" w:hAnsi="Arial Narrow" w:cs="Times New Roman"/>
          <w:sz w:val="26"/>
          <w:szCs w:val="26"/>
          <w:lang w:val="de-DE" w:eastAsia="de-DE" w:bidi="de-DE"/>
        </w:rPr>
        <w:t xml:space="preserve">ich für die Eingewöhnung </w:t>
      </w:r>
      <w:r>
        <w:rPr>
          <w:rFonts w:ascii="Arial Narrow" w:hAnsi="Arial Narrow" w:cs="Times New Roman"/>
          <w:sz w:val="26"/>
          <w:szCs w:val="26"/>
          <w:lang w:val="de-DE" w:eastAsia="de-DE" w:bidi="de-DE"/>
        </w:rPr>
        <w:t xml:space="preserve">genügend Zeit nehmen und rechtzeitig an das Anmelden und Eingewöhnen Ihres Kindes denken, </w:t>
      </w:r>
      <w:r>
        <w:rPr>
          <w:rFonts w:ascii="Arial Narrow" w:hAnsi="Arial Narrow" w:cs="Times New Roman"/>
          <w:sz w:val="26"/>
          <w:szCs w:val="26"/>
          <w:lang w:val="de-DE" w:eastAsia="de-DE" w:bidi="de-DE"/>
        </w:rPr>
        <w:lastRenderedPageBreak/>
        <w:t>bevor der Wiedereintritt in das Berufsleben näher rückt. Innerhalb der Eingewöhnung bitte wir darum, nicht in den Urlaub zu fahren oder spontan Tage frei zu machen. Dies wirkt sich negativ auf die Eingewöhnung aus.</w:t>
      </w:r>
    </w:p>
    <w:p w:rsidR="00E30A54" w:rsidRDefault="00E30A54" w:rsidP="00E30A54">
      <w:pPr>
        <w:spacing w:before="100" w:beforeAutospacing="1" w:after="100" w:afterAutospacing="1"/>
        <w:contextualSpacing/>
        <w:rPr>
          <w:rFonts w:ascii="Arial Narrow" w:hAnsi="Arial Narrow" w:cs="Times New Roman"/>
          <w:sz w:val="26"/>
          <w:szCs w:val="26"/>
          <w:lang w:val="de-DE" w:eastAsia="de-DE" w:bidi="de-DE"/>
        </w:rPr>
      </w:pPr>
    </w:p>
    <w:p w:rsidR="00E30A54" w:rsidRDefault="00E30A54" w:rsidP="0039124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Gegen Ende der Eingewöhnung findet ein kurzes Abschlussgespräch statt.</w:t>
      </w:r>
      <w:bookmarkEnd w:id="2"/>
    </w:p>
    <w:p w:rsidR="00E30A54" w:rsidRDefault="00E30A54" w:rsidP="00391244">
      <w:pPr>
        <w:spacing w:before="100" w:beforeAutospacing="1" w:after="100" w:afterAutospacing="1"/>
        <w:contextualSpacing/>
        <w:rPr>
          <w:rFonts w:ascii="Arial Narrow" w:hAnsi="Arial Narrow" w:cs="Times New Roman"/>
          <w:sz w:val="26"/>
          <w:szCs w:val="26"/>
          <w:lang w:val="de-DE" w:eastAsia="de-DE" w:bidi="de-DE"/>
        </w:rPr>
      </w:pPr>
    </w:p>
    <w:p w:rsidR="002E3DA9" w:rsidRDefault="002E3DA9" w:rsidP="00391244">
      <w:pPr>
        <w:spacing w:before="100" w:beforeAutospacing="1" w:after="100" w:afterAutospacing="1"/>
        <w:contextualSpacing/>
        <w:rPr>
          <w:rFonts w:ascii="Arial Narrow" w:hAnsi="Arial Narrow" w:cs="Times New Roman"/>
          <w:sz w:val="26"/>
          <w:szCs w:val="26"/>
          <w:lang w:val="de-DE" w:eastAsia="de-DE" w:bidi="de-DE"/>
        </w:rPr>
      </w:pPr>
    </w:p>
    <w:p w:rsidR="00391244" w:rsidRPr="00391244" w:rsidRDefault="00391244" w:rsidP="00391244">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w:t>
      </w:r>
    </w:p>
    <w:p w:rsidR="00D24183"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9C0CA1">
        <w:rPr>
          <w:rFonts w:ascii="Arial Narrow" w:hAnsi="Arial Narrow" w:cs="Times New Roman"/>
          <w:b/>
          <w:sz w:val="26"/>
          <w:szCs w:val="26"/>
          <w:lang w:val="de-DE" w:eastAsia="de-DE" w:bidi="de-DE"/>
        </w:rPr>
        <w:t>4.4. Partizipation und Beschwerdemanagement in der Krippe</w:t>
      </w:r>
    </w:p>
    <w:p w:rsidR="00C92343" w:rsidRDefault="00C9234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Kleinkinder wollen</w:t>
      </w:r>
      <w:r w:rsidR="00EA0DE0">
        <w:rPr>
          <w:rFonts w:ascii="Arial Narrow" w:hAnsi="Arial Narrow" w:cs="Times New Roman"/>
          <w:sz w:val="26"/>
          <w:szCs w:val="26"/>
          <w:lang w:val="de-DE" w:eastAsia="de-DE" w:bidi="de-DE"/>
        </w:rPr>
        <w:t xml:space="preserve"> bereits</w:t>
      </w:r>
      <w:r>
        <w:rPr>
          <w:rFonts w:ascii="Arial Narrow" w:hAnsi="Arial Narrow" w:cs="Times New Roman"/>
          <w:sz w:val="26"/>
          <w:szCs w:val="26"/>
          <w:lang w:val="de-DE" w:eastAsia="de-DE" w:bidi="de-DE"/>
        </w:rPr>
        <w:t xml:space="preserve"> früh ihre Fähigkeiten </w:t>
      </w:r>
      <w:r w:rsidR="00EA0DE0">
        <w:rPr>
          <w:rFonts w:ascii="Arial Narrow" w:hAnsi="Arial Narrow" w:cs="Times New Roman"/>
          <w:sz w:val="26"/>
          <w:szCs w:val="26"/>
          <w:lang w:val="de-DE" w:eastAsia="de-DE" w:bidi="de-DE"/>
        </w:rPr>
        <w:t xml:space="preserve">in den Alltag </w:t>
      </w:r>
      <w:r>
        <w:rPr>
          <w:rFonts w:ascii="Arial Narrow" w:hAnsi="Arial Narrow" w:cs="Times New Roman"/>
          <w:sz w:val="26"/>
          <w:szCs w:val="26"/>
          <w:lang w:val="de-DE" w:eastAsia="de-DE" w:bidi="de-DE"/>
        </w:rPr>
        <w:t>einbringen, teilhaben am gemeins</w:t>
      </w:r>
      <w:r w:rsidR="006C3792">
        <w:rPr>
          <w:rFonts w:ascii="Arial Narrow" w:hAnsi="Arial Narrow" w:cs="Times New Roman"/>
          <w:sz w:val="26"/>
          <w:szCs w:val="26"/>
          <w:lang w:val="de-DE" w:eastAsia="de-DE" w:bidi="de-DE"/>
        </w:rPr>
        <w:t xml:space="preserve">amen Leben und Verantwortung </w:t>
      </w:r>
      <w:r>
        <w:rPr>
          <w:rFonts w:ascii="Arial Narrow" w:hAnsi="Arial Narrow" w:cs="Times New Roman"/>
          <w:sz w:val="26"/>
          <w:szCs w:val="26"/>
          <w:lang w:val="de-DE" w:eastAsia="de-DE" w:bidi="de-DE"/>
        </w:rPr>
        <w:t>übernehmen.</w:t>
      </w:r>
    </w:p>
    <w:p w:rsidR="00C92343" w:rsidRDefault="006C379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Das natürliche Streben nach Selbstwirksamkeit ist eine wichtige Voraussetzung für den Aufbau von partizipatorischen Eigenschaften.</w:t>
      </w:r>
    </w:p>
    <w:p w:rsidR="006C3792" w:rsidRDefault="006C379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Kinder zeigen bereits sehr früh, was sie wollen und was nicht. Den eigenen Willen und die eigene Handlungsfähigkeit zu erkunden ist wiederum die Voraussetzung für immer neue Bildungsprozesse.</w:t>
      </w:r>
    </w:p>
    <w:p w:rsidR="006C3792" w:rsidRDefault="006C379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Rahmenbedingungen zu schaffen, dass Kinder die Möglichkeit haben, selbstbestimmt den Alltag zu gestalten, ist unsere Aufgabe.</w:t>
      </w:r>
      <w:r w:rsidR="00CD4BB2">
        <w:rPr>
          <w:rFonts w:ascii="Arial Narrow" w:hAnsi="Arial Narrow" w:cs="Times New Roman"/>
          <w:sz w:val="26"/>
          <w:szCs w:val="26"/>
          <w:lang w:val="de-DE" w:eastAsia="de-DE" w:bidi="de-DE"/>
        </w:rPr>
        <w:t xml:space="preserve"> </w:t>
      </w:r>
    </w:p>
    <w:p w:rsidR="006C3792" w:rsidRDefault="00EA0DE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Auch durch die individuelle Gestaltung des Raums können die Kinder ihre Bedürfnisse besser ausleben.</w:t>
      </w:r>
    </w:p>
    <w:p w:rsidR="00EA0DE0" w:rsidRDefault="00EA0DE0" w:rsidP="009A3752">
      <w:pPr>
        <w:spacing w:before="100" w:beforeAutospacing="1" w:after="100" w:afterAutospacing="1"/>
        <w:contextualSpacing/>
        <w:rPr>
          <w:rFonts w:ascii="Arial Narrow" w:hAnsi="Arial Narrow" w:cs="Times New Roman"/>
          <w:sz w:val="26"/>
          <w:szCs w:val="26"/>
          <w:lang w:val="de-DE" w:eastAsia="de-DE" w:bidi="de-DE"/>
        </w:rPr>
      </w:pPr>
    </w:p>
    <w:p w:rsidR="00EA0DE0" w:rsidRPr="00F13354" w:rsidRDefault="00EA0DE0" w:rsidP="009A3752">
      <w:pPr>
        <w:spacing w:before="100" w:beforeAutospacing="1" w:after="100" w:afterAutospacing="1"/>
        <w:contextualSpacing/>
        <w:rPr>
          <w:rFonts w:ascii="Arial Narrow" w:hAnsi="Arial Narrow" w:cs="Times New Roman"/>
          <w:sz w:val="26"/>
          <w:szCs w:val="26"/>
          <w:u w:val="single"/>
          <w:lang w:val="de-DE" w:eastAsia="de-DE" w:bidi="de-DE"/>
        </w:rPr>
      </w:pPr>
      <w:r w:rsidRPr="00F13354">
        <w:rPr>
          <w:rFonts w:ascii="Arial Narrow" w:hAnsi="Arial Narrow" w:cs="Times New Roman"/>
          <w:sz w:val="26"/>
          <w:szCs w:val="26"/>
          <w:u w:val="single"/>
          <w:lang w:val="de-DE" w:eastAsia="de-DE" w:bidi="de-DE"/>
        </w:rPr>
        <w:t xml:space="preserve">Wo kann im </w:t>
      </w:r>
      <w:r w:rsidR="003E23A2" w:rsidRPr="00F13354">
        <w:rPr>
          <w:rFonts w:ascii="Arial Narrow" w:hAnsi="Arial Narrow" w:cs="Times New Roman"/>
          <w:sz w:val="26"/>
          <w:szCs w:val="26"/>
          <w:u w:val="single"/>
          <w:lang w:val="de-DE" w:eastAsia="de-DE" w:bidi="de-DE"/>
        </w:rPr>
        <w:t>Krippena</w:t>
      </w:r>
      <w:r w:rsidRPr="00F13354">
        <w:rPr>
          <w:rFonts w:ascii="Arial Narrow" w:hAnsi="Arial Narrow" w:cs="Times New Roman"/>
          <w:sz w:val="26"/>
          <w:szCs w:val="26"/>
          <w:u w:val="single"/>
          <w:lang w:val="de-DE" w:eastAsia="de-DE" w:bidi="de-DE"/>
        </w:rPr>
        <w:t>lltag Partizipation stattfinden</w:t>
      </w:r>
      <w:r w:rsidR="003E23A2" w:rsidRPr="00F13354">
        <w:rPr>
          <w:rFonts w:ascii="Arial Narrow" w:hAnsi="Arial Narrow" w:cs="Times New Roman"/>
          <w:sz w:val="26"/>
          <w:szCs w:val="26"/>
          <w:u w:val="single"/>
          <w:lang w:val="de-DE" w:eastAsia="de-DE" w:bidi="de-DE"/>
        </w:rPr>
        <w:t>?</w:t>
      </w:r>
    </w:p>
    <w:p w:rsidR="003E23A2"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p>
    <w:tbl>
      <w:tblPr>
        <w:tblStyle w:val="Tabellenraster"/>
        <w:tblW w:w="0" w:type="auto"/>
        <w:tblLook w:val="04A0" w:firstRow="1" w:lastRow="0" w:firstColumn="1" w:lastColumn="0" w:noHBand="0" w:noVBand="1"/>
      </w:tblPr>
      <w:tblGrid>
        <w:gridCol w:w="4148"/>
        <w:gridCol w:w="4149"/>
      </w:tblGrid>
      <w:tr w:rsidR="003E23A2" w:rsidRPr="00060812" w:rsidTr="003E23A2">
        <w:tc>
          <w:tcPr>
            <w:tcW w:w="4148" w:type="dxa"/>
          </w:tcPr>
          <w:p w:rsidR="003E23A2" w:rsidRPr="005F2BE7" w:rsidRDefault="003E23A2" w:rsidP="003E23A2">
            <w:pPr>
              <w:spacing w:before="100" w:beforeAutospacing="1" w:after="100" w:afterAutospacing="1"/>
              <w:contextualSpacing/>
              <w:rPr>
                <w:rFonts w:ascii="Arial Narrow" w:hAnsi="Arial Narrow" w:cs="Times New Roman"/>
                <w:sz w:val="26"/>
                <w:szCs w:val="26"/>
                <w:lang w:val="de-DE" w:eastAsia="de-DE" w:bidi="de-DE"/>
              </w:rPr>
            </w:pPr>
            <w:r w:rsidRPr="005F2BE7">
              <w:rPr>
                <w:rFonts w:ascii="Arial Narrow" w:hAnsi="Arial Narrow" w:cs="Times New Roman"/>
                <w:sz w:val="26"/>
                <w:szCs w:val="26"/>
                <w:lang w:val="de-DE" w:eastAsia="de-DE" w:bidi="de-DE"/>
              </w:rPr>
              <w:t xml:space="preserve">- in der Bringzeit </w:t>
            </w:r>
          </w:p>
          <w:p w:rsidR="003E23A2" w:rsidRPr="005F2BE7" w:rsidRDefault="003E23A2" w:rsidP="009A3752">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3E23A2" w:rsidRDefault="003E23A2" w:rsidP="003E23A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freie Wahl der Bezugsperson, freie Wahl d</w:t>
            </w:r>
            <w:r w:rsidR="005F2BE7">
              <w:rPr>
                <w:rFonts w:ascii="Arial Narrow" w:hAnsi="Arial Narrow" w:cs="Times New Roman"/>
                <w:sz w:val="26"/>
                <w:szCs w:val="26"/>
                <w:lang w:val="de-DE" w:eastAsia="de-DE" w:bidi="de-DE"/>
              </w:rPr>
              <w:t>es Spielpartners, des Materials</w:t>
            </w:r>
          </w:p>
          <w:p w:rsidR="003E23A2"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p>
        </w:tc>
      </w:tr>
      <w:tr w:rsidR="003E23A2" w:rsidRPr="00060812" w:rsidTr="003E23A2">
        <w:tc>
          <w:tcPr>
            <w:tcW w:w="4148" w:type="dxa"/>
          </w:tcPr>
          <w:p w:rsidR="003E23A2" w:rsidRPr="005F2BE7" w:rsidRDefault="003E23A2" w:rsidP="003E23A2">
            <w:pPr>
              <w:spacing w:before="100" w:beforeAutospacing="1" w:after="100" w:afterAutospacing="1"/>
              <w:contextualSpacing/>
              <w:rPr>
                <w:rFonts w:ascii="Arial Narrow" w:hAnsi="Arial Narrow" w:cs="Times New Roman"/>
                <w:sz w:val="26"/>
                <w:szCs w:val="26"/>
                <w:lang w:val="de-DE" w:eastAsia="de-DE" w:bidi="de-DE"/>
              </w:rPr>
            </w:pPr>
            <w:r w:rsidRPr="005F2BE7">
              <w:rPr>
                <w:rFonts w:ascii="Arial Narrow" w:hAnsi="Arial Narrow" w:cs="Times New Roman"/>
                <w:sz w:val="26"/>
                <w:szCs w:val="26"/>
                <w:lang w:val="de-DE" w:eastAsia="de-DE" w:bidi="de-DE"/>
              </w:rPr>
              <w:t xml:space="preserve">- Freispiel </w:t>
            </w:r>
          </w:p>
          <w:p w:rsidR="003E23A2" w:rsidRPr="005F2BE7" w:rsidRDefault="003E23A2" w:rsidP="009A3752">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3E23A2" w:rsidRDefault="003E23A2" w:rsidP="003E23A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Auswahl des Spielmaterials, der Spielecke, des Spielpa</w:t>
            </w:r>
            <w:r w:rsidR="005F2BE7">
              <w:rPr>
                <w:rFonts w:ascii="Arial Narrow" w:hAnsi="Arial Narrow" w:cs="Times New Roman"/>
                <w:sz w:val="26"/>
                <w:szCs w:val="26"/>
                <w:lang w:val="de-DE" w:eastAsia="de-DE" w:bidi="de-DE"/>
              </w:rPr>
              <w:t>rtners und der Länge des Spiels</w:t>
            </w:r>
          </w:p>
          <w:p w:rsidR="003E23A2"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p>
        </w:tc>
      </w:tr>
      <w:tr w:rsidR="003E23A2" w:rsidRPr="00060812" w:rsidTr="003E23A2">
        <w:tc>
          <w:tcPr>
            <w:tcW w:w="4148" w:type="dxa"/>
          </w:tcPr>
          <w:p w:rsidR="003E23A2" w:rsidRPr="005F2BE7" w:rsidRDefault="003E23A2" w:rsidP="003E23A2">
            <w:pPr>
              <w:spacing w:before="100" w:beforeAutospacing="1" w:after="100" w:afterAutospacing="1"/>
              <w:contextualSpacing/>
              <w:rPr>
                <w:rFonts w:ascii="Arial Narrow" w:hAnsi="Arial Narrow" w:cs="Times New Roman"/>
                <w:sz w:val="26"/>
                <w:szCs w:val="26"/>
                <w:lang w:val="de-DE" w:eastAsia="de-DE" w:bidi="de-DE"/>
              </w:rPr>
            </w:pPr>
            <w:r w:rsidRPr="005F2BE7">
              <w:rPr>
                <w:rFonts w:ascii="Arial Narrow" w:hAnsi="Arial Narrow" w:cs="Times New Roman"/>
                <w:sz w:val="26"/>
                <w:szCs w:val="26"/>
                <w:lang w:val="de-DE" w:eastAsia="de-DE" w:bidi="de-DE"/>
              </w:rPr>
              <w:t>- Brotzeit/ Mittagessen</w:t>
            </w:r>
          </w:p>
          <w:p w:rsidR="003E23A2" w:rsidRPr="005F2BE7" w:rsidRDefault="003E23A2" w:rsidP="009A3752">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3E23A2" w:rsidRDefault="003E23A2" w:rsidP="003E23A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Was möchte ich essen / </w:t>
            </w:r>
            <w:r w:rsidR="00FE306D">
              <w:rPr>
                <w:rFonts w:ascii="Arial Narrow" w:hAnsi="Arial Narrow" w:cs="Times New Roman"/>
                <w:sz w:val="26"/>
                <w:szCs w:val="26"/>
                <w:lang w:val="de-DE" w:eastAsia="de-DE" w:bidi="de-DE"/>
              </w:rPr>
              <w:t>trinken?</w:t>
            </w:r>
            <w:r>
              <w:rPr>
                <w:rFonts w:ascii="Arial Narrow" w:hAnsi="Arial Narrow" w:cs="Times New Roman"/>
                <w:sz w:val="26"/>
                <w:szCs w:val="26"/>
                <w:lang w:val="de-DE" w:eastAsia="de-DE" w:bidi="de-DE"/>
              </w:rPr>
              <w:t xml:space="preserve"> was trinke </w:t>
            </w:r>
            <w:r w:rsidR="00FE306D">
              <w:rPr>
                <w:rFonts w:ascii="Arial Narrow" w:hAnsi="Arial Narrow" w:cs="Times New Roman"/>
                <w:sz w:val="26"/>
                <w:szCs w:val="26"/>
                <w:lang w:val="de-DE" w:eastAsia="de-DE" w:bidi="de-DE"/>
              </w:rPr>
              <w:t>ich?</w:t>
            </w:r>
            <w:r>
              <w:rPr>
                <w:rFonts w:ascii="Arial Narrow" w:hAnsi="Arial Narrow" w:cs="Times New Roman"/>
                <w:sz w:val="26"/>
                <w:szCs w:val="26"/>
                <w:lang w:val="de-DE" w:eastAsia="de-DE" w:bidi="de-DE"/>
              </w:rPr>
              <w:t xml:space="preserve"> Obstauswahl am Tisch, Getränke selbst einschenken, Brotzeit aus- und einpacken, Wahl von Besteck, Wahl der Essensmenge, Hilfe bei</w:t>
            </w:r>
            <w:r w:rsidR="005F2BE7">
              <w:rPr>
                <w:rFonts w:ascii="Arial Narrow" w:hAnsi="Arial Narrow" w:cs="Times New Roman"/>
                <w:sz w:val="26"/>
                <w:szCs w:val="26"/>
                <w:lang w:val="de-DE" w:eastAsia="de-DE" w:bidi="de-DE"/>
              </w:rPr>
              <w:t>m</w:t>
            </w:r>
            <w:r>
              <w:rPr>
                <w:rFonts w:ascii="Arial Narrow" w:hAnsi="Arial Narrow" w:cs="Times New Roman"/>
                <w:sz w:val="26"/>
                <w:szCs w:val="26"/>
                <w:lang w:val="de-DE" w:eastAsia="de-DE" w:bidi="de-DE"/>
              </w:rPr>
              <w:t xml:space="preserve"> Aufräumen des </w:t>
            </w:r>
            <w:r w:rsidR="005F2BE7">
              <w:rPr>
                <w:rFonts w:ascii="Arial Narrow" w:hAnsi="Arial Narrow" w:cs="Times New Roman"/>
                <w:sz w:val="26"/>
                <w:szCs w:val="26"/>
                <w:lang w:val="de-DE" w:eastAsia="de-DE" w:bidi="de-DE"/>
              </w:rPr>
              <w:t>Geschirrs, Will ich Nachspeise?</w:t>
            </w:r>
          </w:p>
          <w:p w:rsidR="003E23A2"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p>
        </w:tc>
      </w:tr>
      <w:tr w:rsidR="003E23A2" w:rsidRPr="00060812" w:rsidTr="003E23A2">
        <w:tc>
          <w:tcPr>
            <w:tcW w:w="4148" w:type="dxa"/>
          </w:tcPr>
          <w:p w:rsidR="003E23A2" w:rsidRPr="005F2BE7" w:rsidRDefault="003E23A2" w:rsidP="003E23A2">
            <w:pPr>
              <w:spacing w:before="100" w:beforeAutospacing="1" w:after="100" w:afterAutospacing="1"/>
              <w:contextualSpacing/>
              <w:rPr>
                <w:rFonts w:ascii="Arial Narrow" w:hAnsi="Arial Narrow" w:cs="Times New Roman"/>
                <w:sz w:val="26"/>
                <w:szCs w:val="26"/>
                <w:lang w:val="de-DE" w:eastAsia="de-DE" w:bidi="de-DE"/>
              </w:rPr>
            </w:pPr>
            <w:r w:rsidRPr="005F2BE7">
              <w:rPr>
                <w:rFonts w:ascii="Arial Narrow" w:hAnsi="Arial Narrow" w:cs="Times New Roman"/>
                <w:sz w:val="26"/>
                <w:szCs w:val="26"/>
                <w:lang w:val="de-DE" w:eastAsia="de-DE" w:bidi="de-DE"/>
              </w:rPr>
              <w:t xml:space="preserve">- Morgenkreis </w:t>
            </w:r>
          </w:p>
          <w:p w:rsidR="003E23A2" w:rsidRPr="005F2BE7" w:rsidRDefault="003E23A2" w:rsidP="009A3752">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3E23A2" w:rsidRDefault="003E23A2" w:rsidP="003E23A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Platzwahl, Liederwahl anhand von Bildkarten, unterstüt</w:t>
            </w:r>
            <w:r w:rsidR="005F2BE7">
              <w:rPr>
                <w:rFonts w:ascii="Arial Narrow" w:hAnsi="Arial Narrow" w:cs="Times New Roman"/>
                <w:sz w:val="26"/>
                <w:szCs w:val="26"/>
                <w:lang w:val="de-DE" w:eastAsia="de-DE" w:bidi="de-DE"/>
              </w:rPr>
              <w:t>ztes „Erzählen“ von Erlebnissen</w:t>
            </w:r>
          </w:p>
          <w:p w:rsidR="003E23A2"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p>
        </w:tc>
      </w:tr>
      <w:tr w:rsidR="003E23A2" w:rsidRPr="00060812" w:rsidTr="003E23A2">
        <w:tc>
          <w:tcPr>
            <w:tcW w:w="4148" w:type="dxa"/>
          </w:tcPr>
          <w:p w:rsidR="003E23A2" w:rsidRPr="005F2BE7" w:rsidRDefault="003E23A2" w:rsidP="003E23A2">
            <w:pPr>
              <w:spacing w:before="100" w:beforeAutospacing="1" w:after="100" w:afterAutospacing="1"/>
              <w:contextualSpacing/>
              <w:rPr>
                <w:rFonts w:ascii="Arial Narrow" w:hAnsi="Arial Narrow" w:cs="Times New Roman"/>
                <w:sz w:val="26"/>
                <w:szCs w:val="26"/>
                <w:lang w:val="de-DE" w:eastAsia="de-DE" w:bidi="de-DE"/>
              </w:rPr>
            </w:pPr>
            <w:r w:rsidRPr="005F2BE7">
              <w:rPr>
                <w:rFonts w:ascii="Arial Narrow" w:hAnsi="Arial Narrow" w:cs="Times New Roman"/>
                <w:sz w:val="26"/>
                <w:szCs w:val="26"/>
                <w:lang w:val="de-DE" w:eastAsia="de-DE" w:bidi="de-DE"/>
              </w:rPr>
              <w:t>- Schlafenszeit</w:t>
            </w:r>
          </w:p>
          <w:p w:rsidR="003E23A2" w:rsidRPr="005F2BE7" w:rsidRDefault="003E23A2" w:rsidP="009A3752">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3E23A2" w:rsidRDefault="003E23A2" w:rsidP="003E23A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Wie möchte ich einschlafen – Auf dem Arm, alleine im </w:t>
            </w:r>
            <w:r w:rsidR="005F2BE7">
              <w:rPr>
                <w:rFonts w:ascii="Arial Narrow" w:hAnsi="Arial Narrow" w:cs="Times New Roman"/>
                <w:sz w:val="26"/>
                <w:szCs w:val="26"/>
                <w:lang w:val="de-DE" w:eastAsia="de-DE" w:bidi="de-DE"/>
              </w:rPr>
              <w:t>Bett…, die Länge des Schlafs</w:t>
            </w:r>
          </w:p>
          <w:p w:rsidR="003E23A2"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p>
        </w:tc>
      </w:tr>
      <w:tr w:rsidR="003E23A2" w:rsidRPr="00060812" w:rsidTr="003E23A2">
        <w:tc>
          <w:tcPr>
            <w:tcW w:w="4148" w:type="dxa"/>
          </w:tcPr>
          <w:p w:rsidR="003E23A2" w:rsidRPr="005F2BE7" w:rsidRDefault="003E23A2" w:rsidP="003E23A2">
            <w:pPr>
              <w:spacing w:before="100" w:beforeAutospacing="1" w:after="100" w:afterAutospacing="1"/>
              <w:contextualSpacing/>
              <w:rPr>
                <w:rFonts w:ascii="Arial Narrow" w:hAnsi="Arial Narrow" w:cs="Times New Roman"/>
                <w:sz w:val="26"/>
                <w:szCs w:val="26"/>
                <w:lang w:val="de-DE" w:eastAsia="de-DE" w:bidi="de-DE"/>
              </w:rPr>
            </w:pPr>
            <w:r w:rsidRPr="005F2BE7">
              <w:rPr>
                <w:rFonts w:ascii="Arial Narrow" w:hAnsi="Arial Narrow" w:cs="Times New Roman"/>
                <w:sz w:val="26"/>
                <w:szCs w:val="26"/>
                <w:lang w:val="de-DE" w:eastAsia="de-DE" w:bidi="de-DE"/>
              </w:rPr>
              <w:lastRenderedPageBreak/>
              <w:t>- Wickelsituation</w:t>
            </w:r>
          </w:p>
          <w:p w:rsidR="003E23A2" w:rsidRPr="005F2BE7" w:rsidRDefault="003E23A2" w:rsidP="009A3752">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3E23A2" w:rsidRDefault="003E23A2" w:rsidP="003E23A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Länge des Wickels – durch Äußerungen des Kindes wird deutlich</w:t>
            </w:r>
            <w:r w:rsidR="005F2BE7">
              <w:rPr>
                <w:rFonts w:ascii="Arial Narrow" w:hAnsi="Arial Narrow" w:cs="Times New Roman"/>
                <w:sz w:val="26"/>
                <w:szCs w:val="26"/>
                <w:lang w:val="de-DE" w:eastAsia="de-DE" w:bidi="de-DE"/>
              </w:rPr>
              <w:t>, wie das Wickeln ablaufen soll</w:t>
            </w:r>
          </w:p>
          <w:p w:rsidR="003E23A2"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p>
        </w:tc>
      </w:tr>
      <w:tr w:rsidR="003E23A2" w:rsidRPr="00060812" w:rsidTr="003E23A2">
        <w:tc>
          <w:tcPr>
            <w:tcW w:w="4148" w:type="dxa"/>
          </w:tcPr>
          <w:p w:rsidR="003E23A2" w:rsidRDefault="003E23A2" w:rsidP="003E23A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gezielte päd. Angebote</w:t>
            </w:r>
          </w:p>
          <w:p w:rsidR="003E23A2"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p>
        </w:tc>
        <w:tc>
          <w:tcPr>
            <w:tcW w:w="4149" w:type="dxa"/>
          </w:tcPr>
          <w:p w:rsidR="003E23A2" w:rsidRDefault="003E23A2" w:rsidP="003E23A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Entscheidung ob das Kind mit</w:t>
            </w:r>
            <w:r w:rsidR="00706DD3">
              <w:rPr>
                <w:rFonts w:ascii="Arial Narrow" w:hAnsi="Arial Narrow" w:cs="Times New Roman"/>
                <w:sz w:val="26"/>
                <w:szCs w:val="26"/>
                <w:lang w:val="de-DE" w:eastAsia="de-DE" w:bidi="de-DE"/>
              </w:rPr>
              <w:t xml:space="preserve"> </w:t>
            </w:r>
            <w:r>
              <w:rPr>
                <w:rFonts w:ascii="Arial Narrow" w:hAnsi="Arial Narrow" w:cs="Times New Roman"/>
                <w:sz w:val="26"/>
                <w:szCs w:val="26"/>
                <w:lang w:val="de-DE" w:eastAsia="de-DE" w:bidi="de-DE"/>
              </w:rPr>
              <w:t>will, Mitgestaltungsmöglichkeit innerhalb des Angebots durch das</w:t>
            </w:r>
            <w:r w:rsidR="005F2BE7">
              <w:rPr>
                <w:rFonts w:ascii="Arial Narrow" w:hAnsi="Arial Narrow" w:cs="Times New Roman"/>
                <w:sz w:val="26"/>
                <w:szCs w:val="26"/>
                <w:lang w:val="de-DE" w:eastAsia="de-DE" w:bidi="de-DE"/>
              </w:rPr>
              <w:t xml:space="preserve"> Einbringen eigener Bedürfnisse</w:t>
            </w:r>
          </w:p>
          <w:p w:rsidR="003E23A2"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p>
        </w:tc>
      </w:tr>
      <w:tr w:rsidR="003E23A2" w:rsidRPr="00060812" w:rsidTr="003E23A2">
        <w:tc>
          <w:tcPr>
            <w:tcW w:w="4148" w:type="dxa"/>
          </w:tcPr>
          <w:p w:rsidR="003E23A2" w:rsidRDefault="003E23A2" w:rsidP="003E23A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Garten / Spaziergang</w:t>
            </w:r>
          </w:p>
          <w:p w:rsidR="003E23A2"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p>
        </w:tc>
        <w:tc>
          <w:tcPr>
            <w:tcW w:w="4149" w:type="dxa"/>
          </w:tcPr>
          <w:p w:rsidR="003E23A2" w:rsidRDefault="003E23A2" w:rsidP="003E23A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Wahl des Wegs, Wo möchte ich </w:t>
            </w:r>
            <w:r w:rsidR="00FE306D">
              <w:rPr>
                <w:rFonts w:ascii="Arial Narrow" w:hAnsi="Arial Narrow" w:cs="Times New Roman"/>
                <w:sz w:val="26"/>
                <w:szCs w:val="26"/>
                <w:lang w:val="de-DE" w:eastAsia="de-DE" w:bidi="de-DE"/>
              </w:rPr>
              <w:t>spielen?</w:t>
            </w:r>
            <w:r>
              <w:rPr>
                <w:rFonts w:ascii="Arial Narrow" w:hAnsi="Arial Narrow" w:cs="Times New Roman"/>
                <w:sz w:val="26"/>
                <w:szCs w:val="26"/>
                <w:lang w:val="de-DE" w:eastAsia="de-DE" w:bidi="de-DE"/>
              </w:rPr>
              <w:t xml:space="preserve"> wie schnell will ich </w:t>
            </w:r>
            <w:r w:rsidR="00FE306D">
              <w:rPr>
                <w:rFonts w:ascii="Arial Narrow" w:hAnsi="Arial Narrow" w:cs="Times New Roman"/>
                <w:sz w:val="26"/>
                <w:szCs w:val="26"/>
                <w:lang w:val="de-DE" w:eastAsia="de-DE" w:bidi="de-DE"/>
              </w:rPr>
              <w:t>laufen?</w:t>
            </w:r>
            <w:r>
              <w:rPr>
                <w:rFonts w:ascii="Arial Narrow" w:hAnsi="Arial Narrow" w:cs="Times New Roman"/>
                <w:sz w:val="26"/>
                <w:szCs w:val="26"/>
                <w:lang w:val="de-DE" w:eastAsia="de-DE" w:bidi="de-DE"/>
              </w:rPr>
              <w:t xml:space="preserve"> mit wem</w:t>
            </w:r>
            <w:r w:rsidR="005F2BE7">
              <w:rPr>
                <w:rFonts w:ascii="Arial Narrow" w:hAnsi="Arial Narrow" w:cs="Times New Roman"/>
                <w:sz w:val="26"/>
                <w:szCs w:val="26"/>
                <w:lang w:val="de-DE" w:eastAsia="de-DE" w:bidi="de-DE"/>
              </w:rPr>
              <w:t xml:space="preserve"> möchte ich gehen oder spielen?</w:t>
            </w:r>
          </w:p>
          <w:p w:rsidR="003E23A2"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p>
        </w:tc>
      </w:tr>
    </w:tbl>
    <w:p w:rsidR="003E23A2" w:rsidRPr="00F13354" w:rsidRDefault="003E23A2" w:rsidP="009A3752">
      <w:pPr>
        <w:spacing w:before="100" w:beforeAutospacing="1" w:after="100" w:afterAutospacing="1"/>
        <w:contextualSpacing/>
        <w:rPr>
          <w:rFonts w:ascii="Arial Narrow" w:hAnsi="Arial Narrow" w:cs="Times New Roman"/>
          <w:sz w:val="26"/>
          <w:szCs w:val="26"/>
          <w:u w:val="single"/>
          <w:lang w:val="de-DE" w:eastAsia="de-DE" w:bidi="de-DE"/>
        </w:rPr>
      </w:pPr>
      <w:r w:rsidRPr="00F13354">
        <w:rPr>
          <w:rFonts w:ascii="Arial Narrow" w:hAnsi="Arial Narrow" w:cs="Times New Roman"/>
          <w:sz w:val="26"/>
          <w:szCs w:val="26"/>
          <w:u w:val="single"/>
          <w:lang w:val="de-DE" w:eastAsia="de-DE" w:bidi="de-DE"/>
        </w:rPr>
        <w:t>Was ist bei Partizipat</w:t>
      </w:r>
      <w:r w:rsidR="00F13354">
        <w:rPr>
          <w:rFonts w:ascii="Arial Narrow" w:hAnsi="Arial Narrow" w:cs="Times New Roman"/>
          <w:sz w:val="26"/>
          <w:szCs w:val="26"/>
          <w:u w:val="single"/>
          <w:lang w:val="de-DE" w:eastAsia="de-DE" w:bidi="de-DE"/>
        </w:rPr>
        <w:t>ion</w:t>
      </w:r>
      <w:r w:rsidR="0084389C">
        <w:rPr>
          <w:rFonts w:ascii="Arial Narrow" w:hAnsi="Arial Narrow" w:cs="Times New Roman"/>
          <w:sz w:val="26"/>
          <w:szCs w:val="26"/>
          <w:u w:val="single"/>
          <w:lang w:val="de-DE" w:eastAsia="de-DE" w:bidi="de-DE"/>
        </w:rPr>
        <w:t xml:space="preserve"> und Beschwerdemanagement</w:t>
      </w:r>
      <w:r w:rsidR="00F13354">
        <w:rPr>
          <w:rFonts w:ascii="Arial Narrow" w:hAnsi="Arial Narrow" w:cs="Times New Roman"/>
          <w:sz w:val="26"/>
          <w:szCs w:val="26"/>
          <w:u w:val="single"/>
          <w:lang w:val="de-DE" w:eastAsia="de-DE" w:bidi="de-DE"/>
        </w:rPr>
        <w:t xml:space="preserve"> im Krippenalter zu beachten?</w:t>
      </w:r>
    </w:p>
    <w:p w:rsidR="003E23A2" w:rsidRDefault="003E23A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Krippenkinder können nicht immer ihre Bedürfnisse verbal äußern. Sie zeigen durch körperliche Reaktionen (Schreien, sich winden, weinen, wegdrehen, lachen und glucksen, Blickkontakt, usw.) was sie als angenehm oder unangenehm empfinden.</w:t>
      </w:r>
    </w:p>
    <w:p w:rsidR="003E23A2" w:rsidRDefault="003E23A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Das Personal beobachtet daher die nonverbalen Äußerungen der Kinder ganz genau, um allen Kinder</w:t>
      </w:r>
      <w:r w:rsidR="00F13354">
        <w:rPr>
          <w:rFonts w:ascii="Arial Narrow" w:hAnsi="Arial Narrow" w:cs="Times New Roman"/>
          <w:sz w:val="26"/>
          <w:szCs w:val="26"/>
          <w:lang w:val="de-DE" w:eastAsia="de-DE" w:bidi="de-DE"/>
        </w:rPr>
        <w:t>n</w:t>
      </w:r>
      <w:r>
        <w:rPr>
          <w:rFonts w:ascii="Arial Narrow" w:hAnsi="Arial Narrow" w:cs="Times New Roman"/>
          <w:sz w:val="26"/>
          <w:szCs w:val="26"/>
          <w:lang w:val="de-DE" w:eastAsia="de-DE" w:bidi="de-DE"/>
        </w:rPr>
        <w:t xml:space="preserve"> die Chance auf Mitbestimmung zu geben.</w:t>
      </w:r>
    </w:p>
    <w:p w:rsidR="00F13354" w:rsidRDefault="00F1335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Auch muss bed</w:t>
      </w:r>
      <w:r w:rsidR="003167C3">
        <w:rPr>
          <w:rFonts w:ascii="Arial Narrow" w:hAnsi="Arial Narrow" w:cs="Times New Roman"/>
          <w:sz w:val="26"/>
          <w:szCs w:val="26"/>
          <w:lang w:val="de-DE" w:eastAsia="de-DE" w:bidi="de-DE"/>
        </w:rPr>
        <w:t>acht werden, dass, bedingt durch den kognitiven Entwicklungsstand,</w:t>
      </w:r>
      <w:r w:rsidR="003E23A2">
        <w:rPr>
          <w:rFonts w:ascii="Arial Narrow" w:hAnsi="Arial Narrow" w:cs="Times New Roman"/>
          <w:sz w:val="26"/>
          <w:szCs w:val="26"/>
          <w:lang w:val="de-DE" w:eastAsia="de-DE" w:bidi="de-DE"/>
        </w:rPr>
        <w:t xml:space="preserve"> nicht alle Entscheidungstragweiten ein</w:t>
      </w:r>
      <w:r w:rsidR="00803F33">
        <w:rPr>
          <w:rFonts w:ascii="Arial Narrow" w:hAnsi="Arial Narrow" w:cs="Times New Roman"/>
          <w:sz w:val="26"/>
          <w:szCs w:val="26"/>
          <w:lang w:val="de-DE" w:eastAsia="de-DE" w:bidi="de-DE"/>
        </w:rPr>
        <w:t>ge</w:t>
      </w:r>
      <w:r w:rsidR="003E23A2">
        <w:rPr>
          <w:rFonts w:ascii="Arial Narrow" w:hAnsi="Arial Narrow" w:cs="Times New Roman"/>
          <w:sz w:val="26"/>
          <w:szCs w:val="26"/>
          <w:lang w:val="de-DE" w:eastAsia="de-DE" w:bidi="de-DE"/>
        </w:rPr>
        <w:t>schätz</w:t>
      </w:r>
      <w:r w:rsidR="003167C3">
        <w:rPr>
          <w:rFonts w:ascii="Arial Narrow" w:hAnsi="Arial Narrow" w:cs="Times New Roman"/>
          <w:sz w:val="26"/>
          <w:szCs w:val="26"/>
          <w:lang w:val="de-DE" w:eastAsia="de-DE" w:bidi="de-DE"/>
        </w:rPr>
        <w:t>t werden können.</w:t>
      </w:r>
      <w:r w:rsidR="003E23A2">
        <w:rPr>
          <w:rFonts w:ascii="Arial Narrow" w:hAnsi="Arial Narrow" w:cs="Times New Roman"/>
          <w:sz w:val="26"/>
          <w:szCs w:val="26"/>
          <w:lang w:val="de-DE" w:eastAsia="de-DE" w:bidi="de-DE"/>
        </w:rPr>
        <w:t xml:space="preserve"> Daher müssen die Fachkräfte </w:t>
      </w:r>
      <w:r w:rsidR="00A245AF">
        <w:rPr>
          <w:rFonts w:ascii="Arial Narrow" w:hAnsi="Arial Narrow" w:cs="Times New Roman"/>
          <w:sz w:val="26"/>
          <w:szCs w:val="26"/>
          <w:lang w:val="de-DE" w:eastAsia="de-DE" w:bidi="de-DE"/>
        </w:rPr>
        <w:t>bei der Umsetzung von Partizipation auch darauf achten, die Kinder nicht zu überfordern und Entscheidung</w:t>
      </w:r>
      <w:r w:rsidR="003167C3">
        <w:rPr>
          <w:rFonts w:ascii="Arial Narrow" w:hAnsi="Arial Narrow" w:cs="Times New Roman"/>
          <w:sz w:val="26"/>
          <w:szCs w:val="26"/>
          <w:lang w:val="de-DE" w:eastAsia="de-DE" w:bidi="de-DE"/>
        </w:rPr>
        <w:t>en als</w:t>
      </w:r>
      <w:r w:rsidR="00A245AF">
        <w:rPr>
          <w:rFonts w:ascii="Arial Narrow" w:hAnsi="Arial Narrow" w:cs="Times New Roman"/>
          <w:sz w:val="26"/>
          <w:szCs w:val="26"/>
          <w:lang w:val="de-DE" w:eastAsia="de-DE" w:bidi="de-DE"/>
        </w:rPr>
        <w:t xml:space="preserve"> erfahrene</w:t>
      </w:r>
      <w:r w:rsidR="003167C3">
        <w:rPr>
          <w:rFonts w:ascii="Arial Narrow" w:hAnsi="Arial Narrow" w:cs="Times New Roman"/>
          <w:sz w:val="26"/>
          <w:szCs w:val="26"/>
          <w:lang w:val="de-DE" w:eastAsia="de-DE" w:bidi="de-DE"/>
        </w:rPr>
        <w:t>r</w:t>
      </w:r>
      <w:r w:rsidR="00A245AF">
        <w:rPr>
          <w:rFonts w:ascii="Arial Narrow" w:hAnsi="Arial Narrow" w:cs="Times New Roman"/>
          <w:sz w:val="26"/>
          <w:szCs w:val="26"/>
          <w:lang w:val="de-DE" w:eastAsia="de-DE" w:bidi="de-DE"/>
        </w:rPr>
        <w:t xml:space="preserve"> Erwachsene</w:t>
      </w:r>
      <w:r w:rsidR="003167C3">
        <w:rPr>
          <w:rFonts w:ascii="Arial Narrow" w:hAnsi="Arial Narrow" w:cs="Times New Roman"/>
          <w:sz w:val="26"/>
          <w:szCs w:val="26"/>
          <w:lang w:val="de-DE" w:eastAsia="de-DE" w:bidi="de-DE"/>
        </w:rPr>
        <w:t>r</w:t>
      </w:r>
      <w:r w:rsidR="00A245AF">
        <w:rPr>
          <w:rFonts w:ascii="Arial Narrow" w:hAnsi="Arial Narrow" w:cs="Times New Roman"/>
          <w:sz w:val="26"/>
          <w:szCs w:val="26"/>
          <w:lang w:val="de-DE" w:eastAsia="de-DE" w:bidi="de-DE"/>
        </w:rPr>
        <w:t xml:space="preserve"> fällen (z.B. Was ziehe ich im Winter an? Was kann man essen, was nicht – bei Pflanzen im Garten…)</w:t>
      </w:r>
    </w:p>
    <w:p w:rsidR="00F13354" w:rsidRDefault="00F1335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Der motorische Entwicklungsstand ist nicht bei allen Krippenkinder gleich und kann das Kind</w:t>
      </w:r>
      <w:r w:rsidR="003167C3">
        <w:rPr>
          <w:rFonts w:ascii="Arial Narrow" w:hAnsi="Arial Narrow" w:cs="Times New Roman"/>
          <w:sz w:val="26"/>
          <w:szCs w:val="26"/>
          <w:lang w:val="de-DE" w:eastAsia="de-DE" w:bidi="de-DE"/>
        </w:rPr>
        <w:t xml:space="preserve"> in der Umsetzung von akuten Wünschen und Bedürfnissen </w:t>
      </w:r>
      <w:r>
        <w:rPr>
          <w:rFonts w:ascii="Arial Narrow" w:hAnsi="Arial Narrow" w:cs="Times New Roman"/>
          <w:sz w:val="26"/>
          <w:szCs w:val="26"/>
          <w:lang w:val="de-DE" w:eastAsia="de-DE" w:bidi="de-DE"/>
        </w:rPr>
        <w:t>einschränken. Das Krippenpersonal unterstützt die Kinder in der Entwicklung und motiviert zu immer mehr Bewegungsabläufen. So können die Kinder mit immer mehr Sicherheit durch den Alltag „gehen“.</w:t>
      </w:r>
    </w:p>
    <w:p w:rsidR="00F13354" w:rsidRDefault="00F13354" w:rsidP="009A3752">
      <w:pPr>
        <w:spacing w:before="100" w:beforeAutospacing="1" w:after="100" w:afterAutospacing="1"/>
        <w:contextualSpacing/>
        <w:rPr>
          <w:rFonts w:ascii="Arial Narrow" w:hAnsi="Arial Narrow" w:cs="Times New Roman"/>
          <w:sz w:val="26"/>
          <w:szCs w:val="26"/>
          <w:lang w:val="de-DE" w:eastAsia="de-DE" w:bidi="de-DE"/>
        </w:rPr>
      </w:pPr>
    </w:p>
    <w:p w:rsidR="00A53130" w:rsidRDefault="00A53130" w:rsidP="009A3752">
      <w:pPr>
        <w:spacing w:before="100" w:beforeAutospacing="1" w:after="100" w:afterAutospacing="1"/>
        <w:contextualSpacing/>
        <w:rPr>
          <w:rFonts w:ascii="Arial Narrow" w:hAnsi="Arial Narrow" w:cs="Times New Roman"/>
          <w:sz w:val="26"/>
          <w:szCs w:val="26"/>
          <w:lang w:val="de-DE" w:eastAsia="de-DE" w:bidi="de-DE"/>
        </w:rPr>
      </w:pPr>
    </w:p>
    <w:p w:rsidR="00D24183" w:rsidRPr="009C0CA1"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9C0CA1">
        <w:rPr>
          <w:rFonts w:ascii="Arial Narrow" w:hAnsi="Arial Narrow" w:cs="Times New Roman"/>
          <w:b/>
          <w:sz w:val="26"/>
          <w:szCs w:val="26"/>
          <w:lang w:val="de-DE" w:eastAsia="de-DE" w:bidi="de-DE"/>
        </w:rPr>
        <w:t>4.5. Übergang in den Kindergarten</w:t>
      </w:r>
    </w:p>
    <w:p w:rsidR="00377175" w:rsidRDefault="0051418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Um den Übergang von der Krippe in den Kinder</w:t>
      </w:r>
      <w:r w:rsidR="002C0D96">
        <w:rPr>
          <w:rFonts w:ascii="Arial Narrow" w:hAnsi="Arial Narrow" w:cs="Times New Roman"/>
          <w:sz w:val="26"/>
          <w:szCs w:val="26"/>
          <w:lang w:val="de-DE" w:eastAsia="de-DE" w:bidi="de-DE"/>
        </w:rPr>
        <w:t>garten</w:t>
      </w:r>
      <w:r>
        <w:rPr>
          <w:rFonts w:ascii="Arial Narrow" w:hAnsi="Arial Narrow" w:cs="Times New Roman"/>
          <w:sz w:val="26"/>
          <w:szCs w:val="26"/>
          <w:lang w:val="de-DE" w:eastAsia="de-DE" w:bidi="de-DE"/>
        </w:rPr>
        <w:t xml:space="preserve"> so angenehm wie möglich zu gestalten, nutzen wir den Vorteil der hausinternen Krippengruppe. Die zukünftige Erzieherin aus der Kindergartengruppe besucht das „neue“ Kind in der Krippe. S</w:t>
      </w:r>
      <w:r w:rsidR="002C0D96">
        <w:rPr>
          <w:rFonts w:ascii="Arial Narrow" w:hAnsi="Arial Narrow" w:cs="Times New Roman"/>
          <w:sz w:val="26"/>
          <w:szCs w:val="26"/>
          <w:lang w:val="de-DE" w:eastAsia="de-DE" w:bidi="de-DE"/>
        </w:rPr>
        <w:t>o lernen sich die beiden in gewo</w:t>
      </w:r>
      <w:r>
        <w:rPr>
          <w:rFonts w:ascii="Arial Narrow" w:hAnsi="Arial Narrow" w:cs="Times New Roman"/>
          <w:sz w:val="26"/>
          <w:szCs w:val="26"/>
          <w:lang w:val="de-DE" w:eastAsia="de-DE" w:bidi="de-DE"/>
        </w:rPr>
        <w:t>hnter und sicherer Umgebung schon einmal kennen.</w:t>
      </w:r>
    </w:p>
    <w:p w:rsidR="00514187" w:rsidRDefault="0051418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Anschließend besuchen die Kinder zusammen mit einer Krippenbetreuerin die zukünftige Kindergartengruppe. Zum Teil bleiben die Kinder auch schon für einen bestimmten Zeitraum alleine oben.</w:t>
      </w:r>
    </w:p>
    <w:p w:rsidR="00514187" w:rsidRDefault="0051418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Nach jedem Besuch werden die Eltern darüber informiert und man tauscht sich kurz über den Verlauf des Schnupperns aus.</w:t>
      </w:r>
    </w:p>
    <w:p w:rsidR="00377175" w:rsidRDefault="0051418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Durch diese Methode fällt es sowohl den Kindern als auch den Eltern leichter, sich auf den Kindergarten ein</w:t>
      </w:r>
      <w:r w:rsidR="003167C3">
        <w:rPr>
          <w:rFonts w:ascii="Arial Narrow" w:hAnsi="Arial Narrow" w:cs="Times New Roman"/>
          <w:sz w:val="26"/>
          <w:szCs w:val="26"/>
          <w:lang w:val="de-DE" w:eastAsia="de-DE" w:bidi="de-DE"/>
        </w:rPr>
        <w:t>zu</w:t>
      </w:r>
      <w:r>
        <w:rPr>
          <w:rFonts w:ascii="Arial Narrow" w:hAnsi="Arial Narrow" w:cs="Times New Roman"/>
          <w:sz w:val="26"/>
          <w:szCs w:val="26"/>
          <w:lang w:val="de-DE" w:eastAsia="de-DE" w:bidi="de-DE"/>
        </w:rPr>
        <w:t>stellen. Erste Kontakte können geknüpft werden und vorsichtig baut sich Vertrauen auf.</w:t>
      </w:r>
    </w:p>
    <w:p w:rsidR="00452666" w:rsidRDefault="00452666" w:rsidP="009A3752">
      <w:pPr>
        <w:spacing w:before="100" w:beforeAutospacing="1" w:after="100" w:afterAutospacing="1"/>
        <w:contextualSpacing/>
        <w:rPr>
          <w:rFonts w:ascii="Arial Narrow" w:hAnsi="Arial Narrow" w:cs="Times New Roman"/>
          <w:b/>
          <w:sz w:val="26"/>
          <w:szCs w:val="26"/>
          <w:u w:val="single"/>
          <w:lang w:val="de-DE" w:eastAsia="de-DE" w:bidi="de-DE"/>
        </w:rPr>
      </w:pPr>
    </w:p>
    <w:p w:rsidR="00452666" w:rsidRDefault="00452666" w:rsidP="009A3752">
      <w:pPr>
        <w:spacing w:before="100" w:beforeAutospacing="1" w:after="100" w:afterAutospacing="1"/>
        <w:contextualSpacing/>
        <w:rPr>
          <w:rFonts w:ascii="Arial Narrow" w:hAnsi="Arial Narrow" w:cs="Times New Roman"/>
          <w:b/>
          <w:sz w:val="26"/>
          <w:szCs w:val="26"/>
          <w:u w:val="single"/>
          <w:lang w:val="de-DE" w:eastAsia="de-DE" w:bidi="de-DE"/>
        </w:rPr>
      </w:pPr>
    </w:p>
    <w:p w:rsidR="002131F3" w:rsidRDefault="002131F3" w:rsidP="009A3752">
      <w:pPr>
        <w:spacing w:before="100" w:beforeAutospacing="1" w:after="100" w:afterAutospacing="1"/>
        <w:contextualSpacing/>
        <w:rPr>
          <w:rFonts w:ascii="Arial Narrow" w:hAnsi="Arial Narrow" w:cs="Times New Roman"/>
          <w:b/>
          <w:sz w:val="26"/>
          <w:szCs w:val="26"/>
          <w:u w:val="single"/>
          <w:lang w:val="de-DE" w:eastAsia="de-DE" w:bidi="de-DE"/>
        </w:rPr>
      </w:pPr>
    </w:p>
    <w:p w:rsidR="00D24183" w:rsidRPr="00B925F7" w:rsidRDefault="00D24183" w:rsidP="009A3752">
      <w:pPr>
        <w:spacing w:before="100" w:beforeAutospacing="1" w:after="100" w:afterAutospacing="1"/>
        <w:contextualSpacing/>
        <w:rPr>
          <w:rFonts w:ascii="Arial Narrow" w:hAnsi="Arial Narrow" w:cs="Times New Roman"/>
          <w:b/>
          <w:sz w:val="26"/>
          <w:szCs w:val="26"/>
          <w:u w:val="single"/>
          <w:lang w:val="de-DE" w:eastAsia="de-DE" w:bidi="de-DE"/>
        </w:rPr>
      </w:pPr>
      <w:bookmarkStart w:id="3" w:name="_GoBack"/>
      <w:bookmarkEnd w:id="3"/>
      <w:r w:rsidRPr="00B925F7">
        <w:rPr>
          <w:rFonts w:ascii="Arial Narrow" w:hAnsi="Arial Narrow" w:cs="Times New Roman"/>
          <w:b/>
          <w:sz w:val="26"/>
          <w:szCs w:val="26"/>
          <w:u w:val="single"/>
          <w:lang w:val="de-DE" w:eastAsia="de-DE" w:bidi="de-DE"/>
        </w:rPr>
        <w:t>5. Unser Kindergarten</w:t>
      </w:r>
    </w:p>
    <w:p w:rsidR="00D24183" w:rsidRPr="003B6B94"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3B6B94">
        <w:rPr>
          <w:rFonts w:ascii="Arial Narrow" w:hAnsi="Arial Narrow" w:cs="Times New Roman"/>
          <w:b/>
          <w:sz w:val="26"/>
          <w:szCs w:val="26"/>
          <w:lang w:val="de-DE" w:eastAsia="de-DE" w:bidi="de-DE"/>
        </w:rPr>
        <w:t>5.1. Unsere Gruppen stellen sich vor</w:t>
      </w: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Unser Kindergarten besteht aus 4 ein</w:t>
      </w:r>
      <w:r w:rsidR="003B6B94">
        <w:rPr>
          <w:rFonts w:ascii="Arial Narrow" w:hAnsi="Arial Narrow" w:cs="Times New Roman"/>
          <w:sz w:val="26"/>
          <w:szCs w:val="26"/>
          <w:lang w:val="de-DE" w:eastAsia="de-DE" w:bidi="de-DE"/>
        </w:rPr>
        <w:t xml:space="preserve">zelnen Gruppen. </w:t>
      </w:r>
      <w:r w:rsidR="00D90596">
        <w:rPr>
          <w:rFonts w:ascii="Arial Narrow" w:hAnsi="Arial Narrow" w:cs="Times New Roman"/>
          <w:sz w:val="26"/>
          <w:szCs w:val="26"/>
          <w:lang w:val="de-DE" w:eastAsia="de-DE" w:bidi="de-DE"/>
        </w:rPr>
        <w:t xml:space="preserve">Jede Gruppe gestaltet ihr Zimmer nach den Bedürfnissen und der Anzahl an Kinder. </w:t>
      </w:r>
    </w:p>
    <w:p w:rsidR="00D90596" w:rsidRDefault="00D90596"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 allen Gruppen gibt es ein sogenanntes Nebenzimmer, einen Hauptgruppenraum und eine Empore.</w:t>
      </w:r>
    </w:p>
    <w:p w:rsidR="00D90596" w:rsidRDefault="00D90596"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Diese Bereiche können individuell verwendet werden.</w:t>
      </w:r>
    </w:p>
    <w:p w:rsidR="00D90596" w:rsidRDefault="00D90596" w:rsidP="009A3752">
      <w:pPr>
        <w:spacing w:before="100" w:beforeAutospacing="1" w:after="100" w:afterAutospacing="1"/>
        <w:contextualSpacing/>
        <w:rPr>
          <w:rFonts w:ascii="Arial Narrow" w:hAnsi="Arial Narrow" w:cs="Times New Roman"/>
          <w:sz w:val="26"/>
          <w:szCs w:val="26"/>
          <w:lang w:val="de-DE" w:eastAsia="de-DE" w:bidi="de-DE"/>
        </w:rPr>
      </w:pP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noProof/>
          <w:sz w:val="26"/>
          <w:szCs w:val="26"/>
          <w:lang w:val="de-DE" w:eastAsia="de-DE"/>
        </w:rPr>
        <mc:AlternateContent>
          <mc:Choice Requires="wps">
            <w:drawing>
              <wp:anchor distT="0" distB="0" distL="114300" distR="114300" simplePos="0" relativeHeight="251661312" behindDoc="0" locked="0" layoutInCell="1" allowOverlap="1">
                <wp:simplePos x="0" y="0"/>
                <wp:positionH relativeFrom="column">
                  <wp:posOffset>1438275</wp:posOffset>
                </wp:positionH>
                <wp:positionV relativeFrom="paragraph">
                  <wp:posOffset>6350</wp:posOffset>
                </wp:positionV>
                <wp:extent cx="1123950" cy="7620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123950" cy="762000"/>
                        </a:xfrm>
                        <a:prstGeom prst="rect">
                          <a:avLst/>
                        </a:prstGeom>
                        <a:noFill/>
                        <a:ln w="6350">
                          <a:noFill/>
                        </a:ln>
                      </wps:spPr>
                      <wps:txbx>
                        <w:txbxContent>
                          <w:p w:rsidR="00C942D0" w:rsidRDefault="00C942D0">
                            <w:r>
                              <w:rPr>
                                <w:noProof/>
                                <w:lang w:val="de-DE" w:eastAsia="de-DE"/>
                              </w:rPr>
                              <w:drawing>
                                <wp:inline distT="0" distB="0" distL="0" distR="0">
                                  <wp:extent cx="733425" cy="638601"/>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_Dino.jpg"/>
                                          <pic:cNvPicPr/>
                                        </pic:nvPicPr>
                                        <pic:blipFill>
                                          <a:blip r:embed="rId15">
                                            <a:extLst>
                                              <a:ext uri="{28A0092B-C50C-407E-A947-70E740481C1C}">
                                                <a14:useLocalDpi xmlns:a14="http://schemas.microsoft.com/office/drawing/2010/main" val="0"/>
                                              </a:ext>
                                            </a:extLst>
                                          </a:blip>
                                          <a:stretch>
                                            <a:fillRect/>
                                          </a:stretch>
                                        </pic:blipFill>
                                        <pic:spPr>
                                          <a:xfrm>
                                            <a:off x="0" y="0"/>
                                            <a:ext cx="752351" cy="655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29" type="#_x0000_t202" style="position:absolute;margin-left:113.25pt;margin-top:.5pt;width:88.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" filled="f" stroked="f" strokeweight=".5pt">
                <v:textbox>
                  <w:txbxContent>
                    <w:p w:rsidR="00C942D0" w:rsidRDefault="00C942D0">
                      <w:r>
                        <w:rPr>
                          <w:noProof/>
                          <w:lang w:val="de-DE" w:eastAsia="de-DE"/>
                        </w:rPr>
                        <w:drawing>
                          <wp:inline distT="0" distB="0" distL="0" distR="0">
                            <wp:extent cx="733425" cy="638601"/>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_Dino.jpg"/>
                                    <pic:cNvPicPr/>
                                  </pic:nvPicPr>
                                  <pic:blipFill>
                                    <a:blip r:embed="rId15">
                                      <a:extLst>
                                        <a:ext uri="{28A0092B-C50C-407E-A947-70E740481C1C}">
                                          <a14:useLocalDpi xmlns:a14="http://schemas.microsoft.com/office/drawing/2010/main" val="0"/>
                                        </a:ext>
                                      </a:extLst>
                                    </a:blip>
                                    <a:stretch>
                                      <a:fillRect/>
                                    </a:stretch>
                                  </pic:blipFill>
                                  <pic:spPr>
                                    <a:xfrm>
                                      <a:off x="0" y="0"/>
                                      <a:ext cx="752351" cy="655080"/>
                                    </a:xfrm>
                                    <a:prstGeom prst="rect">
                                      <a:avLst/>
                                    </a:prstGeom>
                                  </pic:spPr>
                                </pic:pic>
                              </a:graphicData>
                            </a:graphic>
                          </wp:inline>
                        </w:drawing>
                      </w:r>
                    </w:p>
                  </w:txbxContent>
                </v:textbox>
              </v:shape>
            </w:pict>
          </mc:Fallback>
        </mc:AlternateContent>
      </w:r>
    </w:p>
    <w:p w:rsidR="00377175" w:rsidRPr="00994B10" w:rsidRDefault="00377175" w:rsidP="009A3752">
      <w:pPr>
        <w:spacing w:before="100" w:beforeAutospacing="1" w:after="100" w:afterAutospacing="1"/>
        <w:contextualSpacing/>
        <w:rPr>
          <w:rFonts w:ascii="Arial Narrow" w:hAnsi="Arial Narrow" w:cs="Times New Roman"/>
          <w:b/>
          <w:sz w:val="26"/>
          <w:szCs w:val="26"/>
          <w:lang w:val="de-DE" w:eastAsia="de-DE" w:bidi="de-DE"/>
        </w:rPr>
      </w:pPr>
      <w:r w:rsidRPr="00994B10">
        <w:rPr>
          <w:rFonts w:ascii="Arial Narrow" w:hAnsi="Arial Narrow" w:cs="Times New Roman"/>
          <w:b/>
          <w:sz w:val="26"/>
          <w:szCs w:val="26"/>
          <w:lang w:val="de-DE" w:eastAsia="de-DE" w:bidi="de-DE"/>
        </w:rPr>
        <w:t>Die Dinogruppe</w:t>
      </w: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p>
    <w:p w:rsidR="00994B10" w:rsidRDefault="00994B10" w:rsidP="009A3752">
      <w:pPr>
        <w:spacing w:before="100" w:beforeAutospacing="1" w:after="100" w:afterAutospacing="1"/>
        <w:contextualSpacing/>
        <w:rPr>
          <w:rFonts w:ascii="Arial Narrow" w:hAnsi="Arial Narrow" w:cs="Times New Roman"/>
          <w:sz w:val="26"/>
          <w:szCs w:val="26"/>
          <w:lang w:val="de-DE" w:eastAsia="de-DE" w:bidi="de-DE"/>
        </w:rPr>
      </w:pPr>
    </w:p>
    <w:p w:rsidR="00994B10" w:rsidRDefault="00994B10" w:rsidP="009A3752">
      <w:pPr>
        <w:spacing w:before="100" w:beforeAutospacing="1" w:after="100" w:afterAutospacing="1"/>
        <w:contextualSpacing/>
        <w:rPr>
          <w:rFonts w:ascii="Arial Narrow" w:hAnsi="Arial Narrow" w:cs="Times New Roman"/>
          <w:sz w:val="26"/>
          <w:szCs w:val="26"/>
          <w:lang w:val="de-DE" w:eastAsia="de-DE" w:bidi="de-DE"/>
        </w:rPr>
      </w:pPr>
    </w:p>
    <w:p w:rsidR="00994B10" w:rsidRPr="00994B10" w:rsidRDefault="00994B10" w:rsidP="009A3752">
      <w:pPr>
        <w:spacing w:before="100" w:beforeAutospacing="1" w:after="100" w:afterAutospacing="1"/>
        <w:contextualSpacing/>
        <w:rPr>
          <w:rFonts w:ascii="Arial Narrow" w:hAnsi="Arial Narrow" w:cs="Times New Roman"/>
          <w:sz w:val="26"/>
          <w:szCs w:val="26"/>
          <w:u w:val="single"/>
          <w:lang w:val="de-DE" w:eastAsia="de-DE" w:bidi="de-DE"/>
        </w:rPr>
      </w:pPr>
      <w:r w:rsidRPr="00994B10">
        <w:rPr>
          <w:rFonts w:ascii="Arial Narrow" w:hAnsi="Arial Narrow" w:cs="Times New Roman"/>
          <w:sz w:val="26"/>
          <w:szCs w:val="26"/>
          <w:u w:val="single"/>
          <w:lang w:val="de-DE" w:eastAsia="de-DE" w:bidi="de-DE"/>
        </w:rPr>
        <w:t>Betreuungspersonal (Stand 201</w:t>
      </w:r>
      <w:r w:rsidR="006611F7">
        <w:rPr>
          <w:rFonts w:ascii="Arial Narrow" w:hAnsi="Arial Narrow" w:cs="Times New Roman"/>
          <w:sz w:val="26"/>
          <w:szCs w:val="26"/>
          <w:u w:val="single"/>
          <w:lang w:val="de-DE" w:eastAsia="de-DE" w:bidi="de-DE"/>
        </w:rPr>
        <w:t>7</w:t>
      </w:r>
      <w:r w:rsidRPr="00994B10">
        <w:rPr>
          <w:rFonts w:ascii="Arial Narrow" w:hAnsi="Arial Narrow" w:cs="Times New Roman"/>
          <w:sz w:val="26"/>
          <w:szCs w:val="26"/>
          <w:u w:val="single"/>
          <w:lang w:val="de-DE" w:eastAsia="de-DE" w:bidi="de-DE"/>
        </w:rPr>
        <w:t>)</w:t>
      </w:r>
    </w:p>
    <w:p w:rsidR="00994B10" w:rsidRDefault="00994B1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2 Erzieherinne</w:t>
      </w:r>
      <w:r w:rsidR="00D90596">
        <w:rPr>
          <w:rFonts w:ascii="Arial Narrow" w:hAnsi="Arial Narrow" w:cs="Times New Roman"/>
          <w:sz w:val="26"/>
          <w:szCs w:val="26"/>
          <w:lang w:val="de-DE" w:eastAsia="de-DE" w:bidi="de-DE"/>
        </w:rPr>
        <w:t>n</w:t>
      </w:r>
      <w:r>
        <w:rPr>
          <w:rFonts w:ascii="Arial Narrow" w:hAnsi="Arial Narrow" w:cs="Times New Roman"/>
          <w:sz w:val="26"/>
          <w:szCs w:val="26"/>
          <w:lang w:val="de-DE" w:eastAsia="de-DE" w:bidi="de-DE"/>
        </w:rPr>
        <w:t xml:space="preserve"> (1x Kindergartenleitung, 1x Gruppenleitung)</w:t>
      </w:r>
    </w:p>
    <w:p w:rsidR="00377175" w:rsidRDefault="00994B1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w:t>
      </w:r>
      <w:r w:rsidR="009E7E56">
        <w:rPr>
          <w:rFonts w:ascii="Arial Narrow" w:hAnsi="Arial Narrow" w:cs="Times New Roman"/>
          <w:sz w:val="26"/>
          <w:szCs w:val="26"/>
          <w:lang w:val="de-DE" w:eastAsia="de-DE" w:bidi="de-DE"/>
        </w:rPr>
        <w:t xml:space="preserve"> Kinderpflegerin</w:t>
      </w:r>
    </w:p>
    <w:p w:rsidR="003167C3" w:rsidRDefault="003167C3" w:rsidP="009A3752">
      <w:pPr>
        <w:spacing w:before="100" w:beforeAutospacing="1" w:after="100" w:afterAutospacing="1"/>
        <w:contextualSpacing/>
        <w:rPr>
          <w:rFonts w:ascii="Arial Narrow" w:hAnsi="Arial Narrow" w:cs="Times New Roman"/>
          <w:sz w:val="26"/>
          <w:szCs w:val="26"/>
          <w:lang w:val="de-DE" w:eastAsia="de-DE" w:bidi="de-DE"/>
        </w:rPr>
      </w:pPr>
    </w:p>
    <w:p w:rsidR="003167C3" w:rsidRPr="003167C3" w:rsidRDefault="003167C3" w:rsidP="009A3752">
      <w:pPr>
        <w:spacing w:before="100" w:beforeAutospacing="1" w:after="100" w:afterAutospacing="1"/>
        <w:contextualSpacing/>
        <w:rPr>
          <w:rFonts w:ascii="Arial Narrow" w:hAnsi="Arial Narrow" w:cs="Times New Roman"/>
          <w:sz w:val="16"/>
          <w:szCs w:val="26"/>
          <w:lang w:val="de-DE" w:eastAsia="de-DE" w:bidi="de-DE"/>
        </w:rPr>
      </w:pPr>
    </w:p>
    <w:p w:rsidR="00377175" w:rsidRDefault="003167C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noProof/>
          <w:sz w:val="26"/>
          <w:szCs w:val="26"/>
          <w:lang w:val="de-DE" w:eastAsia="de-DE"/>
        </w:rPr>
        <mc:AlternateContent>
          <mc:Choice Requires="wps">
            <w:drawing>
              <wp:anchor distT="0" distB="0" distL="114300" distR="114300" simplePos="0" relativeHeight="251663360" behindDoc="0" locked="0" layoutInCell="1" allowOverlap="1" wp14:anchorId="1F43444D" wp14:editId="729FEF93">
                <wp:simplePos x="0" y="0"/>
                <wp:positionH relativeFrom="column">
                  <wp:posOffset>1380904</wp:posOffset>
                </wp:positionH>
                <wp:positionV relativeFrom="paragraph">
                  <wp:posOffset>104940</wp:posOffset>
                </wp:positionV>
                <wp:extent cx="1381125" cy="81915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381125" cy="819150"/>
                        </a:xfrm>
                        <a:prstGeom prst="rect">
                          <a:avLst/>
                        </a:prstGeom>
                        <a:noFill/>
                        <a:ln w="6350">
                          <a:noFill/>
                        </a:ln>
                      </wps:spPr>
                      <wps:txbx>
                        <w:txbxContent>
                          <w:p w:rsidR="00C942D0" w:rsidRDefault="00C942D0" w:rsidP="00377175">
                            <w:r>
                              <w:rPr>
                                <w:noProof/>
                                <w:lang w:val="de-DE" w:eastAsia="de-DE"/>
                              </w:rPr>
                              <w:drawing>
                                <wp:inline distT="0" distB="0" distL="0" distR="0">
                                  <wp:extent cx="813282" cy="695325"/>
                                  <wp:effectExtent l="0" t="0" r="635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_Drache.jpg"/>
                                          <pic:cNvPicPr/>
                                        </pic:nvPicPr>
                                        <pic:blipFill>
                                          <a:blip r:embed="rId16">
                                            <a:extLst>
                                              <a:ext uri="{28A0092B-C50C-407E-A947-70E740481C1C}">
                                                <a14:useLocalDpi xmlns:a14="http://schemas.microsoft.com/office/drawing/2010/main" val="0"/>
                                              </a:ext>
                                            </a:extLst>
                                          </a:blip>
                                          <a:stretch>
                                            <a:fillRect/>
                                          </a:stretch>
                                        </pic:blipFill>
                                        <pic:spPr>
                                          <a:xfrm>
                                            <a:off x="0" y="0"/>
                                            <a:ext cx="814987" cy="6967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444D" id="Textfeld 12" o:spid="_x0000_s1030" type="#_x0000_t202" style="position:absolute;margin-left:108.75pt;margin-top:8.25pt;width:108.7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" filled="f" stroked="f" strokeweight=".5pt">
                <v:textbox>
                  <w:txbxContent>
                    <w:p w:rsidR="00C942D0" w:rsidRDefault="00C942D0" w:rsidP="00377175">
                      <w:r>
                        <w:rPr>
                          <w:noProof/>
                          <w:lang w:val="de-DE" w:eastAsia="de-DE"/>
                        </w:rPr>
                        <w:drawing>
                          <wp:inline distT="0" distB="0" distL="0" distR="0">
                            <wp:extent cx="813282" cy="695325"/>
                            <wp:effectExtent l="0" t="0" r="635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_Drache.jpg"/>
                                    <pic:cNvPicPr/>
                                  </pic:nvPicPr>
                                  <pic:blipFill>
                                    <a:blip r:embed="rId16">
                                      <a:extLst>
                                        <a:ext uri="{28A0092B-C50C-407E-A947-70E740481C1C}">
                                          <a14:useLocalDpi xmlns:a14="http://schemas.microsoft.com/office/drawing/2010/main" val="0"/>
                                        </a:ext>
                                      </a:extLst>
                                    </a:blip>
                                    <a:stretch>
                                      <a:fillRect/>
                                    </a:stretch>
                                  </pic:blipFill>
                                  <pic:spPr>
                                    <a:xfrm>
                                      <a:off x="0" y="0"/>
                                      <a:ext cx="814987" cy="696783"/>
                                    </a:xfrm>
                                    <a:prstGeom prst="rect">
                                      <a:avLst/>
                                    </a:prstGeom>
                                  </pic:spPr>
                                </pic:pic>
                              </a:graphicData>
                            </a:graphic>
                          </wp:inline>
                        </w:drawing>
                      </w:r>
                    </w:p>
                  </w:txbxContent>
                </v:textbox>
              </v:shape>
            </w:pict>
          </mc:Fallback>
        </mc:AlternateContent>
      </w:r>
    </w:p>
    <w:p w:rsidR="00377175" w:rsidRPr="00994B10" w:rsidRDefault="00377175" w:rsidP="009A3752">
      <w:pPr>
        <w:spacing w:before="100" w:beforeAutospacing="1" w:after="100" w:afterAutospacing="1"/>
        <w:contextualSpacing/>
        <w:rPr>
          <w:rFonts w:ascii="Arial Narrow" w:hAnsi="Arial Narrow" w:cs="Times New Roman"/>
          <w:b/>
          <w:sz w:val="26"/>
          <w:szCs w:val="26"/>
          <w:lang w:val="de-DE" w:eastAsia="de-DE" w:bidi="de-DE"/>
        </w:rPr>
      </w:pPr>
      <w:r w:rsidRPr="00994B10">
        <w:rPr>
          <w:rFonts w:ascii="Arial Narrow" w:hAnsi="Arial Narrow" w:cs="Times New Roman"/>
          <w:b/>
          <w:sz w:val="26"/>
          <w:szCs w:val="26"/>
          <w:lang w:val="de-DE" w:eastAsia="de-DE" w:bidi="de-DE"/>
        </w:rPr>
        <w:t>Die Drachengruppe</w:t>
      </w: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p>
    <w:p w:rsidR="00994B10" w:rsidRDefault="00994B10" w:rsidP="009A3752">
      <w:pPr>
        <w:spacing w:before="100" w:beforeAutospacing="1" w:after="100" w:afterAutospacing="1"/>
        <w:contextualSpacing/>
        <w:rPr>
          <w:rFonts w:ascii="Arial Narrow" w:hAnsi="Arial Narrow" w:cs="Times New Roman"/>
          <w:sz w:val="26"/>
          <w:szCs w:val="26"/>
          <w:lang w:val="de-DE" w:eastAsia="de-DE" w:bidi="de-DE"/>
        </w:rPr>
      </w:pPr>
    </w:p>
    <w:p w:rsidR="00994B10" w:rsidRPr="00994B10" w:rsidRDefault="00994B10" w:rsidP="009A3752">
      <w:pPr>
        <w:spacing w:before="100" w:beforeAutospacing="1" w:after="100" w:afterAutospacing="1"/>
        <w:contextualSpacing/>
        <w:rPr>
          <w:rFonts w:ascii="Arial Narrow" w:hAnsi="Arial Narrow" w:cs="Times New Roman"/>
          <w:sz w:val="26"/>
          <w:szCs w:val="26"/>
          <w:u w:val="single"/>
          <w:lang w:val="de-DE" w:eastAsia="de-DE" w:bidi="de-DE"/>
        </w:rPr>
      </w:pPr>
      <w:r w:rsidRPr="00994B10">
        <w:rPr>
          <w:rFonts w:ascii="Arial Narrow" w:hAnsi="Arial Narrow" w:cs="Times New Roman"/>
          <w:sz w:val="26"/>
          <w:szCs w:val="26"/>
          <w:u w:val="single"/>
          <w:lang w:val="de-DE" w:eastAsia="de-DE" w:bidi="de-DE"/>
        </w:rPr>
        <w:t>Betreuungspersonal (Stand 201</w:t>
      </w:r>
      <w:r w:rsidR="006611F7">
        <w:rPr>
          <w:rFonts w:ascii="Arial Narrow" w:hAnsi="Arial Narrow" w:cs="Times New Roman"/>
          <w:sz w:val="26"/>
          <w:szCs w:val="26"/>
          <w:u w:val="single"/>
          <w:lang w:val="de-DE" w:eastAsia="de-DE" w:bidi="de-DE"/>
        </w:rPr>
        <w:t>7</w:t>
      </w:r>
      <w:r w:rsidRPr="00994B10">
        <w:rPr>
          <w:rFonts w:ascii="Arial Narrow" w:hAnsi="Arial Narrow" w:cs="Times New Roman"/>
          <w:sz w:val="26"/>
          <w:szCs w:val="26"/>
          <w:u w:val="single"/>
          <w:lang w:val="de-DE" w:eastAsia="de-DE" w:bidi="de-DE"/>
        </w:rPr>
        <w:t>)</w:t>
      </w:r>
    </w:p>
    <w:p w:rsidR="00994B10" w:rsidRDefault="00994B1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 Erzieherin</w:t>
      </w:r>
    </w:p>
    <w:p w:rsidR="00994B10" w:rsidRDefault="006611F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2</w:t>
      </w:r>
      <w:r w:rsidR="00994B10">
        <w:rPr>
          <w:rFonts w:ascii="Arial Narrow" w:hAnsi="Arial Narrow" w:cs="Times New Roman"/>
          <w:sz w:val="26"/>
          <w:szCs w:val="26"/>
          <w:lang w:val="de-DE" w:eastAsia="de-DE" w:bidi="de-DE"/>
        </w:rPr>
        <w:t xml:space="preserve"> Kinderpflegerin</w:t>
      </w:r>
      <w:r w:rsidR="003167C3">
        <w:rPr>
          <w:rFonts w:ascii="Arial Narrow" w:hAnsi="Arial Narrow" w:cs="Times New Roman"/>
          <w:sz w:val="26"/>
          <w:szCs w:val="26"/>
          <w:lang w:val="de-DE" w:eastAsia="de-DE" w:bidi="de-DE"/>
        </w:rPr>
        <w:t>nen</w:t>
      </w:r>
    </w:p>
    <w:p w:rsidR="00994B10" w:rsidRPr="003167C3" w:rsidRDefault="00994B10" w:rsidP="009A3752">
      <w:pPr>
        <w:spacing w:before="100" w:beforeAutospacing="1" w:after="100" w:afterAutospacing="1"/>
        <w:contextualSpacing/>
        <w:rPr>
          <w:rFonts w:ascii="Arial Narrow" w:hAnsi="Arial Narrow" w:cs="Times New Roman"/>
          <w:sz w:val="18"/>
          <w:szCs w:val="26"/>
          <w:lang w:val="de-DE" w:eastAsia="de-DE" w:bidi="de-DE"/>
        </w:rPr>
      </w:pPr>
    </w:p>
    <w:p w:rsidR="00994B10" w:rsidRDefault="003167C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noProof/>
          <w:sz w:val="26"/>
          <w:szCs w:val="26"/>
          <w:lang w:val="de-DE" w:eastAsia="de-DE"/>
        </w:rPr>
        <mc:AlternateContent>
          <mc:Choice Requires="wps">
            <w:drawing>
              <wp:anchor distT="0" distB="0" distL="114300" distR="114300" simplePos="0" relativeHeight="251665408" behindDoc="0" locked="0" layoutInCell="1" allowOverlap="1" wp14:anchorId="0FCD6544" wp14:editId="55B29E05">
                <wp:simplePos x="0" y="0"/>
                <wp:positionH relativeFrom="column">
                  <wp:posOffset>1495425</wp:posOffset>
                </wp:positionH>
                <wp:positionV relativeFrom="paragraph">
                  <wp:posOffset>152758</wp:posOffset>
                </wp:positionV>
                <wp:extent cx="1009650" cy="89535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1009650" cy="895350"/>
                        </a:xfrm>
                        <a:prstGeom prst="rect">
                          <a:avLst/>
                        </a:prstGeom>
                        <a:noFill/>
                        <a:ln w="6350">
                          <a:noFill/>
                        </a:ln>
                      </wps:spPr>
                      <wps:txbx>
                        <w:txbxContent>
                          <w:p w:rsidR="00C942D0" w:rsidRDefault="00C942D0" w:rsidP="00377175">
                            <w:r>
                              <w:rPr>
                                <w:noProof/>
                                <w:lang w:val="de-DE" w:eastAsia="de-DE"/>
                              </w:rPr>
                              <w:drawing>
                                <wp:inline distT="0" distB="0" distL="0" distR="0">
                                  <wp:extent cx="772886" cy="676275"/>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_Schlange.jpg"/>
                                          <pic:cNvPicPr/>
                                        </pic:nvPicPr>
                                        <pic:blipFill>
                                          <a:blip r:embed="rId17">
                                            <a:extLst>
                                              <a:ext uri="{28A0092B-C50C-407E-A947-70E740481C1C}">
                                                <a14:useLocalDpi xmlns:a14="http://schemas.microsoft.com/office/drawing/2010/main" val="0"/>
                                              </a:ext>
                                            </a:extLst>
                                          </a:blip>
                                          <a:stretch>
                                            <a:fillRect/>
                                          </a:stretch>
                                        </pic:blipFill>
                                        <pic:spPr>
                                          <a:xfrm>
                                            <a:off x="0" y="0"/>
                                            <a:ext cx="775217" cy="678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6544" id="Textfeld 15" o:spid="_x0000_s1031" type="#_x0000_t202" style="position:absolute;margin-left:117.75pt;margin-top:12.05pt;width:79.5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" filled="f" stroked="f" strokeweight=".5pt">
                <v:textbox>
                  <w:txbxContent>
                    <w:p w:rsidR="00C942D0" w:rsidRDefault="00C942D0" w:rsidP="00377175">
                      <w:r>
                        <w:rPr>
                          <w:noProof/>
                          <w:lang w:val="de-DE" w:eastAsia="de-DE"/>
                        </w:rPr>
                        <w:drawing>
                          <wp:inline distT="0" distB="0" distL="0" distR="0">
                            <wp:extent cx="772886" cy="676275"/>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_Schlange.jpg"/>
                                    <pic:cNvPicPr/>
                                  </pic:nvPicPr>
                                  <pic:blipFill>
                                    <a:blip r:embed="rId17">
                                      <a:extLst>
                                        <a:ext uri="{28A0092B-C50C-407E-A947-70E740481C1C}">
                                          <a14:useLocalDpi xmlns:a14="http://schemas.microsoft.com/office/drawing/2010/main" val="0"/>
                                        </a:ext>
                                      </a:extLst>
                                    </a:blip>
                                    <a:stretch>
                                      <a:fillRect/>
                                    </a:stretch>
                                  </pic:blipFill>
                                  <pic:spPr>
                                    <a:xfrm>
                                      <a:off x="0" y="0"/>
                                      <a:ext cx="775217" cy="678315"/>
                                    </a:xfrm>
                                    <a:prstGeom prst="rect">
                                      <a:avLst/>
                                    </a:prstGeom>
                                  </pic:spPr>
                                </pic:pic>
                              </a:graphicData>
                            </a:graphic>
                          </wp:inline>
                        </w:drawing>
                      </w:r>
                    </w:p>
                  </w:txbxContent>
                </v:textbox>
              </v:shape>
            </w:pict>
          </mc:Fallback>
        </mc:AlternateContent>
      </w: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p>
    <w:p w:rsidR="00377175" w:rsidRPr="00994B10" w:rsidRDefault="00377175" w:rsidP="009A3752">
      <w:pPr>
        <w:spacing w:before="100" w:beforeAutospacing="1" w:after="100" w:afterAutospacing="1"/>
        <w:contextualSpacing/>
        <w:rPr>
          <w:rFonts w:ascii="Arial Narrow" w:hAnsi="Arial Narrow" w:cs="Times New Roman"/>
          <w:b/>
          <w:sz w:val="26"/>
          <w:szCs w:val="26"/>
          <w:lang w:val="de-DE" w:eastAsia="de-DE" w:bidi="de-DE"/>
        </w:rPr>
      </w:pPr>
      <w:r w:rsidRPr="00994B10">
        <w:rPr>
          <w:rFonts w:ascii="Arial Narrow" w:hAnsi="Arial Narrow" w:cs="Times New Roman"/>
          <w:b/>
          <w:sz w:val="26"/>
          <w:szCs w:val="26"/>
          <w:lang w:val="de-DE" w:eastAsia="de-DE" w:bidi="de-DE"/>
        </w:rPr>
        <w:t>Die Schlangengruppe</w:t>
      </w: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p>
    <w:p w:rsidR="00994B10" w:rsidRPr="00994B10" w:rsidRDefault="00994B10" w:rsidP="009A3752">
      <w:pPr>
        <w:spacing w:before="100" w:beforeAutospacing="1" w:after="100" w:afterAutospacing="1"/>
        <w:contextualSpacing/>
        <w:rPr>
          <w:rFonts w:ascii="Arial Narrow" w:hAnsi="Arial Narrow" w:cs="Times New Roman"/>
          <w:sz w:val="26"/>
          <w:szCs w:val="26"/>
          <w:u w:val="single"/>
          <w:lang w:val="de-DE" w:eastAsia="de-DE" w:bidi="de-DE"/>
        </w:rPr>
      </w:pPr>
      <w:r w:rsidRPr="00994B10">
        <w:rPr>
          <w:rFonts w:ascii="Arial Narrow" w:hAnsi="Arial Narrow" w:cs="Times New Roman"/>
          <w:sz w:val="26"/>
          <w:szCs w:val="26"/>
          <w:u w:val="single"/>
          <w:lang w:val="de-DE" w:eastAsia="de-DE" w:bidi="de-DE"/>
        </w:rPr>
        <w:t>Betreuungspersonal (Stand 201</w:t>
      </w:r>
      <w:r w:rsidR="006611F7">
        <w:rPr>
          <w:rFonts w:ascii="Arial Narrow" w:hAnsi="Arial Narrow" w:cs="Times New Roman"/>
          <w:sz w:val="26"/>
          <w:szCs w:val="26"/>
          <w:u w:val="single"/>
          <w:lang w:val="de-DE" w:eastAsia="de-DE" w:bidi="de-DE"/>
        </w:rPr>
        <w:t>7</w:t>
      </w:r>
      <w:r w:rsidRPr="00994B10">
        <w:rPr>
          <w:rFonts w:ascii="Arial Narrow" w:hAnsi="Arial Narrow" w:cs="Times New Roman"/>
          <w:sz w:val="26"/>
          <w:szCs w:val="26"/>
          <w:u w:val="single"/>
          <w:lang w:val="de-DE" w:eastAsia="de-DE" w:bidi="de-DE"/>
        </w:rPr>
        <w:t>)</w:t>
      </w:r>
    </w:p>
    <w:p w:rsidR="00994B10" w:rsidRDefault="006611F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w:t>
      </w:r>
      <w:r w:rsidR="00803F33">
        <w:rPr>
          <w:rFonts w:ascii="Arial Narrow" w:hAnsi="Arial Narrow" w:cs="Times New Roman"/>
          <w:sz w:val="26"/>
          <w:szCs w:val="26"/>
          <w:lang w:val="de-DE" w:eastAsia="de-DE" w:bidi="de-DE"/>
        </w:rPr>
        <w:t xml:space="preserve"> Erzieherin</w:t>
      </w:r>
    </w:p>
    <w:p w:rsidR="00994B10" w:rsidRDefault="006611F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w:t>
      </w:r>
      <w:r w:rsidR="00994B10">
        <w:rPr>
          <w:rFonts w:ascii="Arial Narrow" w:hAnsi="Arial Narrow" w:cs="Times New Roman"/>
          <w:sz w:val="26"/>
          <w:szCs w:val="26"/>
          <w:lang w:val="de-DE" w:eastAsia="de-DE" w:bidi="de-DE"/>
        </w:rPr>
        <w:t xml:space="preserve"> Kinderpflegerin</w:t>
      </w:r>
    </w:p>
    <w:p w:rsidR="00994B10" w:rsidRDefault="006611F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 Kinderpfleger</w:t>
      </w:r>
    </w:p>
    <w:p w:rsidR="00A66A63" w:rsidRDefault="00A66A63" w:rsidP="009A3752">
      <w:pPr>
        <w:spacing w:before="100" w:beforeAutospacing="1" w:after="100" w:afterAutospacing="1"/>
        <w:contextualSpacing/>
        <w:rPr>
          <w:rFonts w:ascii="Arial Narrow" w:hAnsi="Arial Narrow" w:cs="Times New Roman"/>
          <w:sz w:val="26"/>
          <w:szCs w:val="26"/>
          <w:lang w:val="de-DE" w:eastAsia="de-DE" w:bidi="de-DE"/>
        </w:rPr>
      </w:pPr>
    </w:p>
    <w:p w:rsidR="006611F7" w:rsidRPr="003167C3" w:rsidRDefault="006611F7" w:rsidP="009A3752">
      <w:pPr>
        <w:spacing w:before="100" w:beforeAutospacing="1" w:after="100" w:afterAutospacing="1"/>
        <w:contextualSpacing/>
        <w:rPr>
          <w:rFonts w:ascii="Arial Narrow" w:hAnsi="Arial Narrow" w:cs="Times New Roman"/>
          <w:szCs w:val="26"/>
          <w:lang w:val="de-DE" w:eastAsia="de-DE" w:bidi="de-DE"/>
        </w:rPr>
      </w:pP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noProof/>
          <w:sz w:val="26"/>
          <w:szCs w:val="26"/>
          <w:lang w:val="de-DE" w:eastAsia="de-DE"/>
        </w:rPr>
        <mc:AlternateContent>
          <mc:Choice Requires="wps">
            <w:drawing>
              <wp:anchor distT="0" distB="0" distL="114300" distR="114300" simplePos="0" relativeHeight="251667456" behindDoc="0" locked="0" layoutInCell="1" allowOverlap="1" wp14:anchorId="3D842F29" wp14:editId="1311FA22">
                <wp:simplePos x="0" y="0"/>
                <wp:positionH relativeFrom="column">
                  <wp:posOffset>1495425</wp:posOffset>
                </wp:positionH>
                <wp:positionV relativeFrom="paragraph">
                  <wp:posOffset>0</wp:posOffset>
                </wp:positionV>
                <wp:extent cx="857250" cy="85725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857250" cy="857250"/>
                        </a:xfrm>
                        <a:prstGeom prst="rect">
                          <a:avLst/>
                        </a:prstGeom>
                        <a:noFill/>
                        <a:ln w="6350">
                          <a:noFill/>
                        </a:ln>
                      </wps:spPr>
                      <wps:txbx>
                        <w:txbxContent>
                          <w:p w:rsidR="00C942D0" w:rsidRDefault="00C942D0" w:rsidP="00377175">
                            <w:r>
                              <w:rPr>
                                <w:noProof/>
                                <w:lang w:val="de-DE" w:eastAsia="de-DE"/>
                              </w:rPr>
                              <w:drawing>
                                <wp:inline distT="0" distB="0" distL="0" distR="0" wp14:anchorId="15473533" wp14:editId="67D0969A">
                                  <wp:extent cx="668982" cy="66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_Krokodil.jpg"/>
                                          <pic:cNvPicPr/>
                                        </pic:nvPicPr>
                                        <pic:blipFill>
                                          <a:blip r:embed="rId18">
                                            <a:extLst>
                                              <a:ext uri="{28A0092B-C50C-407E-A947-70E740481C1C}">
                                                <a14:useLocalDpi xmlns:a14="http://schemas.microsoft.com/office/drawing/2010/main" val="0"/>
                                              </a:ext>
                                            </a:extLst>
                                          </a:blip>
                                          <a:stretch>
                                            <a:fillRect/>
                                          </a:stretch>
                                        </pic:blipFill>
                                        <pic:spPr>
                                          <a:xfrm>
                                            <a:off x="0" y="0"/>
                                            <a:ext cx="670754" cy="6685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42F29" id="Textfeld 18" o:spid="_x0000_s1032" type="#_x0000_t202" style="position:absolute;margin-left:117.75pt;margin-top:0;width:67.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" filled="f" stroked="f" strokeweight=".5pt">
                <v:textbox>
                  <w:txbxContent>
                    <w:p w:rsidR="00C942D0" w:rsidRDefault="00C942D0" w:rsidP="00377175">
                      <w:r>
                        <w:rPr>
                          <w:noProof/>
                          <w:lang w:val="de-DE" w:eastAsia="de-DE"/>
                        </w:rPr>
                        <w:drawing>
                          <wp:inline distT="0" distB="0" distL="0" distR="0" wp14:anchorId="15473533" wp14:editId="67D0969A">
                            <wp:extent cx="668982" cy="66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_Krokodil.jpg"/>
                                    <pic:cNvPicPr/>
                                  </pic:nvPicPr>
                                  <pic:blipFill>
                                    <a:blip r:embed="rId18">
                                      <a:extLst>
                                        <a:ext uri="{28A0092B-C50C-407E-A947-70E740481C1C}">
                                          <a14:useLocalDpi xmlns:a14="http://schemas.microsoft.com/office/drawing/2010/main" val="0"/>
                                        </a:ext>
                                      </a:extLst>
                                    </a:blip>
                                    <a:stretch>
                                      <a:fillRect/>
                                    </a:stretch>
                                  </pic:blipFill>
                                  <pic:spPr>
                                    <a:xfrm>
                                      <a:off x="0" y="0"/>
                                      <a:ext cx="670754" cy="668516"/>
                                    </a:xfrm>
                                    <a:prstGeom prst="rect">
                                      <a:avLst/>
                                    </a:prstGeom>
                                  </pic:spPr>
                                </pic:pic>
                              </a:graphicData>
                            </a:graphic>
                          </wp:inline>
                        </w:drawing>
                      </w:r>
                    </w:p>
                  </w:txbxContent>
                </v:textbox>
              </v:shape>
            </w:pict>
          </mc:Fallback>
        </mc:AlternateContent>
      </w:r>
    </w:p>
    <w:p w:rsidR="00377175" w:rsidRPr="00994B10" w:rsidRDefault="00377175" w:rsidP="009A3752">
      <w:pPr>
        <w:spacing w:before="100" w:beforeAutospacing="1" w:after="100" w:afterAutospacing="1"/>
        <w:contextualSpacing/>
        <w:rPr>
          <w:rFonts w:ascii="Arial Narrow" w:hAnsi="Arial Narrow" w:cs="Times New Roman"/>
          <w:b/>
          <w:sz w:val="26"/>
          <w:szCs w:val="26"/>
          <w:lang w:val="de-DE" w:eastAsia="de-DE" w:bidi="de-DE"/>
        </w:rPr>
      </w:pPr>
      <w:r w:rsidRPr="00994B10">
        <w:rPr>
          <w:rFonts w:ascii="Arial Narrow" w:hAnsi="Arial Narrow" w:cs="Times New Roman"/>
          <w:b/>
          <w:sz w:val="26"/>
          <w:szCs w:val="26"/>
          <w:lang w:val="de-DE" w:eastAsia="de-DE" w:bidi="de-DE"/>
        </w:rPr>
        <w:t>Die Krokodilgruppe</w:t>
      </w: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p>
    <w:p w:rsidR="00377175" w:rsidRDefault="00377175" w:rsidP="009A3752">
      <w:pPr>
        <w:spacing w:before="100" w:beforeAutospacing="1" w:after="100" w:afterAutospacing="1"/>
        <w:contextualSpacing/>
        <w:rPr>
          <w:rFonts w:ascii="Arial Narrow" w:hAnsi="Arial Narrow" w:cs="Times New Roman"/>
          <w:sz w:val="26"/>
          <w:szCs w:val="26"/>
          <w:lang w:val="de-DE" w:eastAsia="de-DE" w:bidi="de-DE"/>
        </w:rPr>
      </w:pPr>
    </w:p>
    <w:p w:rsidR="00994B10" w:rsidRPr="00994B10" w:rsidRDefault="003167C3" w:rsidP="009A3752">
      <w:pPr>
        <w:spacing w:before="100" w:beforeAutospacing="1" w:after="100" w:afterAutospacing="1"/>
        <w:contextualSpacing/>
        <w:rPr>
          <w:rFonts w:ascii="Arial Narrow" w:hAnsi="Arial Narrow" w:cs="Times New Roman"/>
          <w:sz w:val="26"/>
          <w:szCs w:val="26"/>
          <w:u w:val="single"/>
          <w:lang w:val="de-DE" w:eastAsia="de-DE" w:bidi="de-DE"/>
        </w:rPr>
      </w:pPr>
      <w:r>
        <w:rPr>
          <w:rFonts w:ascii="Arial Narrow" w:hAnsi="Arial Narrow" w:cs="Times New Roman"/>
          <w:sz w:val="26"/>
          <w:szCs w:val="26"/>
          <w:u w:val="single"/>
          <w:lang w:val="de-DE" w:eastAsia="de-DE" w:bidi="de-DE"/>
        </w:rPr>
        <w:t>Betreuungspersonal (Stand 2017</w:t>
      </w:r>
      <w:r w:rsidR="00994B10" w:rsidRPr="00994B10">
        <w:rPr>
          <w:rFonts w:ascii="Arial Narrow" w:hAnsi="Arial Narrow" w:cs="Times New Roman"/>
          <w:sz w:val="26"/>
          <w:szCs w:val="26"/>
          <w:u w:val="single"/>
          <w:lang w:val="de-DE" w:eastAsia="de-DE" w:bidi="de-DE"/>
        </w:rPr>
        <w:t>)</w:t>
      </w:r>
    </w:p>
    <w:p w:rsidR="00994B10" w:rsidRDefault="00994B1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 Erzieherin</w:t>
      </w:r>
    </w:p>
    <w:p w:rsidR="00994B10" w:rsidRDefault="00994B1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 Kinderpflegerin</w:t>
      </w:r>
    </w:p>
    <w:p w:rsidR="003167C3" w:rsidRDefault="006611F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lastRenderedPageBreak/>
        <w:t>1 Berufspraktikantin</w:t>
      </w:r>
    </w:p>
    <w:p w:rsidR="00377175" w:rsidRDefault="003B6B9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 jeder Gruppe arbeite</w:t>
      </w:r>
      <w:r w:rsidR="00A66A63">
        <w:rPr>
          <w:rFonts w:ascii="Arial Narrow" w:hAnsi="Arial Narrow" w:cs="Times New Roman"/>
          <w:sz w:val="26"/>
          <w:szCs w:val="26"/>
          <w:lang w:val="de-DE" w:eastAsia="de-DE" w:bidi="de-DE"/>
        </w:rPr>
        <w:t>n</w:t>
      </w:r>
      <w:r>
        <w:rPr>
          <w:rFonts w:ascii="Arial Narrow" w:hAnsi="Arial Narrow" w:cs="Times New Roman"/>
          <w:sz w:val="26"/>
          <w:szCs w:val="26"/>
          <w:lang w:val="de-DE" w:eastAsia="de-DE" w:bidi="de-DE"/>
        </w:rPr>
        <w:t>, entsprechend der Gruppenstärke, eine bestimmte Anzahl an pädagogischen Betreuungskräften. Pro Gruppe gibt es mindestens eine Erzieherin und eine KinderpflegerIn.</w:t>
      </w:r>
    </w:p>
    <w:p w:rsidR="003B6B94" w:rsidRDefault="003B6B9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Ergänzend </w:t>
      </w:r>
      <w:r w:rsidR="00994B10">
        <w:rPr>
          <w:rFonts w:ascii="Arial Narrow" w:hAnsi="Arial Narrow" w:cs="Times New Roman"/>
          <w:sz w:val="26"/>
          <w:szCs w:val="26"/>
          <w:lang w:val="de-DE" w:eastAsia="de-DE" w:bidi="de-DE"/>
        </w:rPr>
        <w:t xml:space="preserve">kommen </w:t>
      </w:r>
      <w:r>
        <w:rPr>
          <w:rFonts w:ascii="Arial Narrow" w:hAnsi="Arial Narrow" w:cs="Times New Roman"/>
          <w:sz w:val="26"/>
          <w:szCs w:val="26"/>
          <w:lang w:val="de-DE" w:eastAsia="de-DE" w:bidi="de-DE"/>
        </w:rPr>
        <w:t xml:space="preserve">PraktikantInnen hinzu. </w:t>
      </w:r>
    </w:p>
    <w:p w:rsidR="003259CC" w:rsidRDefault="003259C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Namen und Bilder zu den betreuenden Kräften finden Sie auf der Homepage des Kindergartens www.burgdrachenfels.de</w:t>
      </w:r>
    </w:p>
    <w:p w:rsidR="00D80F54" w:rsidRDefault="00D80F54" w:rsidP="009A3752">
      <w:pPr>
        <w:spacing w:before="100" w:beforeAutospacing="1" w:after="100" w:afterAutospacing="1"/>
        <w:contextualSpacing/>
        <w:rPr>
          <w:rFonts w:ascii="Arial Narrow" w:hAnsi="Arial Narrow" w:cs="Times New Roman"/>
          <w:sz w:val="26"/>
          <w:szCs w:val="26"/>
          <w:lang w:val="de-DE" w:eastAsia="de-DE" w:bidi="de-DE"/>
        </w:rPr>
      </w:pPr>
    </w:p>
    <w:p w:rsidR="003B6B94" w:rsidRDefault="003B6B9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Jede Gruppe hat ihre eigenen pädagogischen Schwerpunkte, wobei sich jede Gruppe an den Grundsätzen des BEP orientiert.</w:t>
      </w:r>
    </w:p>
    <w:p w:rsidR="003B6B94" w:rsidRDefault="001765CA"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Stammgruppen der Kinder öffnen um 08.00 Uhr und ermöglichen den Kindern den Aufenthalt bis 13.00 Uhr (Kernzeit).</w:t>
      </w:r>
    </w:p>
    <w:p w:rsidR="00377175" w:rsidRDefault="00D80F5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 der</w:t>
      </w:r>
      <w:r w:rsidR="0011587D">
        <w:rPr>
          <w:rFonts w:ascii="Arial Narrow" w:hAnsi="Arial Narrow" w:cs="Times New Roman"/>
          <w:sz w:val="26"/>
          <w:szCs w:val="26"/>
          <w:lang w:val="de-DE" w:eastAsia="de-DE" w:bidi="de-DE"/>
        </w:rPr>
        <w:t xml:space="preserve"> Regel </w:t>
      </w:r>
      <w:r>
        <w:rPr>
          <w:rFonts w:ascii="Arial Narrow" w:hAnsi="Arial Narrow" w:cs="Times New Roman"/>
          <w:sz w:val="26"/>
          <w:szCs w:val="26"/>
          <w:lang w:val="de-DE" w:eastAsia="de-DE" w:bidi="de-DE"/>
        </w:rPr>
        <w:t xml:space="preserve">bleibt die Stammgruppe des Kindes </w:t>
      </w:r>
      <w:r w:rsidR="0011587D">
        <w:rPr>
          <w:rFonts w:ascii="Arial Narrow" w:hAnsi="Arial Narrow" w:cs="Times New Roman"/>
          <w:sz w:val="26"/>
          <w:szCs w:val="26"/>
          <w:lang w:val="de-DE" w:eastAsia="de-DE" w:bidi="de-DE"/>
        </w:rPr>
        <w:t xml:space="preserve">für die gesamte Kindergartenzeit </w:t>
      </w:r>
      <w:r>
        <w:rPr>
          <w:rFonts w:ascii="Arial Narrow" w:hAnsi="Arial Narrow" w:cs="Times New Roman"/>
          <w:sz w:val="26"/>
          <w:szCs w:val="26"/>
          <w:lang w:val="de-DE" w:eastAsia="de-DE" w:bidi="de-DE"/>
        </w:rPr>
        <w:t>erhalten.</w:t>
      </w:r>
    </w:p>
    <w:p w:rsidR="00D80F54" w:rsidRDefault="0011587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Gestaltung und der Aufbau der Räumlichkeiten wird individuell von der jeweiligen Gruppe bestimmt und orientiert sich an den Bedürfnissen der Kinder</w:t>
      </w:r>
      <w:r w:rsidR="00D80F54">
        <w:rPr>
          <w:rFonts w:ascii="Arial Narrow" w:hAnsi="Arial Narrow" w:cs="Times New Roman"/>
          <w:sz w:val="26"/>
          <w:szCs w:val="26"/>
          <w:lang w:val="de-DE" w:eastAsia="de-DE" w:bidi="de-DE"/>
        </w:rPr>
        <w:t>.</w:t>
      </w:r>
    </w:p>
    <w:p w:rsidR="001D4D21" w:rsidRDefault="001D4D21" w:rsidP="009A3752">
      <w:pPr>
        <w:spacing w:before="100" w:beforeAutospacing="1" w:after="100" w:afterAutospacing="1"/>
        <w:contextualSpacing/>
        <w:rPr>
          <w:rFonts w:ascii="Arial Narrow" w:hAnsi="Arial Narrow" w:cs="Times New Roman"/>
          <w:b/>
          <w:sz w:val="26"/>
          <w:szCs w:val="26"/>
          <w:lang w:val="de-DE" w:eastAsia="de-DE" w:bidi="de-DE"/>
        </w:rPr>
      </w:pPr>
    </w:p>
    <w:p w:rsidR="001D4D21" w:rsidRDefault="001D4D21" w:rsidP="009A3752">
      <w:pPr>
        <w:spacing w:before="100" w:beforeAutospacing="1" w:after="100" w:afterAutospacing="1"/>
        <w:contextualSpacing/>
        <w:rPr>
          <w:rFonts w:ascii="Arial Narrow" w:hAnsi="Arial Narrow" w:cs="Times New Roman"/>
          <w:b/>
          <w:sz w:val="26"/>
          <w:szCs w:val="26"/>
          <w:lang w:val="de-DE" w:eastAsia="de-DE" w:bidi="de-DE"/>
        </w:rPr>
      </w:pPr>
    </w:p>
    <w:p w:rsidR="00D24183"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1765CA">
        <w:rPr>
          <w:rFonts w:ascii="Arial Narrow" w:hAnsi="Arial Narrow" w:cs="Times New Roman"/>
          <w:b/>
          <w:sz w:val="26"/>
          <w:szCs w:val="26"/>
          <w:lang w:val="de-DE" w:eastAsia="de-DE" w:bidi="de-DE"/>
        </w:rPr>
        <w:t>5.2. Tagesablauf im Kindergarten</w:t>
      </w:r>
    </w:p>
    <w:p w:rsidR="0094567E" w:rsidRDefault="0094567E" w:rsidP="0094567E">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Das Einhalten der täglichen Abläufe im Kindergartenalltag (Rituale) ist für die Kinder von großer Bedeutung und gibt ihnen Sicherheit.</w:t>
      </w:r>
    </w:p>
    <w:p w:rsidR="0094567E" w:rsidRDefault="0094567E" w:rsidP="0094567E">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Dennoch ist ein flexibles Reagieren in Einzelsituationen möglich.</w:t>
      </w:r>
    </w:p>
    <w:p w:rsidR="001D4D21" w:rsidRDefault="001D4D2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Je nach Buchungsstunden des Kindes variiert der Tagesablauf von Kind zu Kind.</w:t>
      </w:r>
    </w:p>
    <w:p w:rsidR="001D4D21" w:rsidRDefault="001D4D21" w:rsidP="009A3752">
      <w:pPr>
        <w:spacing w:before="100" w:beforeAutospacing="1" w:after="100" w:afterAutospacing="1"/>
        <w:contextualSpacing/>
        <w:rPr>
          <w:rFonts w:ascii="Arial Narrow" w:hAnsi="Arial Narrow" w:cs="Times New Roman"/>
          <w:sz w:val="26"/>
          <w:szCs w:val="26"/>
          <w:lang w:val="de-DE" w:eastAsia="de-DE" w:bidi="de-DE"/>
        </w:rPr>
      </w:pPr>
    </w:p>
    <w:p w:rsidR="001D4D21" w:rsidRDefault="001D4D2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07.00 – 08.00 Uhr</w:t>
      </w:r>
      <w:r>
        <w:rPr>
          <w:rFonts w:ascii="Arial Narrow" w:hAnsi="Arial Narrow" w:cs="Times New Roman"/>
          <w:sz w:val="26"/>
          <w:szCs w:val="26"/>
          <w:lang w:val="de-DE" w:eastAsia="de-DE" w:bidi="de-DE"/>
        </w:rPr>
        <w:tab/>
        <w:t>Frühdienst in zwei Gruppen</w:t>
      </w:r>
    </w:p>
    <w:p w:rsidR="001D4D21" w:rsidRDefault="001D4D2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08.00 – 08.30 Uhr</w:t>
      </w:r>
      <w:r>
        <w:rPr>
          <w:rFonts w:ascii="Arial Narrow" w:hAnsi="Arial Narrow" w:cs="Times New Roman"/>
          <w:sz w:val="26"/>
          <w:szCs w:val="26"/>
          <w:lang w:val="de-DE" w:eastAsia="de-DE" w:bidi="de-DE"/>
        </w:rPr>
        <w:tab/>
        <w:t>Bringzeit in die Stammgruppen</w:t>
      </w:r>
    </w:p>
    <w:p w:rsidR="001D4D21" w:rsidRDefault="0094567E"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c</w:t>
      </w:r>
      <w:r w:rsidR="001D4D21">
        <w:rPr>
          <w:rFonts w:ascii="Arial Narrow" w:hAnsi="Arial Narrow" w:cs="Times New Roman"/>
          <w:sz w:val="26"/>
          <w:szCs w:val="26"/>
          <w:lang w:val="de-DE" w:eastAsia="de-DE" w:bidi="de-DE"/>
        </w:rPr>
        <w:t>a. 08.30 Uhr</w:t>
      </w:r>
      <w:r w:rsidR="001D4D21">
        <w:rPr>
          <w:rFonts w:ascii="Arial Narrow" w:hAnsi="Arial Narrow" w:cs="Times New Roman"/>
          <w:sz w:val="26"/>
          <w:szCs w:val="26"/>
          <w:lang w:val="de-DE" w:eastAsia="de-DE" w:bidi="de-DE"/>
        </w:rPr>
        <w:tab/>
      </w:r>
      <w:r w:rsidR="001D4D21">
        <w:rPr>
          <w:rFonts w:ascii="Arial Narrow" w:hAnsi="Arial Narrow" w:cs="Times New Roman"/>
          <w:sz w:val="26"/>
          <w:szCs w:val="26"/>
          <w:lang w:val="de-DE" w:eastAsia="de-DE" w:bidi="de-DE"/>
        </w:rPr>
        <w:tab/>
        <w:t>Morgenkreis (Länge ist individuell)</w:t>
      </w:r>
    </w:p>
    <w:p w:rsidR="001D4D21" w:rsidRDefault="001D4D2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09.00 – ca. 12.00 Uhr</w:t>
      </w:r>
      <w:r>
        <w:rPr>
          <w:rFonts w:ascii="Arial Narrow" w:hAnsi="Arial Narrow" w:cs="Times New Roman"/>
          <w:sz w:val="26"/>
          <w:szCs w:val="26"/>
          <w:lang w:val="de-DE" w:eastAsia="de-DE" w:bidi="de-DE"/>
        </w:rPr>
        <w:tab/>
        <w:t>Freispielzeit</w:t>
      </w:r>
      <w:r w:rsidR="003167C3">
        <w:rPr>
          <w:rFonts w:ascii="Arial Narrow" w:hAnsi="Arial Narrow" w:cs="Times New Roman"/>
          <w:sz w:val="26"/>
          <w:szCs w:val="26"/>
          <w:lang w:val="de-DE" w:eastAsia="de-DE" w:bidi="de-DE"/>
        </w:rPr>
        <w:t xml:space="preserve"> mit</w:t>
      </w:r>
    </w:p>
    <w:p w:rsidR="001D4D21" w:rsidRDefault="001D4D2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r>
      <w:r w:rsidR="0094567E">
        <w:rPr>
          <w:rFonts w:ascii="Arial Narrow" w:hAnsi="Arial Narrow" w:cs="Times New Roman"/>
          <w:sz w:val="26"/>
          <w:szCs w:val="26"/>
          <w:lang w:val="de-DE" w:eastAsia="de-DE" w:bidi="de-DE"/>
        </w:rPr>
        <w:t>g</w:t>
      </w:r>
      <w:r>
        <w:rPr>
          <w:rFonts w:ascii="Arial Narrow" w:hAnsi="Arial Narrow" w:cs="Times New Roman"/>
          <w:sz w:val="26"/>
          <w:szCs w:val="26"/>
          <w:lang w:val="de-DE" w:eastAsia="de-DE" w:bidi="de-DE"/>
        </w:rPr>
        <w:t>ezielte päd. Angebote</w:t>
      </w:r>
    </w:p>
    <w:p w:rsidR="001D4D21" w:rsidRDefault="001D4D2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Turnen (1x pro Woche)</w:t>
      </w:r>
    </w:p>
    <w:p w:rsidR="001D4D21" w:rsidRDefault="001D4D2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Gartenzeit und Spaziergänge</w:t>
      </w:r>
    </w:p>
    <w:p w:rsidR="001D4D21" w:rsidRDefault="0094567E"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12.15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Abschlusskreis im Garten; Vormittagskinder werden abgeholt</w:t>
      </w:r>
    </w:p>
    <w:p w:rsidR="0094567E" w:rsidRDefault="0094567E"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Mittagskinder gehen zum Essen</w:t>
      </w:r>
    </w:p>
    <w:p w:rsidR="0094567E" w:rsidRDefault="0094567E"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12.15 – 13.00 Uhr</w:t>
      </w:r>
      <w:r>
        <w:rPr>
          <w:rFonts w:ascii="Arial Narrow" w:hAnsi="Arial Narrow" w:cs="Times New Roman"/>
          <w:sz w:val="26"/>
          <w:szCs w:val="26"/>
          <w:lang w:val="de-DE" w:eastAsia="de-DE" w:bidi="de-DE"/>
        </w:rPr>
        <w:tab/>
        <w:t>Mittagessen in der jeweiligen Stammgruppe</w:t>
      </w:r>
    </w:p>
    <w:p w:rsidR="0094567E" w:rsidRDefault="0094567E"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13.00 – 14.00 Uhr</w:t>
      </w:r>
      <w:r>
        <w:rPr>
          <w:rFonts w:ascii="Arial Narrow" w:hAnsi="Arial Narrow" w:cs="Times New Roman"/>
          <w:sz w:val="26"/>
          <w:szCs w:val="26"/>
          <w:lang w:val="de-DE" w:eastAsia="de-DE" w:bidi="de-DE"/>
        </w:rPr>
        <w:tab/>
        <w:t>Ruhezeit/Entspannungsphase</w:t>
      </w:r>
      <w:r w:rsidR="003167C3">
        <w:rPr>
          <w:rFonts w:ascii="Arial Narrow" w:hAnsi="Arial Narrow" w:cs="Times New Roman"/>
          <w:sz w:val="26"/>
          <w:szCs w:val="26"/>
          <w:lang w:val="de-DE" w:eastAsia="de-DE" w:bidi="de-DE"/>
        </w:rPr>
        <w:t>/ Unser Haus ruht</w:t>
      </w:r>
    </w:p>
    <w:p w:rsidR="0094567E" w:rsidRDefault="0094567E"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14.00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 xml:space="preserve">gleitende Abholzeit, je nach Buchung </w:t>
      </w:r>
    </w:p>
    <w:p w:rsidR="006611F7" w:rsidRDefault="006611F7" w:rsidP="009A3752">
      <w:pPr>
        <w:spacing w:before="100" w:beforeAutospacing="1" w:after="100" w:afterAutospacing="1"/>
        <w:contextualSpacing/>
        <w:rPr>
          <w:rFonts w:ascii="Arial Narrow" w:hAnsi="Arial Narrow" w:cs="Times New Roman"/>
          <w:b/>
          <w:sz w:val="26"/>
          <w:szCs w:val="26"/>
          <w:lang w:val="de-DE" w:eastAsia="de-DE" w:bidi="de-DE"/>
        </w:rPr>
      </w:pPr>
    </w:p>
    <w:p w:rsidR="009779F4" w:rsidRDefault="009779F4" w:rsidP="009A3752">
      <w:pPr>
        <w:spacing w:before="100" w:beforeAutospacing="1" w:after="100" w:afterAutospacing="1"/>
        <w:contextualSpacing/>
        <w:rPr>
          <w:rFonts w:ascii="Arial Narrow" w:hAnsi="Arial Narrow" w:cs="Times New Roman"/>
          <w:b/>
          <w:sz w:val="26"/>
          <w:szCs w:val="26"/>
          <w:lang w:val="de-DE" w:eastAsia="de-DE" w:bidi="de-DE"/>
        </w:rPr>
      </w:pPr>
    </w:p>
    <w:p w:rsidR="00D24183"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1765CA">
        <w:rPr>
          <w:rFonts w:ascii="Arial Narrow" w:hAnsi="Arial Narrow" w:cs="Times New Roman"/>
          <w:b/>
          <w:sz w:val="26"/>
          <w:szCs w:val="26"/>
          <w:lang w:val="de-DE" w:eastAsia="de-DE" w:bidi="de-DE"/>
        </w:rPr>
        <w:t>5.3. Eingewöhnung</w:t>
      </w:r>
    </w:p>
    <w:p w:rsidR="00E74D87" w:rsidRDefault="00E74D8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Eingewöhnung ist ein sehr sensibler Prozess.</w:t>
      </w:r>
    </w:p>
    <w:p w:rsidR="00E74D87" w:rsidRDefault="00E74D8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Für Kind und Eltern beginnt mit der Eingewöhnung in den Kindergarten ein neuer, aufregender Lebensabschnitt, verbunden mit Trennungsschmerz, Ängsten und ein bisschen Ungewissheit. Diese Ungewissheit möchten wir den Eltern nehmen, indem wir sie und deren Kind/Kinder möglichst gut auf den Prozess vorbereiten und von Anfang an informieren.</w:t>
      </w:r>
    </w:p>
    <w:p w:rsidR="003167C3" w:rsidRDefault="003167C3" w:rsidP="009A3752">
      <w:pPr>
        <w:spacing w:before="100" w:beforeAutospacing="1" w:after="100" w:afterAutospacing="1"/>
        <w:contextualSpacing/>
        <w:rPr>
          <w:rFonts w:ascii="Arial Narrow" w:hAnsi="Arial Narrow" w:cs="Times New Roman"/>
          <w:sz w:val="26"/>
          <w:szCs w:val="26"/>
          <w:lang w:val="de-DE" w:eastAsia="de-DE" w:bidi="de-DE"/>
        </w:rPr>
      </w:pPr>
    </w:p>
    <w:p w:rsidR="00954E44" w:rsidRDefault="00954E4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lastRenderedPageBreak/>
        <w:t>Grundsätzlich wird die Eingewöhnung auf 3 Wochen aufgeteilt.</w:t>
      </w:r>
    </w:p>
    <w:p w:rsidR="00A85F41" w:rsidRDefault="00A85F41" w:rsidP="00A85F41">
      <w:pPr>
        <w:pStyle w:val="Listenabsatz"/>
        <w:numPr>
          <w:ilvl w:val="0"/>
          <w:numId w:val="16"/>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Woche: Am ersten Tag bleibt das Kind nur für eine Stunde mit der Mutter/dem </w:t>
      </w:r>
    </w:p>
    <w:p w:rsidR="00A85F41" w:rsidRDefault="00A85F41" w:rsidP="00A85F41">
      <w:pPr>
        <w:pStyle w:val="Listenabsatz"/>
        <w:spacing w:before="100" w:beforeAutospacing="1" w:after="100" w:afterAutospacing="1"/>
        <w:ind w:left="1080"/>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Vater in der Gruppe </w:t>
      </w:r>
    </w:p>
    <w:p w:rsidR="00A85F41" w:rsidRDefault="00A85F41" w:rsidP="00A85F41">
      <w:pPr>
        <w:spacing w:before="100" w:beforeAutospacing="1" w:after="100" w:afterAutospacing="1"/>
        <w:ind w:left="1440"/>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Grundsätzlich kann ein </w:t>
      </w:r>
      <w:r w:rsidRPr="00A85F41">
        <w:rPr>
          <w:rFonts w:ascii="Arial Narrow" w:hAnsi="Arial Narrow" w:cs="Times New Roman"/>
          <w:sz w:val="26"/>
          <w:szCs w:val="26"/>
          <w:lang w:val="de-DE" w:eastAsia="de-DE" w:bidi="de-DE"/>
        </w:rPr>
        <w:t xml:space="preserve">Kind </w:t>
      </w:r>
      <w:r>
        <w:rPr>
          <w:rFonts w:ascii="Arial Narrow" w:hAnsi="Arial Narrow" w:cs="Times New Roman"/>
          <w:sz w:val="26"/>
          <w:szCs w:val="26"/>
          <w:lang w:val="de-DE" w:eastAsia="de-DE" w:bidi="de-DE"/>
        </w:rPr>
        <w:t xml:space="preserve">in der ersten Woche </w:t>
      </w:r>
      <w:r w:rsidRPr="00A85F41">
        <w:rPr>
          <w:rFonts w:ascii="Arial Narrow" w:hAnsi="Arial Narrow" w:cs="Times New Roman"/>
          <w:sz w:val="26"/>
          <w:szCs w:val="26"/>
          <w:lang w:val="de-DE" w:eastAsia="de-DE" w:bidi="de-DE"/>
        </w:rPr>
        <w:t>bis maximal 12.00 Uhr im Kindergarten</w:t>
      </w:r>
      <w:r>
        <w:rPr>
          <w:rFonts w:ascii="Arial Narrow" w:hAnsi="Arial Narrow" w:cs="Times New Roman"/>
          <w:sz w:val="26"/>
          <w:szCs w:val="26"/>
          <w:lang w:val="de-DE" w:eastAsia="de-DE" w:bidi="de-DE"/>
        </w:rPr>
        <w:t xml:space="preserve"> bleiben (ab wann dies möglich ist (Wochentag) ist vom Verhalten des Kindes </w:t>
      </w:r>
      <w:r w:rsidRPr="00A85F41">
        <w:rPr>
          <w:rFonts w:ascii="Arial Narrow" w:hAnsi="Arial Narrow" w:cs="Times New Roman"/>
          <w:sz w:val="26"/>
          <w:szCs w:val="26"/>
          <w:lang w:val="de-DE" w:eastAsia="de-DE" w:bidi="de-DE"/>
        </w:rPr>
        <w:t>abhängig</w:t>
      </w:r>
      <w:r>
        <w:rPr>
          <w:rFonts w:ascii="Arial Narrow" w:hAnsi="Arial Narrow" w:cs="Times New Roman"/>
          <w:sz w:val="26"/>
          <w:szCs w:val="26"/>
          <w:lang w:val="de-DE" w:eastAsia="de-DE" w:bidi="de-DE"/>
        </w:rPr>
        <w:t>)</w:t>
      </w:r>
    </w:p>
    <w:p w:rsidR="00A85F41" w:rsidRDefault="00A85F41" w:rsidP="00A85F41">
      <w:pPr>
        <w:pStyle w:val="Listenabsatz"/>
        <w:numPr>
          <w:ilvl w:val="0"/>
          <w:numId w:val="16"/>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Woche: Ab der zweiten Woche kann der Aufenthalt in der Einrichtung verlängert </w:t>
      </w:r>
    </w:p>
    <w:p w:rsidR="00A85F41" w:rsidRDefault="00803F33" w:rsidP="00A85F41">
      <w:pPr>
        <w:pStyle w:val="Listenabsatz"/>
        <w:spacing w:before="100" w:beforeAutospacing="1" w:after="100" w:afterAutospacing="1"/>
        <w:ind w:left="1440"/>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w:t>
      </w:r>
      <w:r w:rsidR="00A85F41">
        <w:rPr>
          <w:rFonts w:ascii="Arial Narrow" w:hAnsi="Arial Narrow" w:cs="Times New Roman"/>
          <w:sz w:val="26"/>
          <w:szCs w:val="26"/>
          <w:lang w:val="de-DE" w:eastAsia="de-DE" w:bidi="de-DE"/>
        </w:rPr>
        <w:t>erden (bis max. 13.00 Uhr)</w:t>
      </w:r>
    </w:p>
    <w:p w:rsidR="00A85F41" w:rsidRDefault="00A85F41" w:rsidP="00A85F41">
      <w:pPr>
        <w:pStyle w:val="Listenabsatz"/>
        <w:spacing w:before="100" w:beforeAutospacing="1" w:after="100" w:afterAutospacing="1"/>
        <w:ind w:left="1440"/>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Bis jetzt ist ein Aufsuchen des Frühdienstes nicht möglich</w:t>
      </w:r>
    </w:p>
    <w:p w:rsidR="00A85F41" w:rsidRDefault="00A85F41" w:rsidP="00A85F41">
      <w:pPr>
        <w:pStyle w:val="Listenabsatz"/>
        <w:spacing w:before="100" w:beforeAutospacing="1" w:after="100" w:afterAutospacing="1"/>
        <w:ind w:left="1440"/>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Zukünftige Nachmittagskinder können mitessen und werden anschließend abgeholt (12.45 Uhr)</w:t>
      </w:r>
      <w:r w:rsidR="00803F33">
        <w:rPr>
          <w:rFonts w:ascii="Arial Narrow" w:hAnsi="Arial Narrow" w:cs="Times New Roman"/>
          <w:sz w:val="26"/>
          <w:szCs w:val="26"/>
          <w:lang w:val="de-DE" w:eastAsia="de-DE" w:bidi="de-DE"/>
        </w:rPr>
        <w:t>.</w:t>
      </w:r>
      <w:r w:rsidR="003167C3">
        <w:rPr>
          <w:rFonts w:ascii="Arial Narrow" w:hAnsi="Arial Narrow" w:cs="Times New Roman"/>
          <w:sz w:val="26"/>
          <w:szCs w:val="26"/>
          <w:lang w:val="de-DE" w:eastAsia="de-DE" w:bidi="de-DE"/>
        </w:rPr>
        <w:t xml:space="preserve"> Kinder die unter 3 Jahren in den Kindergarten aufgenommen werden, erhalten meist eine individuellere Eingewöhnung (Entwicklungsstand…)</w:t>
      </w:r>
    </w:p>
    <w:p w:rsidR="00A85F41" w:rsidRDefault="00A85F41" w:rsidP="00A85F41">
      <w:pPr>
        <w:pStyle w:val="Listenabsatz"/>
        <w:spacing w:before="100" w:beforeAutospacing="1" w:after="100" w:afterAutospacing="1"/>
        <w:ind w:left="1440"/>
        <w:rPr>
          <w:rFonts w:ascii="Arial Narrow" w:hAnsi="Arial Narrow" w:cs="Times New Roman"/>
          <w:sz w:val="26"/>
          <w:szCs w:val="26"/>
          <w:lang w:val="de-DE" w:eastAsia="de-DE" w:bidi="de-DE"/>
        </w:rPr>
      </w:pPr>
    </w:p>
    <w:p w:rsidR="00A85F41" w:rsidRDefault="00A85F41" w:rsidP="00A85F41">
      <w:pPr>
        <w:pStyle w:val="Listenabsatz"/>
        <w:numPr>
          <w:ilvl w:val="0"/>
          <w:numId w:val="16"/>
        </w:numPr>
        <w:spacing w:before="100" w:beforeAutospacing="1" w:after="100" w:afterAutospacing="1"/>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Woche: Wenn die ersten beiden Wochen reibungslos verlaufen sind und das</w:t>
      </w:r>
    </w:p>
    <w:p w:rsidR="00A85F41" w:rsidRDefault="003167C3" w:rsidP="00A85F41">
      <w:pPr>
        <w:pStyle w:val="Listenabsatz"/>
        <w:spacing w:before="100" w:beforeAutospacing="1" w:after="100" w:afterAutospacing="1"/>
        <w:ind w:left="1440"/>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w:t>
      </w:r>
      <w:r w:rsidR="00A85F41">
        <w:rPr>
          <w:rFonts w:ascii="Arial Narrow" w:hAnsi="Arial Narrow" w:cs="Times New Roman"/>
          <w:sz w:val="26"/>
          <w:szCs w:val="26"/>
          <w:lang w:val="de-DE" w:eastAsia="de-DE" w:bidi="de-DE"/>
        </w:rPr>
        <w:t xml:space="preserve">Personal das Gefühl hat, dass das Kind soweit ist, läuft es ab der </w:t>
      </w:r>
      <w:r>
        <w:rPr>
          <w:rFonts w:ascii="Arial Narrow" w:hAnsi="Arial Narrow" w:cs="Times New Roman"/>
          <w:sz w:val="26"/>
          <w:szCs w:val="26"/>
          <w:lang w:val="de-DE" w:eastAsia="de-DE" w:bidi="de-DE"/>
        </w:rPr>
        <w:t xml:space="preserve">  </w:t>
      </w:r>
      <w:r w:rsidR="00A85F41">
        <w:rPr>
          <w:rFonts w:ascii="Arial Narrow" w:hAnsi="Arial Narrow" w:cs="Times New Roman"/>
          <w:sz w:val="26"/>
          <w:szCs w:val="26"/>
          <w:lang w:val="de-DE" w:eastAsia="de-DE" w:bidi="de-DE"/>
        </w:rPr>
        <w:t>dritten</w:t>
      </w:r>
      <w:r>
        <w:rPr>
          <w:rFonts w:ascii="Arial Narrow" w:hAnsi="Arial Narrow" w:cs="Times New Roman"/>
          <w:sz w:val="26"/>
          <w:szCs w:val="26"/>
          <w:lang w:val="de-DE" w:eastAsia="de-DE" w:bidi="de-DE"/>
        </w:rPr>
        <w:t xml:space="preserve"> </w:t>
      </w:r>
      <w:r w:rsidR="00A85F41">
        <w:rPr>
          <w:rFonts w:ascii="Arial Narrow" w:hAnsi="Arial Narrow" w:cs="Times New Roman"/>
          <w:sz w:val="26"/>
          <w:szCs w:val="26"/>
          <w:lang w:val="de-DE" w:eastAsia="de-DE" w:bidi="de-DE"/>
        </w:rPr>
        <w:t>Woche wie von den Eltern gebucht.</w:t>
      </w:r>
    </w:p>
    <w:p w:rsidR="00954E44" w:rsidRDefault="00A85F4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In diesen Wochen soll das Kind </w:t>
      </w:r>
      <w:r w:rsidR="00954E44">
        <w:rPr>
          <w:rFonts w:ascii="Arial Narrow" w:hAnsi="Arial Narrow" w:cs="Times New Roman"/>
          <w:sz w:val="26"/>
          <w:szCs w:val="26"/>
          <w:lang w:val="de-DE" w:eastAsia="de-DE" w:bidi="de-DE"/>
        </w:rPr>
        <w:t>Schritt für Schritt in die neue Umgebung wachsen, sich zurechtfinden und Vertrauen fassen.</w:t>
      </w:r>
    </w:p>
    <w:p w:rsidR="00954E44" w:rsidRDefault="00954E4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Die genaue Zeitspanne </w:t>
      </w:r>
      <w:r w:rsidR="00A85F41">
        <w:rPr>
          <w:rFonts w:ascii="Arial Narrow" w:hAnsi="Arial Narrow" w:cs="Times New Roman"/>
          <w:sz w:val="26"/>
          <w:szCs w:val="26"/>
          <w:lang w:val="de-DE" w:eastAsia="de-DE" w:bidi="de-DE"/>
        </w:rPr>
        <w:t xml:space="preserve">der Eingewöhnung </w:t>
      </w:r>
      <w:r>
        <w:rPr>
          <w:rFonts w:ascii="Arial Narrow" w:hAnsi="Arial Narrow" w:cs="Times New Roman"/>
          <w:sz w:val="26"/>
          <w:szCs w:val="26"/>
          <w:lang w:val="de-DE" w:eastAsia="de-DE" w:bidi="de-DE"/>
        </w:rPr>
        <w:t xml:space="preserve">ist dabei abhängig vom Verhalten des Kindes und dem der Eltern. Erst wenn </w:t>
      </w:r>
      <w:r w:rsidR="00897976">
        <w:rPr>
          <w:rFonts w:ascii="Arial Narrow" w:hAnsi="Arial Narrow" w:cs="Times New Roman"/>
          <w:sz w:val="26"/>
          <w:szCs w:val="26"/>
          <w:lang w:val="de-DE" w:eastAsia="de-DE" w:bidi="de-DE"/>
        </w:rPr>
        <w:t>das</w:t>
      </w:r>
      <w:r w:rsidR="00953A3F">
        <w:rPr>
          <w:rFonts w:ascii="Arial Narrow" w:hAnsi="Arial Narrow" w:cs="Times New Roman"/>
          <w:sz w:val="26"/>
          <w:szCs w:val="26"/>
          <w:lang w:val="de-DE" w:eastAsia="de-DE" w:bidi="de-DE"/>
        </w:rPr>
        <w:t xml:space="preserve"> pädagogische</w:t>
      </w:r>
      <w:r>
        <w:rPr>
          <w:rFonts w:ascii="Arial Narrow" w:hAnsi="Arial Narrow" w:cs="Times New Roman"/>
          <w:sz w:val="26"/>
          <w:szCs w:val="26"/>
          <w:lang w:val="de-DE" w:eastAsia="de-DE" w:bidi="de-DE"/>
        </w:rPr>
        <w:t xml:space="preserve"> Personal das Gefühl </w:t>
      </w:r>
      <w:r w:rsidR="00897976">
        <w:rPr>
          <w:rFonts w:ascii="Arial Narrow" w:hAnsi="Arial Narrow" w:cs="Times New Roman"/>
          <w:sz w:val="26"/>
          <w:szCs w:val="26"/>
          <w:lang w:val="de-DE" w:eastAsia="de-DE" w:bidi="de-DE"/>
        </w:rPr>
        <w:t>hat</w:t>
      </w:r>
      <w:r>
        <w:rPr>
          <w:rFonts w:ascii="Arial Narrow" w:hAnsi="Arial Narrow" w:cs="Times New Roman"/>
          <w:sz w:val="26"/>
          <w:szCs w:val="26"/>
          <w:lang w:val="de-DE" w:eastAsia="de-DE" w:bidi="de-DE"/>
        </w:rPr>
        <w:t>, dass sowohl Eltern als auch Kind</w:t>
      </w:r>
      <w:r w:rsidR="00897976">
        <w:rPr>
          <w:rFonts w:ascii="Arial Narrow" w:hAnsi="Arial Narrow" w:cs="Times New Roman"/>
          <w:sz w:val="26"/>
          <w:szCs w:val="26"/>
          <w:lang w:val="de-DE" w:eastAsia="de-DE" w:bidi="de-DE"/>
        </w:rPr>
        <w:t>/Kinder</w:t>
      </w:r>
      <w:r>
        <w:rPr>
          <w:rFonts w:ascii="Arial Narrow" w:hAnsi="Arial Narrow" w:cs="Times New Roman"/>
          <w:sz w:val="26"/>
          <w:szCs w:val="26"/>
          <w:lang w:val="de-DE" w:eastAsia="de-DE" w:bidi="de-DE"/>
        </w:rPr>
        <w:t xml:space="preserve"> bereit sind, stellt sich der gebuchte Tagesablauf ein.</w:t>
      </w:r>
    </w:p>
    <w:p w:rsidR="00954E44" w:rsidRDefault="00954E4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Während der Eingewöhnung erhöhen sich täglich die Stunden des Aufenthalts in der Stammgruppe. Eine Absprache </w:t>
      </w:r>
      <w:r w:rsidR="00897976">
        <w:rPr>
          <w:rFonts w:ascii="Arial Narrow" w:hAnsi="Arial Narrow" w:cs="Times New Roman"/>
          <w:sz w:val="26"/>
          <w:szCs w:val="26"/>
          <w:lang w:val="de-DE" w:eastAsia="de-DE" w:bidi="de-DE"/>
        </w:rPr>
        <w:t xml:space="preserve">beim Abholen des Kindes </w:t>
      </w:r>
      <w:r>
        <w:rPr>
          <w:rFonts w:ascii="Arial Narrow" w:hAnsi="Arial Narrow" w:cs="Times New Roman"/>
          <w:sz w:val="26"/>
          <w:szCs w:val="26"/>
          <w:lang w:val="de-DE" w:eastAsia="de-DE" w:bidi="de-DE"/>
        </w:rPr>
        <w:t>mit den Eltern verhindert Missverständnisse und dient als Plattform für Anregungen, Informationsweitergabe und schließt den jeweiligen Tag</w:t>
      </w:r>
      <w:r w:rsidR="00A85F41">
        <w:rPr>
          <w:rFonts w:ascii="Arial Narrow" w:hAnsi="Arial Narrow" w:cs="Times New Roman"/>
          <w:sz w:val="26"/>
          <w:szCs w:val="26"/>
          <w:lang w:val="de-DE" w:eastAsia="de-DE" w:bidi="de-DE"/>
        </w:rPr>
        <w:t xml:space="preserve"> ab.</w:t>
      </w:r>
    </w:p>
    <w:p w:rsidR="00A85F41" w:rsidRDefault="00A85F4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Die Eingewöhnung ist erst dann abgeschlossen, wenn das Kind </w:t>
      </w:r>
      <w:r w:rsidR="00897976">
        <w:rPr>
          <w:rFonts w:ascii="Arial Narrow" w:hAnsi="Arial Narrow" w:cs="Times New Roman"/>
          <w:sz w:val="26"/>
          <w:szCs w:val="26"/>
          <w:lang w:val="de-DE" w:eastAsia="de-DE" w:bidi="de-DE"/>
        </w:rPr>
        <w:t>sich ohne zu weinen von den Eltern trennt und/oder sich schnell trösten lässt.</w:t>
      </w:r>
    </w:p>
    <w:p w:rsidR="00A85F41" w:rsidRDefault="00A85F4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Während dieser Phase dürfen Eltern nicht in den Urlaub fahren oder ihr Kind spontan zu Hause lassen. Eine solche Unterbrechung stört die empfindliche Eingewöhnung </w:t>
      </w:r>
      <w:r w:rsidR="00897976">
        <w:rPr>
          <w:rFonts w:ascii="Arial Narrow" w:hAnsi="Arial Narrow" w:cs="Times New Roman"/>
          <w:sz w:val="26"/>
          <w:szCs w:val="26"/>
          <w:lang w:val="de-DE" w:eastAsia="de-DE" w:bidi="de-DE"/>
        </w:rPr>
        <w:t>sehr</w:t>
      </w:r>
      <w:r>
        <w:rPr>
          <w:rFonts w:ascii="Arial Narrow" w:hAnsi="Arial Narrow" w:cs="Times New Roman"/>
          <w:sz w:val="26"/>
          <w:szCs w:val="26"/>
          <w:lang w:val="de-DE" w:eastAsia="de-DE" w:bidi="de-DE"/>
        </w:rPr>
        <w:t xml:space="preserve">. </w:t>
      </w:r>
    </w:p>
    <w:p w:rsidR="00A85F41" w:rsidRDefault="00A85F4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Grundsätzlich gilt auch, dass Eltern immer telefonisch erreichbar und abrufbereit sein müssen.</w:t>
      </w:r>
    </w:p>
    <w:p w:rsidR="00897976" w:rsidRDefault="00897976"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Bei der Anmeldung erhalten die zukünftigen Eltern ein Informationsblatt zur Eingewöhnung. Dieses unterschreiben </w:t>
      </w:r>
      <w:r w:rsidR="00953A3F">
        <w:rPr>
          <w:rFonts w:ascii="Arial Narrow" w:hAnsi="Arial Narrow" w:cs="Times New Roman"/>
          <w:sz w:val="26"/>
          <w:szCs w:val="26"/>
          <w:lang w:val="de-DE" w:eastAsia="de-DE" w:bidi="de-DE"/>
        </w:rPr>
        <w:t>s</w:t>
      </w:r>
      <w:r>
        <w:rPr>
          <w:rFonts w:ascii="Arial Narrow" w:hAnsi="Arial Narrow" w:cs="Times New Roman"/>
          <w:sz w:val="26"/>
          <w:szCs w:val="26"/>
          <w:lang w:val="de-DE" w:eastAsia="de-DE" w:bidi="de-DE"/>
        </w:rPr>
        <w:t>ie und sichern so ihr Einverständnis zu.</w:t>
      </w:r>
    </w:p>
    <w:p w:rsidR="00E74D87" w:rsidRDefault="00E74D87" w:rsidP="009A3752">
      <w:pPr>
        <w:spacing w:before="100" w:beforeAutospacing="1" w:after="100" w:afterAutospacing="1"/>
        <w:contextualSpacing/>
        <w:rPr>
          <w:rFonts w:ascii="Arial Narrow" w:hAnsi="Arial Narrow" w:cs="Times New Roman"/>
          <w:sz w:val="26"/>
          <w:szCs w:val="26"/>
          <w:lang w:val="de-DE" w:eastAsia="de-DE" w:bidi="de-DE"/>
        </w:rPr>
      </w:pPr>
    </w:p>
    <w:p w:rsidR="00953A3F" w:rsidRDefault="00953A3F" w:rsidP="009A3752">
      <w:pPr>
        <w:spacing w:before="100" w:beforeAutospacing="1" w:after="100" w:afterAutospacing="1"/>
        <w:contextualSpacing/>
        <w:rPr>
          <w:rFonts w:ascii="Arial Narrow" w:hAnsi="Arial Narrow" w:cs="Times New Roman"/>
          <w:sz w:val="26"/>
          <w:szCs w:val="26"/>
          <w:lang w:val="de-DE" w:eastAsia="de-DE" w:bidi="de-DE"/>
        </w:rPr>
      </w:pPr>
    </w:p>
    <w:p w:rsidR="00953A3F" w:rsidRDefault="00953A3F" w:rsidP="009A3752">
      <w:pPr>
        <w:spacing w:before="100" w:beforeAutospacing="1" w:after="100" w:afterAutospacing="1"/>
        <w:contextualSpacing/>
        <w:rPr>
          <w:rFonts w:ascii="Arial Narrow" w:hAnsi="Arial Narrow" w:cs="Times New Roman"/>
          <w:sz w:val="26"/>
          <w:szCs w:val="26"/>
          <w:lang w:val="de-DE" w:eastAsia="de-DE" w:bidi="de-DE"/>
        </w:rPr>
      </w:pPr>
    </w:p>
    <w:p w:rsidR="00953A3F" w:rsidRDefault="00953A3F" w:rsidP="009A3752">
      <w:pPr>
        <w:spacing w:before="100" w:beforeAutospacing="1" w:after="100" w:afterAutospacing="1"/>
        <w:contextualSpacing/>
        <w:rPr>
          <w:rFonts w:ascii="Arial Narrow" w:hAnsi="Arial Narrow" w:cs="Times New Roman"/>
          <w:sz w:val="26"/>
          <w:szCs w:val="26"/>
          <w:lang w:val="de-DE" w:eastAsia="de-DE" w:bidi="de-DE"/>
        </w:rPr>
      </w:pPr>
    </w:p>
    <w:p w:rsidR="00953A3F" w:rsidRDefault="00953A3F" w:rsidP="009A3752">
      <w:pPr>
        <w:spacing w:before="100" w:beforeAutospacing="1" w:after="100" w:afterAutospacing="1"/>
        <w:contextualSpacing/>
        <w:rPr>
          <w:rFonts w:ascii="Arial Narrow" w:hAnsi="Arial Narrow" w:cs="Times New Roman"/>
          <w:sz w:val="26"/>
          <w:szCs w:val="26"/>
          <w:lang w:val="de-DE" w:eastAsia="de-DE" w:bidi="de-DE"/>
        </w:rPr>
      </w:pPr>
    </w:p>
    <w:p w:rsidR="00953A3F" w:rsidRDefault="00953A3F" w:rsidP="009A3752">
      <w:pPr>
        <w:spacing w:before="100" w:beforeAutospacing="1" w:after="100" w:afterAutospacing="1"/>
        <w:contextualSpacing/>
        <w:rPr>
          <w:rFonts w:ascii="Arial Narrow" w:hAnsi="Arial Narrow" w:cs="Times New Roman"/>
          <w:sz w:val="26"/>
          <w:szCs w:val="26"/>
          <w:lang w:val="de-DE" w:eastAsia="de-DE" w:bidi="de-DE"/>
        </w:rPr>
      </w:pPr>
    </w:p>
    <w:p w:rsidR="00953A3F" w:rsidRDefault="00953A3F" w:rsidP="009A3752">
      <w:pPr>
        <w:spacing w:before="100" w:beforeAutospacing="1" w:after="100" w:afterAutospacing="1"/>
        <w:contextualSpacing/>
        <w:rPr>
          <w:rFonts w:ascii="Arial Narrow" w:hAnsi="Arial Narrow" w:cs="Times New Roman"/>
          <w:sz w:val="26"/>
          <w:szCs w:val="26"/>
          <w:lang w:val="de-DE" w:eastAsia="de-DE" w:bidi="de-DE"/>
        </w:rPr>
      </w:pPr>
    </w:p>
    <w:p w:rsidR="00953A3F" w:rsidRDefault="00953A3F" w:rsidP="009A3752">
      <w:pPr>
        <w:spacing w:before="100" w:beforeAutospacing="1" w:after="100" w:afterAutospacing="1"/>
        <w:contextualSpacing/>
        <w:rPr>
          <w:rFonts w:ascii="Arial Narrow" w:hAnsi="Arial Narrow" w:cs="Times New Roman"/>
          <w:sz w:val="26"/>
          <w:szCs w:val="26"/>
          <w:lang w:val="de-DE" w:eastAsia="de-DE" w:bidi="de-DE"/>
        </w:rPr>
      </w:pPr>
    </w:p>
    <w:p w:rsidR="006611F7" w:rsidRPr="00E74D87" w:rsidRDefault="006611F7" w:rsidP="009A3752">
      <w:pPr>
        <w:spacing w:before="100" w:beforeAutospacing="1" w:after="100" w:afterAutospacing="1"/>
        <w:contextualSpacing/>
        <w:rPr>
          <w:rFonts w:ascii="Arial Narrow" w:hAnsi="Arial Narrow" w:cs="Times New Roman"/>
          <w:sz w:val="26"/>
          <w:szCs w:val="26"/>
          <w:lang w:val="de-DE" w:eastAsia="de-DE" w:bidi="de-DE"/>
        </w:rPr>
      </w:pPr>
    </w:p>
    <w:p w:rsidR="00D24183" w:rsidRPr="001765CA"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1765CA">
        <w:rPr>
          <w:rFonts w:ascii="Arial Narrow" w:hAnsi="Arial Narrow" w:cs="Times New Roman"/>
          <w:b/>
          <w:sz w:val="26"/>
          <w:szCs w:val="26"/>
          <w:lang w:val="de-DE" w:eastAsia="de-DE" w:bidi="de-DE"/>
        </w:rPr>
        <w:t>5.4. Partizipation und Beschwerdemanagement im Kindergarten</w:t>
      </w:r>
    </w:p>
    <w:tbl>
      <w:tblPr>
        <w:tblStyle w:val="Tabellenraster"/>
        <w:tblW w:w="0" w:type="auto"/>
        <w:tblLook w:val="04A0" w:firstRow="1" w:lastRow="0" w:firstColumn="1" w:lastColumn="0" w:noHBand="0" w:noVBand="1"/>
      </w:tblPr>
      <w:tblGrid>
        <w:gridCol w:w="4148"/>
        <w:gridCol w:w="4149"/>
      </w:tblGrid>
      <w:tr w:rsidR="00994B10" w:rsidRPr="00060812" w:rsidTr="00E40041">
        <w:tc>
          <w:tcPr>
            <w:tcW w:w="4148" w:type="dxa"/>
          </w:tcPr>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xml:space="preserve">- in der Bringzeit </w:t>
            </w:r>
          </w:p>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994B10" w:rsidRDefault="006D66F0" w:rsidP="00E4004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w:t>
            </w:r>
            <w:r w:rsidR="00994B10">
              <w:rPr>
                <w:rFonts w:ascii="Arial Narrow" w:hAnsi="Arial Narrow" w:cs="Times New Roman"/>
                <w:sz w:val="26"/>
                <w:szCs w:val="26"/>
                <w:lang w:val="de-DE" w:eastAsia="de-DE" w:bidi="de-DE"/>
              </w:rPr>
              <w:t xml:space="preserve">en begrüße ich </w:t>
            </w:r>
            <w:r w:rsidR="00D316DC">
              <w:rPr>
                <w:rFonts w:ascii="Arial Narrow" w:hAnsi="Arial Narrow" w:cs="Times New Roman"/>
                <w:sz w:val="26"/>
                <w:szCs w:val="26"/>
                <w:lang w:val="de-DE" w:eastAsia="de-DE" w:bidi="de-DE"/>
              </w:rPr>
              <w:t>zuerst;</w:t>
            </w:r>
            <w:r w:rsidR="00994B10">
              <w:rPr>
                <w:rFonts w:ascii="Arial Narrow" w:hAnsi="Arial Narrow" w:cs="Times New Roman"/>
                <w:sz w:val="26"/>
                <w:szCs w:val="26"/>
                <w:lang w:val="de-DE" w:eastAsia="de-DE" w:bidi="de-DE"/>
              </w:rPr>
              <w:t xml:space="preserve"> freie Wahl des Spielpartners, de</w:t>
            </w:r>
            <w:r w:rsidR="00953A3F">
              <w:rPr>
                <w:rFonts w:ascii="Arial Narrow" w:hAnsi="Arial Narrow" w:cs="Times New Roman"/>
                <w:sz w:val="26"/>
                <w:szCs w:val="26"/>
                <w:lang w:val="de-DE" w:eastAsia="de-DE" w:bidi="de-DE"/>
              </w:rPr>
              <w:t>s Materials; Recht Nichts-zutun</w:t>
            </w:r>
          </w:p>
          <w:p w:rsidR="00994B10" w:rsidRDefault="00994B10" w:rsidP="00E40041">
            <w:pPr>
              <w:spacing w:before="100" w:beforeAutospacing="1" w:after="100" w:afterAutospacing="1"/>
              <w:contextualSpacing/>
              <w:rPr>
                <w:rFonts w:ascii="Arial Narrow" w:hAnsi="Arial Narrow" w:cs="Times New Roman"/>
                <w:sz w:val="26"/>
                <w:szCs w:val="26"/>
                <w:u w:val="single"/>
                <w:lang w:val="de-DE" w:eastAsia="de-DE" w:bidi="de-DE"/>
              </w:rPr>
            </w:pPr>
          </w:p>
        </w:tc>
      </w:tr>
      <w:tr w:rsidR="00994B10" w:rsidRPr="00060812" w:rsidTr="00E40041">
        <w:tc>
          <w:tcPr>
            <w:tcW w:w="4148" w:type="dxa"/>
          </w:tcPr>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xml:space="preserve">- Freispiel </w:t>
            </w:r>
          </w:p>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994B10" w:rsidRDefault="00994B10" w:rsidP="00E4004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Auswahl des Spielmaterials, der Spielecke, des Spielpa</w:t>
            </w:r>
            <w:r w:rsidR="00953A3F">
              <w:rPr>
                <w:rFonts w:ascii="Arial Narrow" w:hAnsi="Arial Narrow" w:cs="Times New Roman"/>
                <w:sz w:val="26"/>
                <w:szCs w:val="26"/>
                <w:lang w:val="de-DE" w:eastAsia="de-DE" w:bidi="de-DE"/>
              </w:rPr>
              <w:t>rtners und der Länge des Spiels</w:t>
            </w:r>
          </w:p>
          <w:p w:rsidR="00994B10" w:rsidRDefault="00994B10" w:rsidP="00E40041">
            <w:pPr>
              <w:spacing w:before="100" w:beforeAutospacing="1" w:after="100" w:afterAutospacing="1"/>
              <w:contextualSpacing/>
              <w:rPr>
                <w:rFonts w:ascii="Arial Narrow" w:hAnsi="Arial Narrow" w:cs="Times New Roman"/>
                <w:sz w:val="26"/>
                <w:szCs w:val="26"/>
                <w:u w:val="single"/>
                <w:lang w:val="de-DE" w:eastAsia="de-DE" w:bidi="de-DE"/>
              </w:rPr>
            </w:pPr>
          </w:p>
        </w:tc>
      </w:tr>
      <w:tr w:rsidR="00994B10" w:rsidRPr="00060812" w:rsidTr="00E40041">
        <w:tc>
          <w:tcPr>
            <w:tcW w:w="4148" w:type="dxa"/>
          </w:tcPr>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Brotzeit/ Mittagessen</w:t>
            </w:r>
          </w:p>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994B10" w:rsidRDefault="00994B10" w:rsidP="00E4004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Was möchte ich essen / trinken? </w:t>
            </w:r>
            <w:r w:rsidR="000072EF">
              <w:rPr>
                <w:rFonts w:ascii="Arial Narrow" w:hAnsi="Arial Narrow" w:cs="Times New Roman"/>
                <w:sz w:val="26"/>
                <w:szCs w:val="26"/>
                <w:lang w:val="de-DE" w:eastAsia="de-DE" w:bidi="de-DE"/>
              </w:rPr>
              <w:t>Wie viel</w:t>
            </w:r>
            <w:r>
              <w:rPr>
                <w:rFonts w:ascii="Arial Narrow" w:hAnsi="Arial Narrow" w:cs="Times New Roman"/>
                <w:sz w:val="26"/>
                <w:szCs w:val="26"/>
                <w:lang w:val="de-DE" w:eastAsia="de-DE" w:bidi="de-DE"/>
              </w:rPr>
              <w:t xml:space="preserve"> trinke ich? Obstauswahl am Tisch, Getränke selbst einschenken, Brotzeit aus- und einpacken, Wahl von Besteck, Wahl der Essensmenge, Hilfe bei</w:t>
            </w:r>
            <w:r w:rsidR="000072EF">
              <w:rPr>
                <w:rFonts w:ascii="Arial Narrow" w:hAnsi="Arial Narrow" w:cs="Times New Roman"/>
                <w:sz w:val="26"/>
                <w:szCs w:val="26"/>
                <w:lang w:val="de-DE" w:eastAsia="de-DE" w:bidi="de-DE"/>
              </w:rPr>
              <w:t>m</w:t>
            </w:r>
            <w:r>
              <w:rPr>
                <w:rFonts w:ascii="Arial Narrow" w:hAnsi="Arial Narrow" w:cs="Times New Roman"/>
                <w:sz w:val="26"/>
                <w:szCs w:val="26"/>
                <w:lang w:val="de-DE" w:eastAsia="de-DE" w:bidi="de-DE"/>
              </w:rPr>
              <w:t xml:space="preserve"> Aufräumen des </w:t>
            </w:r>
            <w:r w:rsidR="00953A3F">
              <w:rPr>
                <w:rFonts w:ascii="Arial Narrow" w:hAnsi="Arial Narrow" w:cs="Times New Roman"/>
                <w:sz w:val="26"/>
                <w:szCs w:val="26"/>
                <w:lang w:val="de-DE" w:eastAsia="de-DE" w:bidi="de-DE"/>
              </w:rPr>
              <w:t>Geschirrs, Will ich Nachspeise?</w:t>
            </w:r>
          </w:p>
          <w:p w:rsidR="00994B10" w:rsidRDefault="00994B10" w:rsidP="00E40041">
            <w:pPr>
              <w:spacing w:before="100" w:beforeAutospacing="1" w:after="100" w:afterAutospacing="1"/>
              <w:contextualSpacing/>
              <w:rPr>
                <w:rFonts w:ascii="Arial Narrow" w:hAnsi="Arial Narrow" w:cs="Times New Roman"/>
                <w:sz w:val="26"/>
                <w:szCs w:val="26"/>
                <w:u w:val="single"/>
                <w:lang w:val="de-DE" w:eastAsia="de-DE" w:bidi="de-DE"/>
              </w:rPr>
            </w:pPr>
          </w:p>
        </w:tc>
      </w:tr>
      <w:tr w:rsidR="00994B10" w:rsidRPr="00060812" w:rsidTr="00E40041">
        <w:tc>
          <w:tcPr>
            <w:tcW w:w="4148" w:type="dxa"/>
          </w:tcPr>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xml:space="preserve">- Morgenkreis </w:t>
            </w:r>
          </w:p>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994B10" w:rsidRDefault="00953A3F" w:rsidP="00E4004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Platzwahl, Liederwahl</w:t>
            </w:r>
            <w:r w:rsidR="00994B10">
              <w:rPr>
                <w:rFonts w:ascii="Arial Narrow" w:hAnsi="Arial Narrow" w:cs="Times New Roman"/>
                <w:sz w:val="26"/>
                <w:szCs w:val="26"/>
                <w:lang w:val="de-DE" w:eastAsia="de-DE" w:bidi="de-DE"/>
              </w:rPr>
              <w:t>, Erzählen von Erlebnissen</w:t>
            </w:r>
            <w:r w:rsidR="0026647A">
              <w:rPr>
                <w:rFonts w:ascii="Arial Narrow" w:hAnsi="Arial Narrow" w:cs="Times New Roman"/>
                <w:sz w:val="26"/>
                <w:szCs w:val="26"/>
                <w:lang w:val="de-DE" w:eastAsia="de-DE" w:bidi="de-DE"/>
              </w:rPr>
              <w:t>, Austausch</w:t>
            </w:r>
            <w:r>
              <w:rPr>
                <w:rFonts w:ascii="Arial Narrow" w:hAnsi="Arial Narrow" w:cs="Times New Roman"/>
                <w:sz w:val="26"/>
                <w:szCs w:val="26"/>
                <w:lang w:val="de-DE" w:eastAsia="de-DE" w:bidi="de-DE"/>
              </w:rPr>
              <w:t xml:space="preserve"> von</w:t>
            </w:r>
            <w:r w:rsidR="0026647A">
              <w:rPr>
                <w:rFonts w:ascii="Arial Narrow" w:hAnsi="Arial Narrow" w:cs="Times New Roman"/>
                <w:sz w:val="26"/>
                <w:szCs w:val="26"/>
                <w:lang w:val="de-DE" w:eastAsia="de-DE" w:bidi="de-DE"/>
              </w:rPr>
              <w:t xml:space="preserve"> Bedürfnissen und Wünschen</w:t>
            </w:r>
          </w:p>
          <w:p w:rsidR="00994B10" w:rsidRDefault="00994B10" w:rsidP="00E40041">
            <w:pPr>
              <w:spacing w:before="100" w:beforeAutospacing="1" w:after="100" w:afterAutospacing="1"/>
              <w:contextualSpacing/>
              <w:rPr>
                <w:rFonts w:ascii="Arial Narrow" w:hAnsi="Arial Narrow" w:cs="Times New Roman"/>
                <w:sz w:val="26"/>
                <w:szCs w:val="26"/>
                <w:u w:val="single"/>
                <w:lang w:val="de-DE" w:eastAsia="de-DE" w:bidi="de-DE"/>
              </w:rPr>
            </w:pPr>
          </w:p>
        </w:tc>
      </w:tr>
      <w:tr w:rsidR="00994B10" w:rsidRPr="007B402D" w:rsidTr="00E40041">
        <w:tc>
          <w:tcPr>
            <w:tcW w:w="4148" w:type="dxa"/>
          </w:tcPr>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xml:space="preserve">- </w:t>
            </w:r>
            <w:r w:rsidR="000072EF" w:rsidRPr="00953A3F">
              <w:rPr>
                <w:rFonts w:ascii="Arial Narrow" w:hAnsi="Arial Narrow" w:cs="Times New Roman"/>
                <w:sz w:val="26"/>
                <w:szCs w:val="26"/>
                <w:lang w:val="de-DE" w:eastAsia="de-DE" w:bidi="de-DE"/>
              </w:rPr>
              <w:t>Ruhe</w:t>
            </w:r>
            <w:r w:rsidRPr="00953A3F">
              <w:rPr>
                <w:rFonts w:ascii="Arial Narrow" w:hAnsi="Arial Narrow" w:cs="Times New Roman"/>
                <w:sz w:val="26"/>
                <w:szCs w:val="26"/>
                <w:lang w:val="de-DE" w:eastAsia="de-DE" w:bidi="de-DE"/>
              </w:rPr>
              <w:t>zeit</w:t>
            </w:r>
          </w:p>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994B10" w:rsidRDefault="0026647A" w:rsidP="00E4004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Wie möchte ich entspannen? Möchte ich noch länger liegen bleiben? Schlaf</w:t>
            </w:r>
            <w:r w:rsidR="00953A3F">
              <w:rPr>
                <w:rFonts w:ascii="Arial Narrow" w:hAnsi="Arial Narrow" w:cs="Times New Roman"/>
                <w:sz w:val="26"/>
                <w:szCs w:val="26"/>
                <w:lang w:val="de-DE" w:eastAsia="de-DE" w:bidi="de-DE"/>
              </w:rPr>
              <w:t>e ich ein oder bleibe ich wach?</w:t>
            </w:r>
          </w:p>
          <w:p w:rsidR="00994B10" w:rsidRDefault="00994B10" w:rsidP="00E40041">
            <w:pPr>
              <w:spacing w:before="100" w:beforeAutospacing="1" w:after="100" w:afterAutospacing="1"/>
              <w:contextualSpacing/>
              <w:rPr>
                <w:rFonts w:ascii="Arial Narrow" w:hAnsi="Arial Narrow" w:cs="Times New Roman"/>
                <w:sz w:val="26"/>
                <w:szCs w:val="26"/>
                <w:u w:val="single"/>
                <w:lang w:val="de-DE" w:eastAsia="de-DE" w:bidi="de-DE"/>
              </w:rPr>
            </w:pPr>
          </w:p>
        </w:tc>
      </w:tr>
      <w:tr w:rsidR="00994B10" w:rsidRPr="00060812" w:rsidTr="00E40041">
        <w:tc>
          <w:tcPr>
            <w:tcW w:w="4148" w:type="dxa"/>
          </w:tcPr>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Hygienesituationen</w:t>
            </w:r>
          </w:p>
          <w:p w:rsidR="00994B10" w:rsidRPr="00953A3F" w:rsidRDefault="0026647A" w:rsidP="00E40041">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xml:space="preserve">(z. B. </w:t>
            </w:r>
            <w:r w:rsidR="00D316DC" w:rsidRPr="00953A3F">
              <w:rPr>
                <w:rFonts w:ascii="Arial Narrow" w:hAnsi="Arial Narrow" w:cs="Times New Roman"/>
                <w:sz w:val="26"/>
                <w:szCs w:val="26"/>
                <w:lang w:val="de-DE" w:eastAsia="de-DE" w:bidi="de-DE"/>
              </w:rPr>
              <w:t>Klo gehen</w:t>
            </w:r>
            <w:r w:rsidR="00994B10" w:rsidRPr="00953A3F">
              <w:rPr>
                <w:rFonts w:ascii="Arial Narrow" w:hAnsi="Arial Narrow" w:cs="Times New Roman"/>
                <w:sz w:val="26"/>
                <w:szCs w:val="26"/>
                <w:lang w:val="de-DE" w:eastAsia="de-DE" w:bidi="de-DE"/>
              </w:rPr>
              <w:t>)</w:t>
            </w:r>
          </w:p>
          <w:p w:rsidR="00994B10" w:rsidRPr="00953A3F" w:rsidRDefault="00994B10" w:rsidP="00E40041">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994B10" w:rsidRDefault="0026647A" w:rsidP="00E4004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Nehme ich Hilfe b</w:t>
            </w:r>
            <w:r w:rsidR="000072EF">
              <w:rPr>
                <w:rFonts w:ascii="Arial Narrow" w:hAnsi="Arial Narrow" w:cs="Times New Roman"/>
                <w:sz w:val="26"/>
                <w:szCs w:val="26"/>
                <w:lang w:val="de-DE" w:eastAsia="de-DE" w:bidi="de-DE"/>
              </w:rPr>
              <w:t>eim auf</w:t>
            </w:r>
            <w:r w:rsidR="00953A3F">
              <w:rPr>
                <w:rFonts w:ascii="Arial Narrow" w:hAnsi="Arial Narrow" w:cs="Times New Roman"/>
                <w:sz w:val="26"/>
                <w:szCs w:val="26"/>
                <w:lang w:val="de-DE" w:eastAsia="de-DE" w:bidi="de-DE"/>
              </w:rPr>
              <w:t>s</w:t>
            </w:r>
            <w:r w:rsidR="000072EF">
              <w:rPr>
                <w:rFonts w:ascii="Arial Narrow" w:hAnsi="Arial Narrow" w:cs="Times New Roman"/>
                <w:sz w:val="26"/>
                <w:szCs w:val="26"/>
                <w:lang w:val="de-DE" w:eastAsia="de-DE" w:bidi="de-DE"/>
              </w:rPr>
              <w:t xml:space="preserve"> Klo gehen in Anspruch? G</w:t>
            </w:r>
            <w:r>
              <w:rPr>
                <w:rFonts w:ascii="Arial Narrow" w:hAnsi="Arial Narrow" w:cs="Times New Roman"/>
                <w:sz w:val="26"/>
                <w:szCs w:val="26"/>
                <w:lang w:val="de-DE" w:eastAsia="de-DE" w:bidi="de-DE"/>
              </w:rPr>
              <w:t>ehe ich selbst</w:t>
            </w:r>
            <w:r w:rsidR="00953A3F">
              <w:rPr>
                <w:rFonts w:ascii="Arial Narrow" w:hAnsi="Arial Narrow" w:cs="Times New Roman"/>
                <w:sz w:val="26"/>
                <w:szCs w:val="26"/>
                <w:lang w:val="de-DE" w:eastAsia="de-DE" w:bidi="de-DE"/>
              </w:rPr>
              <w:t>ändig auf die Toilette?</w:t>
            </w:r>
          </w:p>
          <w:p w:rsidR="00994B10" w:rsidRDefault="00994B10" w:rsidP="00E40041">
            <w:pPr>
              <w:spacing w:before="100" w:beforeAutospacing="1" w:after="100" w:afterAutospacing="1"/>
              <w:contextualSpacing/>
              <w:rPr>
                <w:rFonts w:ascii="Arial Narrow" w:hAnsi="Arial Narrow" w:cs="Times New Roman"/>
                <w:sz w:val="26"/>
                <w:szCs w:val="26"/>
                <w:u w:val="single"/>
                <w:lang w:val="de-DE" w:eastAsia="de-DE" w:bidi="de-DE"/>
              </w:rPr>
            </w:pPr>
          </w:p>
        </w:tc>
      </w:tr>
      <w:tr w:rsidR="00994B10" w:rsidRPr="00060812" w:rsidTr="00E40041">
        <w:tc>
          <w:tcPr>
            <w:tcW w:w="4148" w:type="dxa"/>
          </w:tcPr>
          <w:p w:rsidR="00994B10" w:rsidRDefault="00994B10" w:rsidP="00E4004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gezielte päd. Angebote</w:t>
            </w:r>
          </w:p>
          <w:p w:rsidR="00994B10" w:rsidRDefault="00994B10" w:rsidP="00E4004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(Turnen, Basteln, usw.)</w:t>
            </w:r>
          </w:p>
          <w:p w:rsidR="00994B10" w:rsidRDefault="00994B10" w:rsidP="00E40041">
            <w:pPr>
              <w:spacing w:before="100" w:beforeAutospacing="1" w:after="100" w:afterAutospacing="1"/>
              <w:contextualSpacing/>
              <w:rPr>
                <w:rFonts w:ascii="Arial Narrow" w:hAnsi="Arial Narrow" w:cs="Times New Roman"/>
                <w:sz w:val="26"/>
                <w:szCs w:val="26"/>
                <w:u w:val="single"/>
                <w:lang w:val="de-DE" w:eastAsia="de-DE" w:bidi="de-DE"/>
              </w:rPr>
            </w:pPr>
          </w:p>
        </w:tc>
        <w:tc>
          <w:tcPr>
            <w:tcW w:w="4149" w:type="dxa"/>
          </w:tcPr>
          <w:p w:rsidR="00994B10" w:rsidRDefault="00994B10" w:rsidP="00E4004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w:t>
            </w:r>
            <w:r w:rsidR="00953A3F">
              <w:rPr>
                <w:rFonts w:ascii="Arial Narrow" w:hAnsi="Arial Narrow" w:cs="Times New Roman"/>
                <w:sz w:val="26"/>
                <w:szCs w:val="26"/>
                <w:lang w:val="de-DE" w:eastAsia="de-DE" w:bidi="de-DE"/>
              </w:rPr>
              <w:t>ntscheidung</w:t>
            </w:r>
            <w:r w:rsidR="00803F33">
              <w:rPr>
                <w:rFonts w:ascii="Arial Narrow" w:hAnsi="Arial Narrow" w:cs="Times New Roman"/>
                <w:sz w:val="26"/>
                <w:szCs w:val="26"/>
                <w:lang w:val="de-DE" w:eastAsia="de-DE" w:bidi="de-DE"/>
              </w:rPr>
              <w:t>, ob das Kind mitgehen will;</w:t>
            </w:r>
            <w:r>
              <w:rPr>
                <w:rFonts w:ascii="Arial Narrow" w:hAnsi="Arial Narrow" w:cs="Times New Roman"/>
                <w:sz w:val="26"/>
                <w:szCs w:val="26"/>
                <w:lang w:val="de-DE" w:eastAsia="de-DE" w:bidi="de-DE"/>
              </w:rPr>
              <w:t xml:space="preserve"> Mitgestaltungsmöglichkeit innerhalb des Angebots durch das Einbringen eigener Bedürfnisse</w:t>
            </w:r>
            <w:r w:rsidR="00953A3F">
              <w:rPr>
                <w:rFonts w:ascii="Arial Narrow" w:hAnsi="Arial Narrow" w:cs="Times New Roman"/>
                <w:sz w:val="26"/>
                <w:szCs w:val="26"/>
                <w:lang w:val="de-DE" w:eastAsia="de-DE" w:bidi="de-DE"/>
              </w:rPr>
              <w:t xml:space="preserve"> und Ideen,</w:t>
            </w:r>
            <w:r w:rsidR="0026647A">
              <w:rPr>
                <w:rFonts w:ascii="Arial Narrow" w:hAnsi="Arial Narrow" w:cs="Times New Roman"/>
                <w:sz w:val="26"/>
                <w:szCs w:val="26"/>
                <w:lang w:val="de-DE" w:eastAsia="de-DE" w:bidi="de-DE"/>
              </w:rPr>
              <w:t xml:space="preserve"> Wie intensiv bringe ich mich ein?</w:t>
            </w:r>
            <w:r w:rsidR="00953A3F">
              <w:rPr>
                <w:rFonts w:ascii="Arial Narrow" w:hAnsi="Arial Narrow" w:cs="Times New Roman"/>
                <w:sz w:val="26"/>
                <w:szCs w:val="26"/>
                <w:lang w:val="de-DE" w:eastAsia="de-DE" w:bidi="de-DE"/>
              </w:rPr>
              <w:t xml:space="preserve"> </w:t>
            </w:r>
          </w:p>
          <w:p w:rsidR="00994B10" w:rsidRDefault="00994B10" w:rsidP="00E40041">
            <w:pPr>
              <w:spacing w:before="100" w:beforeAutospacing="1" w:after="100" w:afterAutospacing="1"/>
              <w:contextualSpacing/>
              <w:rPr>
                <w:rFonts w:ascii="Arial Narrow" w:hAnsi="Arial Narrow" w:cs="Times New Roman"/>
                <w:sz w:val="26"/>
                <w:szCs w:val="26"/>
                <w:u w:val="single"/>
                <w:lang w:val="de-DE" w:eastAsia="de-DE" w:bidi="de-DE"/>
              </w:rPr>
            </w:pPr>
          </w:p>
        </w:tc>
      </w:tr>
      <w:tr w:rsidR="00994B10" w:rsidRPr="00060812" w:rsidTr="00E40041">
        <w:tc>
          <w:tcPr>
            <w:tcW w:w="4148" w:type="dxa"/>
          </w:tcPr>
          <w:p w:rsidR="00994B10" w:rsidRDefault="00994B10" w:rsidP="00E4004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Garten / Spaziergang</w:t>
            </w:r>
          </w:p>
          <w:p w:rsidR="00994B10" w:rsidRDefault="00994B10" w:rsidP="00E40041">
            <w:pPr>
              <w:spacing w:before="100" w:beforeAutospacing="1" w:after="100" w:afterAutospacing="1"/>
              <w:contextualSpacing/>
              <w:rPr>
                <w:rFonts w:ascii="Arial Narrow" w:hAnsi="Arial Narrow" w:cs="Times New Roman"/>
                <w:sz w:val="26"/>
                <w:szCs w:val="26"/>
                <w:u w:val="single"/>
                <w:lang w:val="de-DE" w:eastAsia="de-DE" w:bidi="de-DE"/>
              </w:rPr>
            </w:pPr>
          </w:p>
        </w:tc>
        <w:tc>
          <w:tcPr>
            <w:tcW w:w="4149" w:type="dxa"/>
          </w:tcPr>
          <w:p w:rsidR="00994B10" w:rsidRDefault="00994B10" w:rsidP="00E40041">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Wahl de</w:t>
            </w:r>
            <w:r w:rsidR="00803F33">
              <w:rPr>
                <w:rFonts w:ascii="Arial Narrow" w:hAnsi="Arial Narrow" w:cs="Times New Roman"/>
                <w:sz w:val="26"/>
                <w:szCs w:val="26"/>
                <w:lang w:val="de-DE" w:eastAsia="de-DE" w:bidi="de-DE"/>
              </w:rPr>
              <w:t>s Wegs;</w:t>
            </w:r>
            <w:r w:rsidR="0026647A">
              <w:rPr>
                <w:rFonts w:ascii="Arial Narrow" w:hAnsi="Arial Narrow" w:cs="Times New Roman"/>
                <w:sz w:val="26"/>
                <w:szCs w:val="26"/>
                <w:lang w:val="de-DE" w:eastAsia="de-DE" w:bidi="de-DE"/>
              </w:rPr>
              <w:t xml:space="preserve"> Wo möchte ich spielen? W</w:t>
            </w:r>
            <w:r>
              <w:rPr>
                <w:rFonts w:ascii="Arial Narrow" w:hAnsi="Arial Narrow" w:cs="Times New Roman"/>
                <w:sz w:val="26"/>
                <w:szCs w:val="26"/>
                <w:lang w:val="de-DE" w:eastAsia="de-DE" w:bidi="de-DE"/>
              </w:rPr>
              <w:t xml:space="preserve">ie schnell will ich laufen? </w:t>
            </w:r>
            <w:r w:rsidR="0026647A">
              <w:rPr>
                <w:rFonts w:ascii="Arial Narrow" w:hAnsi="Arial Narrow" w:cs="Times New Roman"/>
                <w:sz w:val="26"/>
                <w:szCs w:val="26"/>
                <w:lang w:val="de-DE" w:eastAsia="de-DE" w:bidi="de-DE"/>
              </w:rPr>
              <w:t>M</w:t>
            </w:r>
            <w:r>
              <w:rPr>
                <w:rFonts w:ascii="Arial Narrow" w:hAnsi="Arial Narrow" w:cs="Times New Roman"/>
                <w:sz w:val="26"/>
                <w:szCs w:val="26"/>
                <w:lang w:val="de-DE" w:eastAsia="de-DE" w:bidi="de-DE"/>
              </w:rPr>
              <w:t>it wem möchte ich gehen oder spielen?</w:t>
            </w:r>
            <w:r w:rsidR="000072EF">
              <w:rPr>
                <w:rFonts w:ascii="Arial Narrow" w:hAnsi="Arial Narrow" w:cs="Times New Roman"/>
                <w:sz w:val="26"/>
                <w:szCs w:val="26"/>
                <w:lang w:val="de-DE" w:eastAsia="de-DE" w:bidi="de-DE"/>
              </w:rPr>
              <w:t xml:space="preserve"> Wo im Garten möchte ich mich aufhalten? bedingt die Entscheidung was man anzieht</w:t>
            </w:r>
          </w:p>
          <w:p w:rsidR="000D5D56" w:rsidRDefault="000D5D56" w:rsidP="00E40041">
            <w:pPr>
              <w:spacing w:before="100" w:beforeAutospacing="1" w:after="100" w:afterAutospacing="1"/>
              <w:contextualSpacing/>
              <w:rPr>
                <w:rFonts w:ascii="Arial Narrow" w:hAnsi="Arial Narrow" w:cs="Times New Roman"/>
                <w:sz w:val="26"/>
                <w:szCs w:val="26"/>
                <w:u w:val="single"/>
                <w:lang w:val="de-DE" w:eastAsia="de-DE" w:bidi="de-DE"/>
              </w:rPr>
            </w:pPr>
          </w:p>
        </w:tc>
      </w:tr>
    </w:tbl>
    <w:p w:rsidR="000D5D56" w:rsidRDefault="000D5D56" w:rsidP="000D5D56">
      <w:pPr>
        <w:spacing w:before="100" w:beforeAutospacing="1" w:after="100" w:afterAutospacing="1"/>
        <w:contextualSpacing/>
        <w:jc w:val="center"/>
        <w:rPr>
          <w:rFonts w:ascii="Arial Narrow" w:hAnsi="Arial Narrow" w:cs="Times New Roman"/>
          <w:sz w:val="26"/>
          <w:szCs w:val="26"/>
          <w:lang w:val="de-DE" w:eastAsia="de-DE" w:bidi="de-DE"/>
        </w:rPr>
      </w:pPr>
    </w:p>
    <w:p w:rsidR="00953A3F" w:rsidRDefault="00953A3F" w:rsidP="00BA6246">
      <w:pPr>
        <w:spacing w:before="100" w:beforeAutospacing="1" w:after="100" w:afterAutospacing="1"/>
        <w:contextualSpacing/>
        <w:rPr>
          <w:rFonts w:ascii="Arial Narrow" w:hAnsi="Arial Narrow" w:cs="Times New Roman"/>
          <w:sz w:val="26"/>
          <w:szCs w:val="26"/>
          <w:u w:val="single"/>
          <w:lang w:val="de-DE" w:eastAsia="de-DE" w:bidi="de-DE"/>
        </w:rPr>
      </w:pPr>
    </w:p>
    <w:p w:rsidR="00953A3F" w:rsidRDefault="00953A3F" w:rsidP="00BA6246">
      <w:pPr>
        <w:spacing w:before="100" w:beforeAutospacing="1" w:after="100" w:afterAutospacing="1"/>
        <w:contextualSpacing/>
        <w:rPr>
          <w:rFonts w:ascii="Arial Narrow" w:hAnsi="Arial Narrow" w:cs="Times New Roman"/>
          <w:sz w:val="26"/>
          <w:szCs w:val="26"/>
          <w:u w:val="single"/>
          <w:lang w:val="de-DE" w:eastAsia="de-DE" w:bidi="de-DE"/>
        </w:rPr>
      </w:pPr>
    </w:p>
    <w:p w:rsidR="00BA6246" w:rsidRPr="00F13354" w:rsidRDefault="00BA6246" w:rsidP="00BA6246">
      <w:pPr>
        <w:spacing w:before="100" w:beforeAutospacing="1" w:after="100" w:afterAutospacing="1"/>
        <w:contextualSpacing/>
        <w:rPr>
          <w:rFonts w:ascii="Arial Narrow" w:hAnsi="Arial Narrow" w:cs="Times New Roman"/>
          <w:sz w:val="26"/>
          <w:szCs w:val="26"/>
          <w:u w:val="single"/>
          <w:lang w:val="de-DE" w:eastAsia="de-DE" w:bidi="de-DE"/>
        </w:rPr>
      </w:pPr>
      <w:r w:rsidRPr="00F13354">
        <w:rPr>
          <w:rFonts w:ascii="Arial Narrow" w:hAnsi="Arial Narrow" w:cs="Times New Roman"/>
          <w:sz w:val="26"/>
          <w:szCs w:val="26"/>
          <w:u w:val="single"/>
          <w:lang w:val="de-DE" w:eastAsia="de-DE" w:bidi="de-DE"/>
        </w:rPr>
        <w:lastRenderedPageBreak/>
        <w:t>Was ist bei Partizipat</w:t>
      </w:r>
      <w:r>
        <w:rPr>
          <w:rFonts w:ascii="Arial Narrow" w:hAnsi="Arial Narrow" w:cs="Times New Roman"/>
          <w:sz w:val="26"/>
          <w:szCs w:val="26"/>
          <w:u w:val="single"/>
          <w:lang w:val="de-DE" w:eastAsia="de-DE" w:bidi="de-DE"/>
        </w:rPr>
        <w:t>ion und Beschwerdemanagement im Kindergartenalter zu beachten?</w:t>
      </w:r>
    </w:p>
    <w:p w:rsidR="00BA6246" w:rsidRDefault="00BA6246" w:rsidP="00BA6246">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Kindergartenkinder können sich meist verbal zu ihren Bedürfnissen äußern. Dennoch ist es nicht bei jedem Kind möglich sich sprachlich so aus</w:t>
      </w:r>
      <w:r w:rsidR="00803F33">
        <w:rPr>
          <w:rFonts w:ascii="Arial Narrow" w:hAnsi="Arial Narrow" w:cs="Times New Roman"/>
          <w:sz w:val="26"/>
          <w:szCs w:val="26"/>
          <w:lang w:val="de-DE" w:eastAsia="de-DE" w:bidi="de-DE"/>
        </w:rPr>
        <w:t>zu</w:t>
      </w:r>
      <w:r>
        <w:rPr>
          <w:rFonts w:ascii="Arial Narrow" w:hAnsi="Arial Narrow" w:cs="Times New Roman"/>
          <w:sz w:val="26"/>
          <w:szCs w:val="26"/>
          <w:lang w:val="de-DE" w:eastAsia="de-DE" w:bidi="de-DE"/>
        </w:rPr>
        <w:t>drücken, dass Wünsche, Unwohlbefinden usw. sofort erkannt werden können. Ähnlich wie im Krippenalter zeigen auch Kinder im Elementarbereich durch nonverbale Kommunikation, was ihnen gut gefällt, was nicht, was sie brauchen oder nicht bewältigen können. Sie zeigen durch körperliche Reaktionen (Schreien, sich winden, weinen, wegdrehen, lachen und Blickkontakt, bewusstes Abwenden</w:t>
      </w:r>
      <w:r w:rsidR="009B7ABE">
        <w:rPr>
          <w:rFonts w:ascii="Arial Narrow" w:hAnsi="Arial Narrow" w:cs="Times New Roman"/>
          <w:sz w:val="26"/>
          <w:szCs w:val="26"/>
          <w:lang w:val="de-DE" w:eastAsia="de-DE" w:bidi="de-DE"/>
        </w:rPr>
        <w:t xml:space="preserve">, Augenrollen, Nachplappern, </w:t>
      </w:r>
      <w:r>
        <w:rPr>
          <w:rFonts w:ascii="Arial Narrow" w:hAnsi="Arial Narrow" w:cs="Times New Roman"/>
          <w:sz w:val="26"/>
          <w:szCs w:val="26"/>
          <w:lang w:val="de-DE" w:eastAsia="de-DE" w:bidi="de-DE"/>
        </w:rPr>
        <w:t>usw.) was sie als angenehm oder unangenehm empfinden.</w:t>
      </w:r>
    </w:p>
    <w:p w:rsidR="00BA6246" w:rsidRDefault="00BA6246" w:rsidP="00BA6246">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Das Persona</w:t>
      </w:r>
      <w:r w:rsidR="009B7ABE">
        <w:rPr>
          <w:rFonts w:ascii="Arial Narrow" w:hAnsi="Arial Narrow" w:cs="Times New Roman"/>
          <w:sz w:val="26"/>
          <w:szCs w:val="26"/>
          <w:lang w:val="de-DE" w:eastAsia="de-DE" w:bidi="de-DE"/>
        </w:rPr>
        <w:t>l beachtet daher auch im Kindergar</w:t>
      </w:r>
      <w:r w:rsidR="00953A3F">
        <w:rPr>
          <w:rFonts w:ascii="Arial Narrow" w:hAnsi="Arial Narrow" w:cs="Times New Roman"/>
          <w:sz w:val="26"/>
          <w:szCs w:val="26"/>
          <w:lang w:val="de-DE" w:eastAsia="de-DE" w:bidi="de-DE"/>
        </w:rPr>
        <w:t>t</w:t>
      </w:r>
      <w:r w:rsidR="009B7ABE">
        <w:rPr>
          <w:rFonts w:ascii="Arial Narrow" w:hAnsi="Arial Narrow" w:cs="Times New Roman"/>
          <w:sz w:val="26"/>
          <w:szCs w:val="26"/>
          <w:lang w:val="de-DE" w:eastAsia="de-DE" w:bidi="de-DE"/>
        </w:rPr>
        <w:t>en nicht nur die verbalen</w:t>
      </w:r>
      <w:r w:rsidR="00803F33">
        <w:rPr>
          <w:rFonts w:ascii="Arial Narrow" w:hAnsi="Arial Narrow" w:cs="Times New Roman"/>
          <w:sz w:val="26"/>
          <w:szCs w:val="26"/>
          <w:lang w:val="de-DE" w:eastAsia="de-DE" w:bidi="de-DE"/>
        </w:rPr>
        <w:t>,</w:t>
      </w:r>
      <w:r w:rsidR="009B7ABE">
        <w:rPr>
          <w:rFonts w:ascii="Arial Narrow" w:hAnsi="Arial Narrow" w:cs="Times New Roman"/>
          <w:sz w:val="26"/>
          <w:szCs w:val="26"/>
          <w:lang w:val="de-DE" w:eastAsia="de-DE" w:bidi="de-DE"/>
        </w:rPr>
        <w:t xml:space="preserve"> sondern auch die </w:t>
      </w:r>
      <w:r>
        <w:rPr>
          <w:rFonts w:ascii="Arial Narrow" w:hAnsi="Arial Narrow" w:cs="Times New Roman"/>
          <w:sz w:val="26"/>
          <w:szCs w:val="26"/>
          <w:lang w:val="de-DE" w:eastAsia="de-DE" w:bidi="de-DE"/>
        </w:rPr>
        <w:t>nonverbalen Äußerungen der Kinder ganz genau</w:t>
      </w:r>
      <w:r w:rsidR="009B7ABE">
        <w:rPr>
          <w:rFonts w:ascii="Arial Narrow" w:hAnsi="Arial Narrow" w:cs="Times New Roman"/>
          <w:sz w:val="26"/>
          <w:szCs w:val="26"/>
          <w:lang w:val="de-DE" w:eastAsia="de-DE" w:bidi="de-DE"/>
        </w:rPr>
        <w:t xml:space="preserve">. So können </w:t>
      </w:r>
      <w:r w:rsidR="00803F33">
        <w:rPr>
          <w:rFonts w:ascii="Arial Narrow" w:hAnsi="Arial Narrow" w:cs="Times New Roman"/>
          <w:sz w:val="26"/>
          <w:szCs w:val="26"/>
          <w:lang w:val="de-DE" w:eastAsia="de-DE" w:bidi="de-DE"/>
        </w:rPr>
        <w:t>alle</w:t>
      </w:r>
      <w:r w:rsidR="009B7ABE">
        <w:rPr>
          <w:rFonts w:ascii="Arial Narrow" w:hAnsi="Arial Narrow" w:cs="Times New Roman"/>
          <w:sz w:val="26"/>
          <w:szCs w:val="26"/>
          <w:lang w:val="de-DE" w:eastAsia="de-DE" w:bidi="de-DE"/>
        </w:rPr>
        <w:t xml:space="preserve"> Kinder, </w:t>
      </w:r>
      <w:r w:rsidR="00803F33">
        <w:rPr>
          <w:rFonts w:ascii="Arial Narrow" w:hAnsi="Arial Narrow" w:cs="Times New Roman"/>
          <w:sz w:val="26"/>
          <w:szCs w:val="26"/>
          <w:lang w:val="de-DE" w:eastAsia="de-DE" w:bidi="de-DE"/>
        </w:rPr>
        <w:t xml:space="preserve">auch jene, </w:t>
      </w:r>
      <w:r w:rsidR="009B7ABE">
        <w:rPr>
          <w:rFonts w:ascii="Arial Narrow" w:hAnsi="Arial Narrow" w:cs="Times New Roman"/>
          <w:sz w:val="26"/>
          <w:szCs w:val="26"/>
          <w:lang w:val="de-DE" w:eastAsia="de-DE" w:bidi="de-DE"/>
        </w:rPr>
        <w:t>die im sprachlichen Entwicklungsbereich verzögert sind</w:t>
      </w:r>
      <w:r w:rsidR="00953A3F">
        <w:rPr>
          <w:rFonts w:ascii="Arial Narrow" w:hAnsi="Arial Narrow" w:cs="Times New Roman"/>
          <w:sz w:val="26"/>
          <w:szCs w:val="26"/>
          <w:lang w:val="de-DE" w:eastAsia="de-DE" w:bidi="de-DE"/>
        </w:rPr>
        <w:t>, die Chance ergreifen</w:t>
      </w:r>
      <w:r w:rsidR="009B7ABE">
        <w:rPr>
          <w:rFonts w:ascii="Arial Narrow" w:hAnsi="Arial Narrow" w:cs="Times New Roman"/>
          <w:sz w:val="26"/>
          <w:szCs w:val="26"/>
          <w:lang w:val="de-DE" w:eastAsia="de-DE" w:bidi="de-DE"/>
        </w:rPr>
        <w:t xml:space="preserve"> sich mitzuteilen.</w:t>
      </w:r>
    </w:p>
    <w:p w:rsidR="00BA6246" w:rsidRDefault="009B7ABE" w:rsidP="00BA6246">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Dennoch ist zu beachten, dass Kinder im Elementarbereich zur sprachlichen Kommunikation ihrer Bedürfnisse motiviert werden sollten. </w:t>
      </w:r>
      <w:r w:rsidR="00BA6246">
        <w:rPr>
          <w:rFonts w:ascii="Arial Narrow" w:hAnsi="Arial Narrow" w:cs="Times New Roman"/>
          <w:sz w:val="26"/>
          <w:szCs w:val="26"/>
          <w:lang w:val="de-DE" w:eastAsia="de-DE" w:bidi="de-DE"/>
        </w:rPr>
        <w:t xml:space="preserve">Das </w:t>
      </w:r>
      <w:r>
        <w:rPr>
          <w:rFonts w:ascii="Arial Narrow" w:hAnsi="Arial Narrow" w:cs="Times New Roman"/>
          <w:sz w:val="26"/>
          <w:szCs w:val="26"/>
          <w:lang w:val="de-DE" w:eastAsia="de-DE" w:bidi="de-DE"/>
        </w:rPr>
        <w:t>Kindergartenpersonal</w:t>
      </w:r>
      <w:r w:rsidR="00BA6246">
        <w:rPr>
          <w:rFonts w:ascii="Arial Narrow" w:hAnsi="Arial Narrow" w:cs="Times New Roman"/>
          <w:sz w:val="26"/>
          <w:szCs w:val="26"/>
          <w:lang w:val="de-DE" w:eastAsia="de-DE" w:bidi="de-DE"/>
        </w:rPr>
        <w:t xml:space="preserve"> unterstützt </w:t>
      </w:r>
      <w:r w:rsidR="00953A3F">
        <w:rPr>
          <w:rFonts w:ascii="Arial Narrow" w:hAnsi="Arial Narrow" w:cs="Times New Roman"/>
          <w:sz w:val="26"/>
          <w:szCs w:val="26"/>
          <w:lang w:val="de-DE" w:eastAsia="de-DE" w:bidi="de-DE"/>
        </w:rPr>
        <w:t>die</w:t>
      </w:r>
      <w:r w:rsidR="00BA6246">
        <w:rPr>
          <w:rFonts w:ascii="Arial Narrow" w:hAnsi="Arial Narrow" w:cs="Times New Roman"/>
          <w:sz w:val="26"/>
          <w:szCs w:val="26"/>
          <w:lang w:val="de-DE" w:eastAsia="de-DE" w:bidi="de-DE"/>
        </w:rPr>
        <w:t xml:space="preserve"> Entwicklung der </w:t>
      </w:r>
      <w:r>
        <w:rPr>
          <w:rFonts w:ascii="Arial Narrow" w:hAnsi="Arial Narrow" w:cs="Times New Roman"/>
          <w:sz w:val="26"/>
          <w:szCs w:val="26"/>
          <w:lang w:val="de-DE" w:eastAsia="de-DE" w:bidi="de-DE"/>
        </w:rPr>
        <w:t>Kognition, sprachlichen Ausdrucksfähigkeit und der sozio-emotionalen Entwicklung</w:t>
      </w:r>
      <w:r w:rsidR="00A9654C">
        <w:rPr>
          <w:rFonts w:ascii="Arial Narrow" w:hAnsi="Arial Narrow" w:cs="Times New Roman"/>
          <w:sz w:val="26"/>
          <w:szCs w:val="26"/>
          <w:lang w:val="de-DE" w:eastAsia="de-DE" w:bidi="de-DE"/>
        </w:rPr>
        <w:t xml:space="preserve">. </w:t>
      </w:r>
      <w:r w:rsidR="00BA6246">
        <w:rPr>
          <w:rFonts w:ascii="Arial Narrow" w:hAnsi="Arial Narrow" w:cs="Times New Roman"/>
          <w:sz w:val="26"/>
          <w:szCs w:val="26"/>
          <w:lang w:val="de-DE" w:eastAsia="de-DE" w:bidi="de-DE"/>
        </w:rPr>
        <w:t>So können die Kinder mit immer mehr Sicherheit</w:t>
      </w:r>
      <w:r w:rsidR="00A9654C">
        <w:rPr>
          <w:rFonts w:ascii="Arial Narrow" w:hAnsi="Arial Narrow" w:cs="Times New Roman"/>
          <w:sz w:val="26"/>
          <w:szCs w:val="26"/>
          <w:lang w:val="de-DE" w:eastAsia="de-DE" w:bidi="de-DE"/>
        </w:rPr>
        <w:t xml:space="preserve"> ihr Recht der Partizipation wahrnehmen.</w:t>
      </w:r>
    </w:p>
    <w:p w:rsidR="0026647A" w:rsidRDefault="0026647A" w:rsidP="000D5D56">
      <w:pPr>
        <w:spacing w:before="100" w:beforeAutospacing="1" w:after="100" w:afterAutospacing="1"/>
        <w:contextualSpacing/>
        <w:jc w:val="center"/>
        <w:rPr>
          <w:rFonts w:ascii="Arial Narrow" w:hAnsi="Arial Narrow" w:cs="Times New Roman"/>
          <w:sz w:val="26"/>
          <w:szCs w:val="26"/>
          <w:lang w:val="de-DE" w:eastAsia="de-DE" w:bidi="de-DE"/>
        </w:rPr>
      </w:pPr>
    </w:p>
    <w:p w:rsidR="00D24183" w:rsidRDefault="000D5D56" w:rsidP="000D5D56">
      <w:pPr>
        <w:spacing w:before="100" w:beforeAutospacing="1" w:after="100" w:afterAutospacing="1"/>
        <w:contextualSpacing/>
        <w:jc w:val="center"/>
        <w:rPr>
          <w:rFonts w:ascii="Arial Narrow" w:hAnsi="Arial Narrow" w:cs="Times New Roman"/>
          <w:sz w:val="26"/>
          <w:szCs w:val="26"/>
          <w:lang w:val="de-DE" w:eastAsia="de-DE" w:bidi="de-DE"/>
        </w:rPr>
      </w:pPr>
      <w:r>
        <w:rPr>
          <w:noProof/>
          <w:lang w:val="de-DE" w:eastAsia="de-DE"/>
        </w:rPr>
        <w:drawing>
          <wp:inline distT="0" distB="0" distL="0" distR="0" wp14:anchorId="5C373A7A" wp14:editId="5E7CC65C">
            <wp:extent cx="5045468" cy="1886214"/>
            <wp:effectExtent l="0" t="0" r="3175" b="0"/>
            <wp:docPr id="677" name="Bild 3" descr="http://www.regenbogenland-floersheim.de/Partizipation%20Co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genbogenland-floersheim.de/Partizipation%20Comi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2996" cy="1889028"/>
                    </a:xfrm>
                    <a:prstGeom prst="rect">
                      <a:avLst/>
                    </a:prstGeom>
                    <a:noFill/>
                    <a:ln>
                      <a:noFill/>
                    </a:ln>
                  </pic:spPr>
                </pic:pic>
              </a:graphicData>
            </a:graphic>
          </wp:inline>
        </w:drawing>
      </w:r>
    </w:p>
    <w:p w:rsidR="00994B10" w:rsidRDefault="00994B10" w:rsidP="009A3752">
      <w:pPr>
        <w:spacing w:before="100" w:beforeAutospacing="1" w:after="100" w:afterAutospacing="1"/>
        <w:contextualSpacing/>
        <w:rPr>
          <w:rFonts w:ascii="Arial Narrow" w:hAnsi="Arial Narrow" w:cs="Times New Roman"/>
          <w:sz w:val="26"/>
          <w:szCs w:val="26"/>
          <w:lang w:val="de-DE" w:eastAsia="de-DE" w:bidi="de-DE"/>
        </w:rPr>
      </w:pPr>
    </w:p>
    <w:p w:rsidR="00994B10" w:rsidRDefault="00994B10" w:rsidP="009A3752">
      <w:pPr>
        <w:spacing w:before="100" w:beforeAutospacing="1" w:after="100" w:afterAutospacing="1"/>
        <w:contextualSpacing/>
        <w:rPr>
          <w:rFonts w:ascii="Arial Narrow" w:hAnsi="Arial Narrow" w:cs="Times New Roman"/>
          <w:sz w:val="26"/>
          <w:szCs w:val="26"/>
          <w:lang w:val="de-DE" w:eastAsia="de-DE" w:bidi="de-DE"/>
        </w:rPr>
      </w:pPr>
    </w:p>
    <w:p w:rsidR="0026647A" w:rsidRDefault="0026647A" w:rsidP="009A3752">
      <w:pPr>
        <w:spacing w:before="100" w:beforeAutospacing="1" w:after="100" w:afterAutospacing="1"/>
        <w:contextualSpacing/>
        <w:rPr>
          <w:rFonts w:ascii="Arial Narrow" w:hAnsi="Arial Narrow" w:cs="Times New Roman"/>
          <w:sz w:val="26"/>
          <w:szCs w:val="26"/>
          <w:lang w:val="de-DE" w:eastAsia="de-DE" w:bidi="de-DE"/>
        </w:rPr>
      </w:pPr>
    </w:p>
    <w:p w:rsidR="0026647A" w:rsidRDefault="0026647A" w:rsidP="009A3752">
      <w:pPr>
        <w:spacing w:before="100" w:beforeAutospacing="1" w:after="100" w:afterAutospacing="1"/>
        <w:contextualSpacing/>
        <w:rPr>
          <w:rFonts w:ascii="Arial Narrow" w:hAnsi="Arial Narrow" w:cs="Times New Roman"/>
          <w:sz w:val="26"/>
          <w:szCs w:val="26"/>
          <w:lang w:val="de-DE" w:eastAsia="de-DE" w:bidi="de-DE"/>
        </w:rPr>
      </w:pPr>
    </w:p>
    <w:p w:rsidR="0026647A" w:rsidRDefault="0026647A" w:rsidP="009A3752">
      <w:pPr>
        <w:spacing w:before="100" w:beforeAutospacing="1" w:after="100" w:afterAutospacing="1"/>
        <w:contextualSpacing/>
        <w:rPr>
          <w:rFonts w:ascii="Arial Narrow" w:hAnsi="Arial Narrow" w:cs="Times New Roman"/>
          <w:sz w:val="26"/>
          <w:szCs w:val="26"/>
          <w:lang w:val="de-DE" w:eastAsia="de-DE" w:bidi="de-DE"/>
        </w:rPr>
      </w:pPr>
    </w:p>
    <w:p w:rsidR="00D24183" w:rsidRPr="00B925F7" w:rsidRDefault="00D24183" w:rsidP="009A3752">
      <w:pPr>
        <w:spacing w:before="100" w:beforeAutospacing="1" w:after="100" w:afterAutospacing="1"/>
        <w:contextualSpacing/>
        <w:rPr>
          <w:rFonts w:ascii="Arial Narrow" w:hAnsi="Arial Narrow" w:cs="Times New Roman"/>
          <w:b/>
          <w:sz w:val="26"/>
          <w:szCs w:val="26"/>
          <w:u w:val="single"/>
          <w:lang w:val="de-DE" w:eastAsia="de-DE" w:bidi="de-DE"/>
        </w:rPr>
      </w:pPr>
      <w:r w:rsidRPr="00B925F7">
        <w:rPr>
          <w:rFonts w:ascii="Arial Narrow" w:hAnsi="Arial Narrow" w:cs="Times New Roman"/>
          <w:b/>
          <w:sz w:val="26"/>
          <w:szCs w:val="26"/>
          <w:u w:val="single"/>
          <w:lang w:val="de-DE" w:eastAsia="de-DE" w:bidi="de-DE"/>
        </w:rPr>
        <w:t>6. Unsere Vorschule</w:t>
      </w:r>
    </w:p>
    <w:p w:rsidR="00D24183" w:rsidRPr="00F50B4C"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F50B4C">
        <w:rPr>
          <w:rFonts w:ascii="Arial Narrow" w:hAnsi="Arial Narrow" w:cs="Times New Roman"/>
          <w:b/>
          <w:sz w:val="26"/>
          <w:szCs w:val="26"/>
          <w:lang w:val="de-DE" w:eastAsia="de-DE" w:bidi="de-DE"/>
        </w:rPr>
        <w:t>6.1. Die Vorschule stellt sich vor</w:t>
      </w:r>
    </w:p>
    <w:p w:rsidR="00E40041" w:rsidRDefault="00175EE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noProof/>
          <w:sz w:val="26"/>
          <w:szCs w:val="26"/>
          <w:lang w:val="de-DE" w:eastAsia="de-DE"/>
        </w:rPr>
        <mc:AlternateContent>
          <mc:Choice Requires="wps">
            <w:drawing>
              <wp:anchor distT="0" distB="0" distL="114300" distR="114300" simplePos="0" relativeHeight="251703296" behindDoc="0" locked="0" layoutInCell="1" allowOverlap="1" wp14:anchorId="3A042482" wp14:editId="4BF94FAA">
                <wp:simplePos x="0" y="0"/>
                <wp:positionH relativeFrom="column">
                  <wp:posOffset>1343025</wp:posOffset>
                </wp:positionH>
                <wp:positionV relativeFrom="paragraph">
                  <wp:posOffset>107950</wp:posOffset>
                </wp:positionV>
                <wp:extent cx="733425" cy="485775"/>
                <wp:effectExtent l="0" t="0" r="0" b="0"/>
                <wp:wrapNone/>
                <wp:docPr id="25" name="Textfeld 25"/>
                <wp:cNvGraphicFramePr/>
                <a:graphic xmlns:a="http://schemas.openxmlformats.org/drawingml/2006/main">
                  <a:graphicData uri="http://schemas.microsoft.com/office/word/2010/wordprocessingShape">
                    <wps:wsp>
                      <wps:cNvSpPr txBox="1"/>
                      <wps:spPr>
                        <a:xfrm>
                          <a:off x="0" y="0"/>
                          <a:ext cx="733425" cy="485775"/>
                        </a:xfrm>
                        <a:prstGeom prst="rect">
                          <a:avLst/>
                        </a:prstGeom>
                        <a:noFill/>
                        <a:ln w="6350">
                          <a:noFill/>
                        </a:ln>
                      </wps:spPr>
                      <wps:txbx>
                        <w:txbxContent>
                          <w:p w:rsidR="00C942D0" w:rsidRDefault="00C942D0">
                            <w:r>
                              <w:rPr>
                                <w:rFonts w:ascii="Arial Narrow" w:hAnsi="Arial Narrow" w:cs="Times New Roman"/>
                                <w:noProof/>
                                <w:sz w:val="26"/>
                                <w:szCs w:val="26"/>
                                <w:lang w:val="de-DE" w:eastAsia="de-DE"/>
                              </w:rPr>
                              <w:drawing>
                                <wp:inline distT="0" distB="0" distL="0" distR="0" wp14:anchorId="38DCBC3E" wp14:editId="072E5697">
                                  <wp:extent cx="544195" cy="389042"/>
                                  <wp:effectExtent l="0" t="0" r="825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Vorschule.jpg"/>
                                          <pic:cNvPicPr/>
                                        </pic:nvPicPr>
                                        <pic:blipFill rotWithShape="1">
                                          <a:blip r:embed="rId20" cstate="print">
                                            <a:extLst>
                                              <a:ext uri="{28A0092B-C50C-407E-A947-70E740481C1C}">
                                                <a14:useLocalDpi xmlns:a14="http://schemas.microsoft.com/office/drawing/2010/main" val="0"/>
                                              </a:ext>
                                            </a:extLst>
                                          </a:blip>
                                          <a:srcRect l="5959" t="6501" r="14493" b="8180"/>
                                          <a:stretch/>
                                        </pic:blipFill>
                                        <pic:spPr bwMode="auto">
                                          <a:xfrm>
                                            <a:off x="0" y="0"/>
                                            <a:ext cx="544195" cy="3890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42482" id="Textfeld 25" o:spid="_x0000_s1033" type="#_x0000_t202" style="position:absolute;margin-left:105.75pt;margin-top:8.5pt;width:57.75pt;height:38.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" filled="f" stroked="f" strokeweight=".5pt">
                <v:textbox>
                  <w:txbxContent>
                    <w:p w:rsidR="00C942D0" w:rsidRDefault="00C942D0">
                      <w:r>
                        <w:rPr>
                          <w:rFonts w:ascii="Arial Narrow" w:hAnsi="Arial Narrow" w:cs="Times New Roman"/>
                          <w:noProof/>
                          <w:sz w:val="26"/>
                          <w:szCs w:val="26"/>
                          <w:lang w:val="de-DE" w:eastAsia="de-DE"/>
                        </w:rPr>
                        <w:drawing>
                          <wp:inline distT="0" distB="0" distL="0" distR="0" wp14:anchorId="38DCBC3E" wp14:editId="072E5697">
                            <wp:extent cx="544195" cy="389042"/>
                            <wp:effectExtent l="0" t="0" r="825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Vorschule.jpg"/>
                                    <pic:cNvPicPr/>
                                  </pic:nvPicPr>
                                  <pic:blipFill rotWithShape="1">
                                    <a:blip r:embed="rId20" cstate="print">
                                      <a:extLst>
                                        <a:ext uri="{28A0092B-C50C-407E-A947-70E740481C1C}">
                                          <a14:useLocalDpi xmlns:a14="http://schemas.microsoft.com/office/drawing/2010/main" val="0"/>
                                        </a:ext>
                                      </a:extLst>
                                    </a:blip>
                                    <a:srcRect l="5959" t="6501" r="14493" b="8180"/>
                                    <a:stretch/>
                                  </pic:blipFill>
                                  <pic:spPr bwMode="auto">
                                    <a:xfrm>
                                      <a:off x="0" y="0"/>
                                      <a:ext cx="544195" cy="3890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Narrow" w:hAnsi="Arial Narrow" w:cs="Times New Roman"/>
          <w:noProof/>
          <w:sz w:val="26"/>
          <w:szCs w:val="26"/>
          <w:lang w:val="de-DE" w:eastAsia="de-DE"/>
        </w:rPr>
        <w:t xml:space="preserve">                                 </w:t>
      </w:r>
    </w:p>
    <w:p w:rsidR="00175EE4" w:rsidRPr="00175EE4" w:rsidRDefault="00175EE4" w:rsidP="009A3752">
      <w:pPr>
        <w:spacing w:before="100" w:beforeAutospacing="1" w:after="100" w:afterAutospacing="1"/>
        <w:contextualSpacing/>
        <w:rPr>
          <w:rFonts w:ascii="Arial Narrow" w:hAnsi="Arial Narrow" w:cs="Times New Roman"/>
          <w:b/>
          <w:sz w:val="26"/>
          <w:szCs w:val="26"/>
          <w:lang w:val="de-DE" w:eastAsia="de-DE" w:bidi="de-DE"/>
        </w:rPr>
      </w:pPr>
      <w:r w:rsidRPr="00175EE4">
        <w:rPr>
          <w:rFonts w:ascii="Arial Narrow" w:hAnsi="Arial Narrow" w:cs="Times New Roman"/>
          <w:b/>
          <w:sz w:val="26"/>
          <w:szCs w:val="26"/>
          <w:lang w:val="de-DE" w:eastAsia="de-DE" w:bidi="de-DE"/>
        </w:rPr>
        <w:t>Die Vorschulgruppe</w:t>
      </w:r>
    </w:p>
    <w:p w:rsidR="00175EE4" w:rsidRDefault="00175EE4" w:rsidP="009A3752">
      <w:pPr>
        <w:spacing w:before="100" w:beforeAutospacing="1" w:after="100" w:afterAutospacing="1"/>
        <w:contextualSpacing/>
        <w:rPr>
          <w:rFonts w:ascii="Arial Narrow" w:hAnsi="Arial Narrow" w:cs="Times New Roman"/>
          <w:sz w:val="26"/>
          <w:szCs w:val="26"/>
          <w:lang w:val="de-DE" w:eastAsia="de-DE" w:bidi="de-DE"/>
        </w:rPr>
      </w:pPr>
    </w:p>
    <w:p w:rsidR="00175EE4" w:rsidRDefault="00175EE4" w:rsidP="009A3752">
      <w:pPr>
        <w:spacing w:before="100" w:beforeAutospacing="1" w:after="100" w:afterAutospacing="1"/>
        <w:contextualSpacing/>
        <w:rPr>
          <w:rFonts w:ascii="Arial Narrow" w:hAnsi="Arial Narrow" w:cs="Times New Roman"/>
          <w:sz w:val="26"/>
          <w:szCs w:val="26"/>
          <w:lang w:val="de-DE" w:eastAsia="de-DE" w:bidi="de-DE"/>
        </w:rPr>
      </w:pPr>
    </w:p>
    <w:p w:rsidR="00F50B4C" w:rsidRDefault="00F50B4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Vorsch</w:t>
      </w:r>
      <w:r w:rsidR="00953A3F">
        <w:rPr>
          <w:rFonts w:ascii="Arial Narrow" w:hAnsi="Arial Narrow" w:cs="Times New Roman"/>
          <w:sz w:val="26"/>
          <w:szCs w:val="26"/>
          <w:lang w:val="de-DE" w:eastAsia="de-DE" w:bidi="de-DE"/>
        </w:rPr>
        <w:t>ule ist eine Gruppe von K</w:t>
      </w:r>
      <w:r>
        <w:rPr>
          <w:rFonts w:ascii="Arial Narrow" w:hAnsi="Arial Narrow" w:cs="Times New Roman"/>
          <w:sz w:val="26"/>
          <w:szCs w:val="26"/>
          <w:lang w:val="de-DE" w:eastAsia="de-DE" w:bidi="de-DE"/>
        </w:rPr>
        <w:t>indern</w:t>
      </w:r>
      <w:r w:rsidR="00953A3F">
        <w:rPr>
          <w:rFonts w:ascii="Arial Narrow" w:hAnsi="Arial Narrow" w:cs="Times New Roman"/>
          <w:sz w:val="26"/>
          <w:szCs w:val="26"/>
          <w:lang w:val="de-DE" w:eastAsia="de-DE" w:bidi="de-DE"/>
        </w:rPr>
        <w:t xml:space="preserve"> im Alter von 5-max.7 Jahren</w:t>
      </w:r>
      <w:r>
        <w:rPr>
          <w:rFonts w:ascii="Arial Narrow" w:hAnsi="Arial Narrow" w:cs="Times New Roman"/>
          <w:sz w:val="26"/>
          <w:szCs w:val="26"/>
          <w:lang w:val="de-DE" w:eastAsia="de-DE" w:bidi="de-DE"/>
        </w:rPr>
        <w:t xml:space="preserve">, die etwa zwei Mal in der Woche für 2,5 Stunden </w:t>
      </w:r>
      <w:r w:rsidR="00CE588A">
        <w:rPr>
          <w:rFonts w:ascii="Arial Narrow" w:hAnsi="Arial Narrow" w:cs="Times New Roman"/>
          <w:sz w:val="26"/>
          <w:szCs w:val="26"/>
          <w:lang w:val="de-DE" w:eastAsia="de-DE" w:bidi="de-DE"/>
        </w:rPr>
        <w:t>die</w:t>
      </w:r>
      <w:r w:rsidR="00953A3F">
        <w:rPr>
          <w:rFonts w:ascii="Arial Narrow" w:hAnsi="Arial Narrow" w:cs="Times New Roman"/>
          <w:sz w:val="26"/>
          <w:szCs w:val="26"/>
          <w:lang w:val="de-DE" w:eastAsia="de-DE" w:bidi="de-DE"/>
        </w:rPr>
        <w:t xml:space="preserve"> Stammgruppe</w:t>
      </w:r>
      <w:r>
        <w:rPr>
          <w:rFonts w:ascii="Arial Narrow" w:hAnsi="Arial Narrow" w:cs="Times New Roman"/>
          <w:sz w:val="26"/>
          <w:szCs w:val="26"/>
          <w:lang w:val="de-DE" w:eastAsia="de-DE" w:bidi="de-DE"/>
        </w:rPr>
        <w:t xml:space="preserve"> </w:t>
      </w:r>
      <w:r w:rsidR="00CE588A">
        <w:rPr>
          <w:rFonts w:ascii="Arial Narrow" w:hAnsi="Arial Narrow" w:cs="Times New Roman"/>
          <w:sz w:val="26"/>
          <w:szCs w:val="26"/>
          <w:lang w:val="de-DE" w:eastAsia="de-DE" w:bidi="de-DE"/>
        </w:rPr>
        <w:t>verlassen</w:t>
      </w:r>
      <w:r>
        <w:rPr>
          <w:rFonts w:ascii="Arial Narrow" w:hAnsi="Arial Narrow" w:cs="Times New Roman"/>
          <w:sz w:val="26"/>
          <w:szCs w:val="26"/>
          <w:lang w:val="de-DE" w:eastAsia="de-DE" w:bidi="de-DE"/>
        </w:rPr>
        <w:t xml:space="preserve"> </w:t>
      </w:r>
      <w:r w:rsidR="00953A3F">
        <w:rPr>
          <w:rFonts w:ascii="Arial Narrow" w:hAnsi="Arial Narrow" w:cs="Times New Roman"/>
          <w:sz w:val="26"/>
          <w:szCs w:val="26"/>
          <w:lang w:val="de-DE" w:eastAsia="de-DE" w:bidi="de-DE"/>
        </w:rPr>
        <w:t>darf</w:t>
      </w:r>
      <w:r>
        <w:rPr>
          <w:rFonts w:ascii="Arial Narrow" w:hAnsi="Arial Narrow" w:cs="Times New Roman"/>
          <w:sz w:val="26"/>
          <w:szCs w:val="26"/>
          <w:lang w:val="de-DE" w:eastAsia="de-DE" w:bidi="de-DE"/>
        </w:rPr>
        <w:t xml:space="preserve">, um in geschützter </w:t>
      </w:r>
      <w:r w:rsidR="00CE588A">
        <w:rPr>
          <w:rFonts w:ascii="Arial Narrow" w:hAnsi="Arial Narrow" w:cs="Times New Roman"/>
          <w:sz w:val="26"/>
          <w:szCs w:val="26"/>
          <w:lang w:val="de-DE" w:eastAsia="de-DE" w:bidi="de-DE"/>
        </w:rPr>
        <w:t xml:space="preserve">Umgebung </w:t>
      </w:r>
      <w:r>
        <w:rPr>
          <w:rFonts w:ascii="Arial Narrow" w:hAnsi="Arial Narrow" w:cs="Times New Roman"/>
          <w:sz w:val="26"/>
          <w:szCs w:val="26"/>
          <w:lang w:val="de-DE" w:eastAsia="de-DE" w:bidi="de-DE"/>
        </w:rPr>
        <w:t xml:space="preserve">und </w:t>
      </w:r>
      <w:r w:rsidR="00CE588A">
        <w:rPr>
          <w:rFonts w:ascii="Arial Narrow" w:hAnsi="Arial Narrow" w:cs="Times New Roman"/>
          <w:sz w:val="26"/>
          <w:szCs w:val="26"/>
          <w:lang w:val="de-DE" w:eastAsia="de-DE" w:bidi="de-DE"/>
        </w:rPr>
        <w:t>auf kindergerechte</w:t>
      </w:r>
      <w:r>
        <w:rPr>
          <w:rFonts w:ascii="Arial Narrow" w:hAnsi="Arial Narrow" w:cs="Times New Roman"/>
          <w:sz w:val="26"/>
          <w:szCs w:val="26"/>
          <w:lang w:val="de-DE" w:eastAsia="de-DE" w:bidi="de-DE"/>
        </w:rPr>
        <w:t xml:space="preserve"> Weise auf den bevorstehenden Schulalltag vorbereitet zu werden.</w:t>
      </w:r>
    </w:p>
    <w:p w:rsidR="00F50B4C" w:rsidRDefault="00F50B4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lastRenderedPageBreak/>
        <w:t xml:space="preserve">Gruppenübergreifendes Arbeiten ermöglicht </w:t>
      </w:r>
      <w:r w:rsidR="00CE588A">
        <w:rPr>
          <w:rFonts w:ascii="Arial Narrow" w:hAnsi="Arial Narrow" w:cs="Times New Roman"/>
          <w:sz w:val="26"/>
          <w:szCs w:val="26"/>
          <w:lang w:val="de-DE" w:eastAsia="de-DE" w:bidi="de-DE"/>
        </w:rPr>
        <w:t xml:space="preserve">es </w:t>
      </w:r>
      <w:r>
        <w:rPr>
          <w:rFonts w:ascii="Arial Narrow" w:hAnsi="Arial Narrow" w:cs="Times New Roman"/>
          <w:sz w:val="26"/>
          <w:szCs w:val="26"/>
          <w:lang w:val="de-DE" w:eastAsia="de-DE" w:bidi="de-DE"/>
        </w:rPr>
        <w:t>den Vorschulkindern, sich untereinander kennen zu lernen.</w:t>
      </w:r>
    </w:p>
    <w:p w:rsidR="00F50B4C" w:rsidRDefault="00F50B4C" w:rsidP="009A3752">
      <w:pPr>
        <w:spacing w:before="100" w:beforeAutospacing="1" w:after="100" w:afterAutospacing="1"/>
        <w:contextualSpacing/>
        <w:rPr>
          <w:rFonts w:ascii="Arial Narrow" w:hAnsi="Arial Narrow" w:cs="Times New Roman"/>
          <w:sz w:val="26"/>
          <w:szCs w:val="26"/>
          <w:lang w:val="de-DE" w:eastAsia="de-DE" w:bidi="de-DE"/>
        </w:rPr>
      </w:pPr>
    </w:p>
    <w:p w:rsidR="00F50B4C" w:rsidRPr="00F50B4C" w:rsidRDefault="00F50B4C" w:rsidP="009A3752">
      <w:pPr>
        <w:spacing w:before="100" w:beforeAutospacing="1" w:after="100" w:afterAutospacing="1"/>
        <w:contextualSpacing/>
        <w:rPr>
          <w:rFonts w:ascii="Arial Narrow" w:hAnsi="Arial Narrow" w:cs="Times New Roman"/>
          <w:sz w:val="26"/>
          <w:szCs w:val="26"/>
          <w:u w:val="single"/>
          <w:lang w:val="de-DE" w:eastAsia="de-DE" w:bidi="de-DE"/>
        </w:rPr>
      </w:pPr>
      <w:r w:rsidRPr="00F50B4C">
        <w:rPr>
          <w:rFonts w:ascii="Arial Narrow" w:hAnsi="Arial Narrow" w:cs="Times New Roman"/>
          <w:sz w:val="26"/>
          <w:szCs w:val="26"/>
          <w:u w:val="single"/>
          <w:lang w:val="de-DE" w:eastAsia="de-DE" w:bidi="de-DE"/>
        </w:rPr>
        <w:t>Betreuungspersonal (Stand 201</w:t>
      </w:r>
      <w:r w:rsidR="00953A3F">
        <w:rPr>
          <w:rFonts w:ascii="Arial Narrow" w:hAnsi="Arial Narrow" w:cs="Times New Roman"/>
          <w:sz w:val="26"/>
          <w:szCs w:val="26"/>
          <w:u w:val="single"/>
          <w:lang w:val="de-DE" w:eastAsia="de-DE" w:bidi="de-DE"/>
        </w:rPr>
        <w:t>7</w:t>
      </w:r>
      <w:r w:rsidRPr="00F50B4C">
        <w:rPr>
          <w:rFonts w:ascii="Arial Narrow" w:hAnsi="Arial Narrow" w:cs="Times New Roman"/>
          <w:sz w:val="26"/>
          <w:szCs w:val="26"/>
          <w:u w:val="single"/>
          <w:lang w:val="de-DE" w:eastAsia="de-DE" w:bidi="de-DE"/>
        </w:rPr>
        <w:t>)</w:t>
      </w:r>
    </w:p>
    <w:p w:rsidR="00F50B4C" w:rsidRDefault="00F50B4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 Erzieherin</w:t>
      </w:r>
    </w:p>
    <w:p w:rsidR="00F50B4C" w:rsidRDefault="00F50B4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 Kinderpflegerin</w:t>
      </w:r>
    </w:p>
    <w:p w:rsidR="00953A3F" w:rsidRDefault="00953A3F"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 Praktikantin SPS 2</w:t>
      </w:r>
    </w:p>
    <w:p w:rsidR="00CE588A" w:rsidRDefault="00CE588A" w:rsidP="009A3752">
      <w:pPr>
        <w:spacing w:before="100" w:beforeAutospacing="1" w:after="100" w:afterAutospacing="1"/>
        <w:contextualSpacing/>
        <w:rPr>
          <w:rFonts w:ascii="Arial Narrow" w:hAnsi="Arial Narrow" w:cs="Times New Roman"/>
          <w:sz w:val="26"/>
          <w:szCs w:val="26"/>
          <w:lang w:val="de-DE" w:eastAsia="de-DE" w:bidi="de-DE"/>
        </w:rPr>
      </w:pPr>
    </w:p>
    <w:p w:rsidR="00CE588A" w:rsidRDefault="00CE588A" w:rsidP="009A3752">
      <w:pPr>
        <w:spacing w:before="100" w:beforeAutospacing="1" w:after="100" w:afterAutospacing="1"/>
        <w:contextualSpacing/>
        <w:rPr>
          <w:rFonts w:ascii="Arial Narrow" w:hAnsi="Arial Narrow" w:cs="Times New Roman"/>
          <w:sz w:val="26"/>
          <w:szCs w:val="26"/>
          <w:lang w:val="de-DE" w:eastAsia="de-DE" w:bidi="de-DE"/>
        </w:rPr>
      </w:pPr>
    </w:p>
    <w:p w:rsidR="00D24183" w:rsidRPr="00F50B4C"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F50B4C">
        <w:rPr>
          <w:rFonts w:ascii="Arial Narrow" w:hAnsi="Arial Narrow" w:cs="Times New Roman"/>
          <w:b/>
          <w:sz w:val="26"/>
          <w:szCs w:val="26"/>
          <w:lang w:val="de-DE" w:eastAsia="de-DE" w:bidi="de-DE"/>
        </w:rPr>
        <w:t>6.2. Tagesablauf</w:t>
      </w:r>
    </w:p>
    <w:p w:rsidR="00F50B4C" w:rsidRDefault="00F50B4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8.30 Uhr</w:t>
      </w:r>
      <w:r>
        <w:rPr>
          <w:rFonts w:ascii="Arial Narrow" w:hAnsi="Arial Narrow" w:cs="Times New Roman"/>
          <w:sz w:val="26"/>
          <w:szCs w:val="26"/>
          <w:lang w:val="de-DE" w:eastAsia="de-DE" w:bidi="de-DE"/>
        </w:rPr>
        <w:tab/>
        <w:t xml:space="preserve">die Kinder werden in der </w:t>
      </w:r>
      <w:r w:rsidR="00953A3F">
        <w:rPr>
          <w:rFonts w:ascii="Arial Narrow" w:hAnsi="Arial Narrow" w:cs="Times New Roman"/>
          <w:sz w:val="26"/>
          <w:szCs w:val="26"/>
          <w:lang w:val="de-DE" w:eastAsia="de-DE" w:bidi="de-DE"/>
        </w:rPr>
        <w:t>Stammg</w:t>
      </w:r>
      <w:r>
        <w:rPr>
          <w:rFonts w:ascii="Arial Narrow" w:hAnsi="Arial Narrow" w:cs="Times New Roman"/>
          <w:sz w:val="26"/>
          <w:szCs w:val="26"/>
          <w:lang w:val="de-DE" w:eastAsia="de-DE" w:bidi="de-DE"/>
        </w:rPr>
        <w:t>ruppe abgeholt</w:t>
      </w:r>
    </w:p>
    <w:p w:rsidR="00F50B4C" w:rsidRDefault="00F50B4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8.30 Uhr</w:t>
      </w:r>
      <w:r w:rsidR="00573227">
        <w:rPr>
          <w:rFonts w:ascii="Arial Narrow" w:hAnsi="Arial Narrow" w:cs="Times New Roman"/>
          <w:sz w:val="26"/>
          <w:szCs w:val="26"/>
          <w:lang w:val="de-DE" w:eastAsia="de-DE" w:bidi="de-DE"/>
        </w:rPr>
        <w:tab/>
        <w:t>- Morgenkreis mit Austausch</w:t>
      </w:r>
    </w:p>
    <w:p w:rsidR="00573227" w:rsidRDefault="0072707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 a</w:t>
      </w:r>
      <w:r w:rsidR="00573227">
        <w:rPr>
          <w:rFonts w:ascii="Arial Narrow" w:hAnsi="Arial Narrow" w:cs="Times New Roman"/>
          <w:sz w:val="26"/>
          <w:szCs w:val="26"/>
          <w:lang w:val="de-DE" w:eastAsia="de-DE" w:bidi="de-DE"/>
        </w:rPr>
        <w:t>nschließend Bewegungseinheit in der Turnhalle</w:t>
      </w:r>
    </w:p>
    <w:p w:rsidR="00573227" w:rsidRDefault="0072707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 p</w:t>
      </w:r>
      <w:r w:rsidR="00573227">
        <w:rPr>
          <w:rFonts w:ascii="Arial Narrow" w:hAnsi="Arial Narrow" w:cs="Times New Roman"/>
          <w:sz w:val="26"/>
          <w:szCs w:val="26"/>
          <w:lang w:val="de-DE" w:eastAsia="de-DE" w:bidi="de-DE"/>
        </w:rPr>
        <w:t>honologische und mathematische Früherziehung in Kleingruppen</w:t>
      </w:r>
    </w:p>
    <w:p w:rsidR="00573227" w:rsidRDefault="0057322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9.30 Uhr</w:t>
      </w:r>
      <w:r>
        <w:rPr>
          <w:rFonts w:ascii="Arial Narrow" w:hAnsi="Arial Narrow" w:cs="Times New Roman"/>
          <w:sz w:val="26"/>
          <w:szCs w:val="26"/>
          <w:lang w:val="de-DE" w:eastAsia="de-DE" w:bidi="de-DE"/>
        </w:rPr>
        <w:tab/>
        <w:t>gemeinsame Brotzeit</w:t>
      </w:r>
    </w:p>
    <w:p w:rsidR="00573227" w:rsidRDefault="0057322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Freispielzeit mit altersentsprechenden Spielen</w:t>
      </w:r>
    </w:p>
    <w:p w:rsidR="00573227" w:rsidRDefault="0057322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11.45 Uhr</w:t>
      </w:r>
      <w:r>
        <w:rPr>
          <w:rFonts w:ascii="Arial Narrow" w:hAnsi="Arial Narrow" w:cs="Times New Roman"/>
          <w:sz w:val="26"/>
          <w:szCs w:val="26"/>
          <w:lang w:val="de-DE" w:eastAsia="de-DE" w:bidi="de-DE"/>
        </w:rPr>
        <w:tab/>
        <w:t>Abschluss mit Geschichte oder Ähnlichem</w:t>
      </w:r>
    </w:p>
    <w:p w:rsidR="00573227" w:rsidRDefault="0057322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12.00 Uhr</w:t>
      </w:r>
      <w:r>
        <w:rPr>
          <w:rFonts w:ascii="Arial Narrow" w:hAnsi="Arial Narrow" w:cs="Times New Roman"/>
          <w:sz w:val="26"/>
          <w:szCs w:val="26"/>
          <w:lang w:val="de-DE" w:eastAsia="de-DE" w:bidi="de-DE"/>
        </w:rPr>
        <w:tab/>
        <w:t>Ende der Vorschule, Kinder werden in die Stammgruppe gebracht</w:t>
      </w:r>
    </w:p>
    <w:p w:rsidR="00573227" w:rsidRDefault="00573227" w:rsidP="009A3752">
      <w:pPr>
        <w:spacing w:before="100" w:beforeAutospacing="1" w:after="100" w:afterAutospacing="1"/>
        <w:contextualSpacing/>
        <w:rPr>
          <w:rFonts w:ascii="Arial Narrow" w:hAnsi="Arial Narrow" w:cs="Times New Roman"/>
          <w:sz w:val="26"/>
          <w:szCs w:val="26"/>
          <w:lang w:val="de-DE" w:eastAsia="de-DE" w:bidi="de-DE"/>
        </w:rPr>
      </w:pPr>
    </w:p>
    <w:p w:rsidR="00573227" w:rsidRDefault="0057322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Am 2. Vorschultag überwiegt die Naturerfahrung.</w:t>
      </w:r>
    </w:p>
    <w:p w:rsidR="00573227" w:rsidRDefault="007F655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Kinder verbringen den Großteil der Vorschulzeit im Freien, machen Erlebnisspaziergänge, geh</w:t>
      </w:r>
      <w:r w:rsidR="00803F33">
        <w:rPr>
          <w:rFonts w:ascii="Arial Narrow" w:hAnsi="Arial Narrow" w:cs="Times New Roman"/>
          <w:sz w:val="26"/>
          <w:szCs w:val="26"/>
          <w:lang w:val="de-DE" w:eastAsia="de-DE" w:bidi="de-DE"/>
        </w:rPr>
        <w:t>en in den Wald oder e</w:t>
      </w:r>
      <w:r>
        <w:rPr>
          <w:rFonts w:ascii="Arial Narrow" w:hAnsi="Arial Narrow" w:cs="Times New Roman"/>
          <w:sz w:val="26"/>
          <w:szCs w:val="26"/>
          <w:lang w:val="de-DE" w:eastAsia="de-DE" w:bidi="de-DE"/>
        </w:rPr>
        <w:t>rkunden die Umgebung.</w:t>
      </w:r>
    </w:p>
    <w:p w:rsidR="006611F7" w:rsidRDefault="006611F7" w:rsidP="009A3752">
      <w:pPr>
        <w:spacing w:before="100" w:beforeAutospacing="1" w:after="100" w:afterAutospacing="1"/>
        <w:contextualSpacing/>
        <w:rPr>
          <w:rFonts w:ascii="Arial Narrow" w:hAnsi="Arial Narrow" w:cs="Times New Roman"/>
          <w:sz w:val="26"/>
          <w:szCs w:val="26"/>
          <w:lang w:val="de-DE" w:eastAsia="de-DE" w:bidi="de-DE"/>
        </w:rPr>
      </w:pPr>
    </w:p>
    <w:p w:rsidR="00D24183" w:rsidRPr="00F50B4C"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F50B4C">
        <w:rPr>
          <w:rFonts w:ascii="Arial Narrow" w:hAnsi="Arial Narrow" w:cs="Times New Roman"/>
          <w:b/>
          <w:sz w:val="26"/>
          <w:szCs w:val="26"/>
          <w:lang w:val="de-DE" w:eastAsia="de-DE" w:bidi="de-DE"/>
        </w:rPr>
        <w:t>6.3. Ziele und Aufgaben der Vorschule</w:t>
      </w:r>
    </w:p>
    <w:p w:rsidR="00F50B4C" w:rsidRDefault="00F50B4C" w:rsidP="00F50B4C">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Vorschulkinder haben in unserem Kindergarten das Privileg, zwei Mal in der Woche die Vorschule zu besuchen. Auf spielerische Art wird den Kindern hier der Weg in den Schulalltag erleichtert. Gezielte phonologische und mathematische Früherziehung, Bewegungseinheiten, kinesiologische Übungen und der Aufbau und die Stärkung von sozialer und emotionaler Stabilität haben einen hohen Stellenwert.</w:t>
      </w:r>
    </w:p>
    <w:p w:rsidR="00F50B4C" w:rsidRDefault="00F50B4C" w:rsidP="00F50B4C">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In einer geschützten Umgebung können sich die Kinder mit Gleichaltrigen messen, </w:t>
      </w:r>
    </w:p>
    <w:p w:rsidR="00F50B4C" w:rsidRDefault="00F50B4C" w:rsidP="00F50B4C">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an ihre Grenzen gehen und ein Gefühl für den schulischen Alltag gewinnen.</w:t>
      </w:r>
    </w:p>
    <w:p w:rsidR="00F50B4C" w:rsidRDefault="00F50B4C" w:rsidP="00F50B4C">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Zahlreiche Projekte wie Naturtage und die Zeitungsaktion dienen den Kinder</w:t>
      </w:r>
      <w:r w:rsidR="00803F33">
        <w:rPr>
          <w:rFonts w:ascii="Arial Narrow" w:hAnsi="Arial Narrow" w:cs="Times New Roman"/>
          <w:sz w:val="26"/>
          <w:szCs w:val="26"/>
          <w:lang w:val="de-DE" w:eastAsia="de-DE" w:bidi="de-DE"/>
        </w:rPr>
        <w:t>n</w:t>
      </w:r>
      <w:r>
        <w:rPr>
          <w:rFonts w:ascii="Arial Narrow" w:hAnsi="Arial Narrow" w:cs="Times New Roman"/>
          <w:sz w:val="26"/>
          <w:szCs w:val="26"/>
          <w:lang w:val="de-DE" w:eastAsia="de-DE" w:bidi="de-DE"/>
        </w:rPr>
        <w:t xml:space="preserve"> als zusätzliche Möglichkeit des Entdeckens und Erfahrens.</w:t>
      </w:r>
    </w:p>
    <w:p w:rsidR="00F50B4C" w:rsidRDefault="00F50B4C" w:rsidP="00F50B4C">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Es </w:t>
      </w:r>
      <w:r w:rsidR="00953A3F">
        <w:rPr>
          <w:rFonts w:ascii="Arial Narrow" w:hAnsi="Arial Narrow" w:cs="Times New Roman"/>
          <w:sz w:val="26"/>
          <w:szCs w:val="26"/>
          <w:lang w:val="de-DE" w:eastAsia="de-DE" w:bidi="de-DE"/>
        </w:rPr>
        <w:t>findet</w:t>
      </w:r>
      <w:r>
        <w:rPr>
          <w:rFonts w:ascii="Arial Narrow" w:hAnsi="Arial Narrow" w:cs="Times New Roman"/>
          <w:sz w:val="26"/>
          <w:szCs w:val="26"/>
          <w:lang w:val="de-DE" w:eastAsia="de-DE" w:bidi="de-DE"/>
        </w:rPr>
        <w:t xml:space="preserve"> ein regelmäßiger Austausch mit der Gruppenerzieherin statt.</w:t>
      </w:r>
    </w:p>
    <w:p w:rsidR="00F50B4C" w:rsidRDefault="00F50B4C" w:rsidP="009A3752">
      <w:pPr>
        <w:spacing w:before="100" w:beforeAutospacing="1" w:after="100" w:afterAutospacing="1"/>
        <w:contextualSpacing/>
        <w:rPr>
          <w:rFonts w:ascii="Arial Narrow" w:hAnsi="Arial Narrow" w:cs="Times New Roman"/>
          <w:sz w:val="26"/>
          <w:szCs w:val="26"/>
          <w:lang w:val="de-DE" w:eastAsia="de-DE" w:bidi="de-DE"/>
        </w:rPr>
      </w:pPr>
    </w:p>
    <w:p w:rsidR="00D24183" w:rsidRPr="00CE588A"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CE588A">
        <w:rPr>
          <w:rFonts w:ascii="Arial Narrow" w:hAnsi="Arial Narrow" w:cs="Times New Roman"/>
          <w:b/>
          <w:sz w:val="26"/>
          <w:szCs w:val="26"/>
          <w:lang w:val="de-DE" w:eastAsia="de-DE" w:bidi="de-DE"/>
        </w:rPr>
        <w:t>6.4. Übergang in die Schule und den Hort</w:t>
      </w:r>
    </w:p>
    <w:p w:rsidR="00CE588A" w:rsidRDefault="0026647A"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Durch die Vorschule wird den Kindern die Möglichkeit gegeben, auf spielerische Art und Weise in den schulischen Alltag zu schnuppern. </w:t>
      </w:r>
    </w:p>
    <w:p w:rsidR="0026647A" w:rsidRDefault="0026647A"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Neben den Aktivitäten im Kindergarten dürfen die Kinder auch in der Schule schnuppern, werden zum sogenannten Schulspiel eingeladen und dürfen mit Hilfe von Plakaten kundtun, auf was sie sich am meisten in der Schule freuen.</w:t>
      </w:r>
    </w:p>
    <w:p w:rsidR="0026647A" w:rsidRDefault="0026647A"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Gleichzeit verbringen die Kinder ihren Vorschulvormittag im gleichen Zimmer wie die späteren Hortkinder. Daher sind die Räumlichkeiten</w:t>
      </w:r>
      <w:r w:rsidR="003978E7">
        <w:rPr>
          <w:rFonts w:ascii="Arial Narrow" w:hAnsi="Arial Narrow" w:cs="Times New Roman"/>
          <w:sz w:val="26"/>
          <w:szCs w:val="26"/>
          <w:lang w:val="de-DE" w:eastAsia="de-DE" w:bidi="de-DE"/>
        </w:rPr>
        <w:t xml:space="preserve"> den Kindern bereits bekannt</w:t>
      </w:r>
      <w:r w:rsidR="00A548CE">
        <w:rPr>
          <w:rFonts w:ascii="Arial Narrow" w:hAnsi="Arial Narrow" w:cs="Times New Roman"/>
          <w:sz w:val="26"/>
          <w:szCs w:val="26"/>
          <w:lang w:val="de-DE" w:eastAsia="de-DE" w:bidi="de-DE"/>
        </w:rPr>
        <w:t>. Zudem bietet der Hort den zukünftigen Hortkindern</w:t>
      </w:r>
      <w:r w:rsidR="00953A3F">
        <w:rPr>
          <w:rFonts w:ascii="Arial Narrow" w:hAnsi="Arial Narrow" w:cs="Times New Roman"/>
          <w:sz w:val="26"/>
          <w:szCs w:val="26"/>
          <w:lang w:val="de-DE" w:eastAsia="de-DE" w:bidi="de-DE"/>
        </w:rPr>
        <w:t xml:space="preserve"> einen</w:t>
      </w:r>
      <w:r w:rsidR="00A548CE">
        <w:rPr>
          <w:rFonts w:ascii="Arial Narrow" w:hAnsi="Arial Narrow" w:cs="Times New Roman"/>
          <w:sz w:val="26"/>
          <w:szCs w:val="26"/>
          <w:lang w:val="de-DE" w:eastAsia="de-DE" w:bidi="de-DE"/>
        </w:rPr>
        <w:t xml:space="preserve"> Schnuppernachmittag an</w:t>
      </w:r>
      <w:r w:rsidR="00953A3F">
        <w:rPr>
          <w:rFonts w:ascii="Arial Narrow" w:hAnsi="Arial Narrow" w:cs="Times New Roman"/>
          <w:sz w:val="26"/>
          <w:szCs w:val="26"/>
          <w:lang w:val="de-DE" w:eastAsia="de-DE" w:bidi="de-DE"/>
        </w:rPr>
        <w:t>. Hier erhalten die Vorschulkinder einen ersten Einblick in den Ablauf des Hortalltags.</w:t>
      </w:r>
    </w:p>
    <w:p w:rsidR="009779F4" w:rsidRDefault="009779F4" w:rsidP="009A3752">
      <w:pPr>
        <w:spacing w:before="100" w:beforeAutospacing="1" w:after="100" w:afterAutospacing="1"/>
        <w:contextualSpacing/>
        <w:rPr>
          <w:rFonts w:ascii="Arial Narrow" w:hAnsi="Arial Narrow" w:cs="Times New Roman"/>
          <w:sz w:val="26"/>
          <w:szCs w:val="26"/>
          <w:lang w:val="de-DE" w:eastAsia="de-DE" w:bidi="de-DE"/>
        </w:rPr>
      </w:pPr>
    </w:p>
    <w:p w:rsidR="00D24183" w:rsidRPr="00B925F7" w:rsidRDefault="00A66A63" w:rsidP="009A3752">
      <w:pPr>
        <w:spacing w:before="100" w:beforeAutospacing="1" w:after="100" w:afterAutospacing="1"/>
        <w:contextualSpacing/>
        <w:rPr>
          <w:rFonts w:ascii="Arial Narrow" w:hAnsi="Arial Narrow" w:cs="Times New Roman"/>
          <w:b/>
          <w:sz w:val="26"/>
          <w:szCs w:val="26"/>
          <w:u w:val="single"/>
          <w:lang w:val="de-DE" w:eastAsia="de-DE" w:bidi="de-DE"/>
        </w:rPr>
      </w:pPr>
      <w:r w:rsidRPr="00CE588A">
        <w:rPr>
          <w:rFonts w:ascii="Arial Narrow" w:hAnsi="Arial Narrow" w:cs="Times New Roman"/>
          <w:b/>
          <w:noProof/>
          <w:sz w:val="26"/>
          <w:szCs w:val="26"/>
          <w:lang w:val="de-DE" w:eastAsia="de-DE"/>
        </w:rPr>
        <w:lastRenderedPageBreak/>
        <mc:AlternateContent>
          <mc:Choice Requires="wps">
            <w:drawing>
              <wp:anchor distT="0" distB="0" distL="114300" distR="114300" simplePos="0" relativeHeight="251704320" behindDoc="0" locked="0" layoutInCell="1" allowOverlap="1" wp14:anchorId="50787AAC" wp14:editId="3906E8F5">
                <wp:simplePos x="0" y="0"/>
                <wp:positionH relativeFrom="column">
                  <wp:posOffset>1894840</wp:posOffset>
                </wp:positionH>
                <wp:positionV relativeFrom="paragraph">
                  <wp:posOffset>-370205</wp:posOffset>
                </wp:positionV>
                <wp:extent cx="1095375" cy="981075"/>
                <wp:effectExtent l="0" t="0" r="0" b="0"/>
                <wp:wrapNone/>
                <wp:docPr id="672" name="Textfeld 672"/>
                <wp:cNvGraphicFramePr/>
                <a:graphic xmlns:a="http://schemas.openxmlformats.org/drawingml/2006/main">
                  <a:graphicData uri="http://schemas.microsoft.com/office/word/2010/wordprocessingShape">
                    <wps:wsp>
                      <wps:cNvSpPr txBox="1"/>
                      <wps:spPr>
                        <a:xfrm>
                          <a:off x="0" y="0"/>
                          <a:ext cx="1095375" cy="981075"/>
                        </a:xfrm>
                        <a:prstGeom prst="rect">
                          <a:avLst/>
                        </a:prstGeom>
                        <a:noFill/>
                        <a:ln w="6350">
                          <a:noFill/>
                        </a:ln>
                      </wps:spPr>
                      <wps:txbx>
                        <w:txbxContent>
                          <w:p w:rsidR="00C942D0" w:rsidRDefault="00C942D0">
                            <w:r>
                              <w:rPr>
                                <w:noProof/>
                                <w:lang w:val="de-DE" w:eastAsia="de-DE"/>
                              </w:rPr>
                              <w:drawing>
                                <wp:inline distT="0" distB="0" distL="0" distR="0" wp14:anchorId="03B76122" wp14:editId="2D160947">
                                  <wp:extent cx="610766" cy="74295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Bild_Hort.jpg"/>
                                          <pic:cNvPicPr/>
                                        </pic:nvPicPr>
                                        <pic:blipFill>
                                          <a:blip r:embed="rId21">
                                            <a:extLst>
                                              <a:ext uri="{28A0092B-C50C-407E-A947-70E740481C1C}">
                                                <a14:useLocalDpi xmlns:a14="http://schemas.microsoft.com/office/drawing/2010/main" val="0"/>
                                              </a:ext>
                                            </a:extLst>
                                          </a:blip>
                                          <a:stretch>
                                            <a:fillRect/>
                                          </a:stretch>
                                        </pic:blipFill>
                                        <pic:spPr>
                                          <a:xfrm>
                                            <a:off x="0" y="0"/>
                                            <a:ext cx="624136" cy="759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87AAC" id="Textfeld 672" o:spid="_x0000_s1034" type="#_x0000_t202" style="position:absolute;margin-left:149.2pt;margin-top:-29.15pt;width:86.25pt;height:7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" filled="f" stroked="f" strokeweight=".5pt">
                <v:textbox>
                  <w:txbxContent>
                    <w:p w:rsidR="00C942D0" w:rsidRDefault="00C942D0">
                      <w:r>
                        <w:rPr>
                          <w:noProof/>
                          <w:lang w:val="de-DE" w:eastAsia="de-DE"/>
                        </w:rPr>
                        <w:drawing>
                          <wp:inline distT="0" distB="0" distL="0" distR="0" wp14:anchorId="03B76122" wp14:editId="2D160947">
                            <wp:extent cx="610766" cy="74295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Bild_Hort.jpg"/>
                                    <pic:cNvPicPr/>
                                  </pic:nvPicPr>
                                  <pic:blipFill>
                                    <a:blip r:embed="rId21">
                                      <a:extLst>
                                        <a:ext uri="{28A0092B-C50C-407E-A947-70E740481C1C}">
                                          <a14:useLocalDpi xmlns:a14="http://schemas.microsoft.com/office/drawing/2010/main" val="0"/>
                                        </a:ext>
                                      </a:extLst>
                                    </a:blip>
                                    <a:stretch>
                                      <a:fillRect/>
                                    </a:stretch>
                                  </pic:blipFill>
                                  <pic:spPr>
                                    <a:xfrm>
                                      <a:off x="0" y="0"/>
                                      <a:ext cx="624136" cy="759213"/>
                                    </a:xfrm>
                                    <a:prstGeom prst="rect">
                                      <a:avLst/>
                                    </a:prstGeom>
                                  </pic:spPr>
                                </pic:pic>
                              </a:graphicData>
                            </a:graphic>
                          </wp:inline>
                        </w:drawing>
                      </w:r>
                    </w:p>
                  </w:txbxContent>
                </v:textbox>
              </v:shape>
            </w:pict>
          </mc:Fallback>
        </mc:AlternateContent>
      </w:r>
      <w:r w:rsidR="00D24183" w:rsidRPr="00B925F7">
        <w:rPr>
          <w:rFonts w:ascii="Arial Narrow" w:hAnsi="Arial Narrow" w:cs="Times New Roman"/>
          <w:b/>
          <w:sz w:val="26"/>
          <w:szCs w:val="26"/>
          <w:u w:val="single"/>
          <w:lang w:val="de-DE" w:eastAsia="de-DE" w:bidi="de-DE"/>
        </w:rPr>
        <w:t>7. Unser Hort</w:t>
      </w:r>
    </w:p>
    <w:p w:rsidR="00D24183" w:rsidRPr="00CE588A"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CE588A">
        <w:rPr>
          <w:rFonts w:ascii="Arial Narrow" w:hAnsi="Arial Narrow" w:cs="Times New Roman"/>
          <w:b/>
          <w:sz w:val="26"/>
          <w:szCs w:val="26"/>
          <w:lang w:val="de-DE" w:eastAsia="de-DE" w:bidi="de-DE"/>
        </w:rPr>
        <w:t>7.1. Unser Hort stellt sich vor</w:t>
      </w:r>
    </w:p>
    <w:p w:rsidR="00CE588A" w:rsidRDefault="00CE588A" w:rsidP="009A3752">
      <w:pPr>
        <w:spacing w:before="100" w:beforeAutospacing="1" w:after="100" w:afterAutospacing="1"/>
        <w:contextualSpacing/>
        <w:rPr>
          <w:rFonts w:ascii="Arial Narrow" w:hAnsi="Arial Narrow" w:cs="Times New Roman"/>
          <w:sz w:val="26"/>
          <w:szCs w:val="26"/>
          <w:lang w:val="de-DE" w:eastAsia="de-DE" w:bidi="de-DE"/>
        </w:rPr>
      </w:pPr>
    </w:p>
    <w:p w:rsidR="00CE588A" w:rsidRPr="00CE588A" w:rsidRDefault="00CE588A" w:rsidP="009A3752">
      <w:pPr>
        <w:spacing w:before="100" w:beforeAutospacing="1" w:after="100" w:afterAutospacing="1"/>
        <w:contextualSpacing/>
        <w:rPr>
          <w:rFonts w:ascii="Arial Narrow" w:hAnsi="Arial Narrow" w:cs="Times New Roman"/>
          <w:b/>
          <w:sz w:val="26"/>
          <w:szCs w:val="26"/>
          <w:lang w:val="de-DE" w:eastAsia="de-DE" w:bidi="de-DE"/>
        </w:rPr>
      </w:pPr>
      <w:r w:rsidRPr="00CE588A">
        <w:rPr>
          <w:rFonts w:ascii="Arial Narrow" w:hAnsi="Arial Narrow" w:cs="Times New Roman"/>
          <w:b/>
          <w:sz w:val="26"/>
          <w:szCs w:val="26"/>
          <w:lang w:val="de-DE" w:eastAsia="de-DE" w:bidi="de-DE"/>
        </w:rPr>
        <w:t>Die Mini-Einsteins</w:t>
      </w:r>
    </w:p>
    <w:p w:rsidR="006D1FA9" w:rsidRDefault="006D1FA9" w:rsidP="006D1FA9">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Mini-Einsteins sin</w:t>
      </w:r>
      <w:r w:rsidR="00953A3F">
        <w:rPr>
          <w:rFonts w:ascii="Arial Narrow" w:hAnsi="Arial Narrow" w:cs="Times New Roman"/>
          <w:sz w:val="26"/>
          <w:szCs w:val="26"/>
          <w:lang w:val="de-DE" w:eastAsia="de-DE" w:bidi="de-DE"/>
        </w:rPr>
        <w:t>d ein Grundschulhort und gliedert</w:t>
      </w:r>
      <w:r>
        <w:rPr>
          <w:rFonts w:ascii="Arial Narrow" w:hAnsi="Arial Narrow" w:cs="Times New Roman"/>
          <w:sz w:val="26"/>
          <w:szCs w:val="26"/>
          <w:lang w:val="de-DE" w:eastAsia="de-DE" w:bidi="de-DE"/>
        </w:rPr>
        <w:t xml:space="preserve"> sich in zwei Gruppen:</w:t>
      </w:r>
    </w:p>
    <w:p w:rsidR="006D1FA9" w:rsidRDefault="00953A3F" w:rsidP="006D1FA9">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Gruppe der grünen Mini-Einsteins und die Gruppe der orangenen Mini-Einsteins.</w:t>
      </w:r>
    </w:p>
    <w:p w:rsidR="006D1FA9" w:rsidRDefault="00A66A6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Ansprechpartner sein</w:t>
      </w:r>
      <w:r w:rsidR="006D1FA9">
        <w:rPr>
          <w:rFonts w:ascii="Arial Narrow" w:hAnsi="Arial Narrow" w:cs="Times New Roman"/>
          <w:sz w:val="26"/>
          <w:szCs w:val="26"/>
          <w:lang w:val="de-DE" w:eastAsia="de-DE" w:bidi="de-DE"/>
        </w:rPr>
        <w:t xml:space="preserve"> und</w:t>
      </w:r>
      <w:r>
        <w:rPr>
          <w:rFonts w:ascii="Arial Narrow" w:hAnsi="Arial Narrow" w:cs="Times New Roman"/>
          <w:sz w:val="26"/>
          <w:szCs w:val="26"/>
          <w:lang w:val="de-DE" w:eastAsia="de-DE" w:bidi="de-DE"/>
        </w:rPr>
        <w:t xml:space="preserve"> in schulischen Belangen unterstützen </w:t>
      </w:r>
      <w:r w:rsidR="006D1FA9">
        <w:rPr>
          <w:rFonts w:ascii="Arial Narrow" w:hAnsi="Arial Narrow" w:cs="Times New Roman"/>
          <w:sz w:val="26"/>
          <w:szCs w:val="26"/>
          <w:lang w:val="de-DE" w:eastAsia="de-DE" w:bidi="de-DE"/>
        </w:rPr>
        <w:t>gehören zu den Hauptaufgaben des Hortpersonals. Nach der Schule fahren die Kinder mit dem Bus in den Hort. Anschließend wird zusammen Mittag gegessen, Hausaufgaben gemacht und die freie Zeit entsprechend den Bedürfnissen der Kinder gestaltet.</w:t>
      </w:r>
    </w:p>
    <w:p w:rsidR="00CE588A" w:rsidRDefault="00CE588A" w:rsidP="009A3752">
      <w:pPr>
        <w:spacing w:before="100" w:beforeAutospacing="1" w:after="100" w:afterAutospacing="1"/>
        <w:contextualSpacing/>
        <w:rPr>
          <w:rFonts w:ascii="Arial Narrow" w:hAnsi="Arial Narrow" w:cs="Times New Roman"/>
          <w:sz w:val="26"/>
          <w:szCs w:val="26"/>
          <w:lang w:val="de-DE" w:eastAsia="de-DE" w:bidi="de-DE"/>
        </w:rPr>
      </w:pPr>
    </w:p>
    <w:p w:rsidR="00CE588A" w:rsidRPr="00CE588A" w:rsidRDefault="00CE588A" w:rsidP="009A3752">
      <w:pPr>
        <w:spacing w:before="100" w:beforeAutospacing="1" w:after="100" w:afterAutospacing="1"/>
        <w:contextualSpacing/>
        <w:rPr>
          <w:rFonts w:ascii="Arial Narrow" w:hAnsi="Arial Narrow" w:cs="Times New Roman"/>
          <w:sz w:val="26"/>
          <w:szCs w:val="26"/>
          <w:u w:val="single"/>
          <w:lang w:val="de-DE" w:eastAsia="de-DE" w:bidi="de-DE"/>
        </w:rPr>
      </w:pPr>
      <w:r w:rsidRPr="00CE588A">
        <w:rPr>
          <w:rFonts w:ascii="Arial Narrow" w:hAnsi="Arial Narrow" w:cs="Times New Roman"/>
          <w:sz w:val="26"/>
          <w:szCs w:val="26"/>
          <w:u w:val="single"/>
          <w:lang w:val="de-DE" w:eastAsia="de-DE" w:bidi="de-DE"/>
        </w:rPr>
        <w:t>Aufgaben des Hortes:</w:t>
      </w:r>
    </w:p>
    <w:p w:rsidR="00CE588A" w:rsidRDefault="00CE588A"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Empfangen der Kinder </w:t>
      </w:r>
      <w:r w:rsidR="004833F3">
        <w:rPr>
          <w:rFonts w:ascii="Arial Narrow" w:hAnsi="Arial Narrow" w:cs="Times New Roman"/>
          <w:sz w:val="26"/>
          <w:szCs w:val="26"/>
          <w:lang w:val="de-DE" w:eastAsia="de-DE" w:bidi="de-DE"/>
        </w:rPr>
        <w:t xml:space="preserve">nach der Schule </w:t>
      </w:r>
      <w:r>
        <w:rPr>
          <w:rFonts w:ascii="Arial Narrow" w:hAnsi="Arial Narrow" w:cs="Times New Roman"/>
          <w:sz w:val="26"/>
          <w:szCs w:val="26"/>
          <w:lang w:val="de-DE" w:eastAsia="de-DE" w:bidi="de-DE"/>
        </w:rPr>
        <w:t>und Ansprechpartner sein</w:t>
      </w:r>
    </w:p>
    <w:p w:rsidR="00CE588A" w:rsidRDefault="00CE588A"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Hausaufgabenbegleitung</w:t>
      </w:r>
    </w:p>
    <w:p w:rsidR="00CE588A" w:rsidRDefault="00CE588A"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Mittagessen geben</w:t>
      </w:r>
    </w:p>
    <w:p w:rsidR="00CE588A" w:rsidRDefault="00CE588A"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Hilfe zur freien und selbstständigen Freizeitgestaltung geben</w:t>
      </w:r>
    </w:p>
    <w:p w:rsidR="00CE588A" w:rsidRDefault="00CE588A"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Ansprechpartner für Eltern bei schulischen Belangen</w:t>
      </w:r>
    </w:p>
    <w:p w:rsidR="004833F3" w:rsidRDefault="004833F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Regelmäßiger Austausch mit Lehrkräften</w:t>
      </w:r>
    </w:p>
    <w:p w:rsidR="004833F3" w:rsidRDefault="004833F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Hilfe bei der Wahl der weiterführenden Schule</w:t>
      </w:r>
    </w:p>
    <w:p w:rsidR="000D5D56" w:rsidRDefault="000D5D56" w:rsidP="009A3752">
      <w:pPr>
        <w:spacing w:before="100" w:beforeAutospacing="1" w:after="100" w:afterAutospacing="1"/>
        <w:contextualSpacing/>
        <w:rPr>
          <w:rFonts w:ascii="Arial Narrow" w:hAnsi="Arial Narrow" w:cs="Times New Roman"/>
          <w:sz w:val="26"/>
          <w:szCs w:val="26"/>
          <w:lang w:val="de-DE" w:eastAsia="de-DE" w:bidi="de-DE"/>
        </w:rPr>
      </w:pPr>
    </w:p>
    <w:p w:rsidR="005D6A33" w:rsidRDefault="005D6A33" w:rsidP="009A3752">
      <w:pPr>
        <w:spacing w:before="100" w:beforeAutospacing="1" w:after="100" w:afterAutospacing="1"/>
        <w:contextualSpacing/>
        <w:rPr>
          <w:rFonts w:ascii="Arial Narrow" w:hAnsi="Arial Narrow" w:cs="Times New Roman"/>
          <w:sz w:val="26"/>
          <w:szCs w:val="26"/>
          <w:lang w:val="de-DE" w:eastAsia="de-DE" w:bidi="de-DE"/>
        </w:rPr>
      </w:pPr>
    </w:p>
    <w:p w:rsidR="00D24183" w:rsidRPr="00CE588A"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CE588A">
        <w:rPr>
          <w:rFonts w:ascii="Arial Narrow" w:hAnsi="Arial Narrow" w:cs="Times New Roman"/>
          <w:b/>
          <w:sz w:val="26"/>
          <w:szCs w:val="26"/>
          <w:lang w:val="de-DE" w:eastAsia="de-DE" w:bidi="de-DE"/>
        </w:rPr>
        <w:t>7.2. Tagesablauf</w:t>
      </w:r>
    </w:p>
    <w:p w:rsidR="004833F3" w:rsidRDefault="004833F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11.30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Ankommen der Kinder und freies Spiel</w:t>
      </w:r>
    </w:p>
    <w:p w:rsidR="004833F3" w:rsidRDefault="004833F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13:00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gemeinsames Mittagessen</w:t>
      </w:r>
    </w:p>
    <w:p w:rsidR="004833F3" w:rsidRDefault="004833F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13.30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zweite Runde Mittagessen</w:t>
      </w:r>
    </w:p>
    <w:p w:rsidR="004833F3" w:rsidRDefault="004833F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ca. 13.30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Beginn der Hausaufgaben</w:t>
      </w:r>
    </w:p>
    <w:p w:rsidR="004833F3" w:rsidRDefault="004833F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ab 14.00 Uhr</w:t>
      </w:r>
      <w:r>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 xml:space="preserve">selbständige Freizeitgestaltung </w:t>
      </w:r>
    </w:p>
    <w:p w:rsidR="004833F3" w:rsidRPr="004833F3" w:rsidRDefault="004833F3" w:rsidP="004833F3">
      <w:pPr>
        <w:spacing w:before="100" w:beforeAutospacing="1" w:after="100" w:afterAutospacing="1"/>
        <w:contextualSpacing/>
        <w:rPr>
          <w:rFonts w:ascii="Arial Narrow" w:hAnsi="Arial Narrow" w:cs="Times New Roman"/>
          <w:sz w:val="26"/>
          <w:szCs w:val="26"/>
          <w:lang w:val="de-DE" w:eastAsia="de-DE" w:bidi="de-DE"/>
        </w:rPr>
      </w:pPr>
      <w:r w:rsidRPr="004833F3">
        <w:rPr>
          <w:rFonts w:ascii="Arial Narrow" w:hAnsi="Arial Narrow" w:cs="Times New Roman"/>
          <w:sz w:val="26"/>
          <w:szCs w:val="26"/>
          <w:lang w:val="de-DE" w:eastAsia="de-DE" w:bidi="de-DE"/>
        </w:rPr>
        <w:tab/>
      </w:r>
      <w:r w:rsidRPr="004833F3">
        <w:rPr>
          <w:rFonts w:ascii="Arial Narrow" w:hAnsi="Arial Narrow" w:cs="Times New Roman"/>
          <w:sz w:val="26"/>
          <w:szCs w:val="26"/>
          <w:lang w:val="de-DE" w:eastAsia="de-DE" w:bidi="de-DE"/>
        </w:rPr>
        <w:tab/>
      </w:r>
      <w:r>
        <w:rPr>
          <w:rFonts w:ascii="Arial Narrow" w:hAnsi="Arial Narrow" w:cs="Times New Roman"/>
          <w:sz w:val="26"/>
          <w:szCs w:val="26"/>
          <w:lang w:val="de-DE" w:eastAsia="de-DE" w:bidi="de-DE"/>
        </w:rPr>
        <w:tab/>
        <w:t xml:space="preserve">1. </w:t>
      </w:r>
      <w:r w:rsidRPr="004833F3">
        <w:rPr>
          <w:rFonts w:ascii="Arial Narrow" w:hAnsi="Arial Narrow" w:cs="Times New Roman"/>
          <w:sz w:val="26"/>
          <w:szCs w:val="26"/>
          <w:lang w:val="de-DE" w:eastAsia="de-DE" w:bidi="de-DE"/>
        </w:rPr>
        <w:t>Abholmöglichkeit</w:t>
      </w:r>
    </w:p>
    <w:p w:rsidR="004833F3" w:rsidRDefault="00727078" w:rsidP="004833F3">
      <w:pPr>
        <w:contextualSpacing/>
        <w:rPr>
          <w:rFonts w:ascii="Arial Narrow" w:hAnsi="Arial Narrow"/>
          <w:sz w:val="26"/>
          <w:szCs w:val="26"/>
          <w:lang w:val="de-DE" w:eastAsia="de-DE" w:bidi="de-DE"/>
        </w:rPr>
      </w:pPr>
      <w:r>
        <w:rPr>
          <w:rFonts w:ascii="Arial Narrow" w:hAnsi="Arial Narrow"/>
          <w:sz w:val="26"/>
          <w:szCs w:val="26"/>
          <w:lang w:val="de-DE" w:eastAsia="de-DE" w:bidi="de-DE"/>
        </w:rPr>
        <w:t>a</w:t>
      </w:r>
      <w:r w:rsidR="004833F3">
        <w:rPr>
          <w:rFonts w:ascii="Arial Narrow" w:hAnsi="Arial Narrow"/>
          <w:sz w:val="26"/>
          <w:szCs w:val="26"/>
          <w:lang w:val="de-DE" w:eastAsia="de-DE" w:bidi="de-DE"/>
        </w:rPr>
        <w:t>b 15.00 Uhr</w:t>
      </w:r>
      <w:r w:rsidR="004833F3">
        <w:rPr>
          <w:rFonts w:ascii="Arial Narrow" w:hAnsi="Arial Narrow"/>
          <w:sz w:val="26"/>
          <w:szCs w:val="26"/>
          <w:lang w:val="de-DE" w:eastAsia="de-DE" w:bidi="de-DE"/>
        </w:rPr>
        <w:tab/>
      </w:r>
      <w:r w:rsidR="004833F3">
        <w:rPr>
          <w:rFonts w:ascii="Arial Narrow" w:hAnsi="Arial Narrow"/>
          <w:sz w:val="26"/>
          <w:szCs w:val="26"/>
          <w:lang w:val="de-DE" w:eastAsia="de-DE" w:bidi="de-DE"/>
        </w:rPr>
        <w:tab/>
        <w:t>gezielte Angebote und/oder selbständige Freizeitgestaltung,</w:t>
      </w:r>
    </w:p>
    <w:p w:rsidR="004833F3" w:rsidRDefault="004833F3" w:rsidP="004833F3">
      <w:pPr>
        <w:contextualSpacing/>
        <w:rPr>
          <w:rFonts w:ascii="Arial Narrow" w:hAnsi="Arial Narrow"/>
          <w:sz w:val="26"/>
          <w:szCs w:val="26"/>
          <w:lang w:val="de-DE" w:eastAsia="de-DE" w:bidi="de-DE"/>
        </w:rPr>
      </w:pPr>
      <w:r>
        <w:rPr>
          <w:rFonts w:ascii="Arial Narrow" w:hAnsi="Arial Narrow"/>
          <w:sz w:val="26"/>
          <w:szCs w:val="26"/>
          <w:lang w:val="de-DE" w:eastAsia="de-DE" w:bidi="de-DE"/>
        </w:rPr>
        <w:tab/>
      </w:r>
      <w:r>
        <w:rPr>
          <w:rFonts w:ascii="Arial Narrow" w:hAnsi="Arial Narrow"/>
          <w:sz w:val="26"/>
          <w:szCs w:val="26"/>
          <w:lang w:val="de-DE" w:eastAsia="de-DE" w:bidi="de-DE"/>
        </w:rPr>
        <w:tab/>
      </w:r>
      <w:r>
        <w:rPr>
          <w:rFonts w:ascii="Arial Narrow" w:hAnsi="Arial Narrow"/>
          <w:sz w:val="26"/>
          <w:szCs w:val="26"/>
          <w:lang w:val="de-DE" w:eastAsia="de-DE" w:bidi="de-DE"/>
        </w:rPr>
        <w:tab/>
        <w:t>Spaziergänge, usw.</w:t>
      </w:r>
    </w:p>
    <w:p w:rsidR="004833F3" w:rsidRDefault="00953A3F" w:rsidP="004833F3">
      <w:pPr>
        <w:contextualSpacing/>
        <w:rPr>
          <w:rFonts w:ascii="Arial Narrow" w:hAnsi="Arial Narrow"/>
          <w:sz w:val="26"/>
          <w:szCs w:val="26"/>
          <w:lang w:val="de-DE" w:eastAsia="de-DE" w:bidi="de-DE"/>
        </w:rPr>
      </w:pPr>
      <w:r>
        <w:rPr>
          <w:rFonts w:ascii="Arial Narrow" w:hAnsi="Arial Narrow"/>
          <w:sz w:val="26"/>
          <w:szCs w:val="26"/>
          <w:lang w:val="de-DE" w:eastAsia="de-DE" w:bidi="de-DE"/>
        </w:rPr>
        <w:tab/>
      </w:r>
      <w:r w:rsidR="004833F3">
        <w:rPr>
          <w:rFonts w:ascii="Arial Narrow" w:hAnsi="Arial Narrow"/>
          <w:sz w:val="26"/>
          <w:szCs w:val="26"/>
          <w:lang w:val="de-DE" w:eastAsia="de-DE" w:bidi="de-DE"/>
        </w:rPr>
        <w:tab/>
      </w:r>
      <w:r w:rsidR="004833F3">
        <w:rPr>
          <w:rFonts w:ascii="Arial Narrow" w:hAnsi="Arial Narrow"/>
          <w:sz w:val="26"/>
          <w:szCs w:val="26"/>
          <w:lang w:val="de-DE" w:eastAsia="de-DE" w:bidi="de-DE"/>
        </w:rPr>
        <w:tab/>
        <w:t>2. Abholmöglichkeit</w:t>
      </w:r>
    </w:p>
    <w:p w:rsidR="00953A3F" w:rsidRDefault="00953A3F" w:rsidP="004833F3">
      <w:pPr>
        <w:contextualSpacing/>
        <w:rPr>
          <w:rFonts w:ascii="Arial Narrow" w:hAnsi="Arial Narrow"/>
          <w:sz w:val="26"/>
          <w:szCs w:val="26"/>
          <w:lang w:val="de-DE" w:eastAsia="de-DE" w:bidi="de-DE"/>
        </w:rPr>
      </w:pPr>
      <w:r>
        <w:rPr>
          <w:rFonts w:ascii="Arial Narrow" w:hAnsi="Arial Narrow"/>
          <w:sz w:val="26"/>
          <w:szCs w:val="26"/>
          <w:lang w:val="de-DE" w:eastAsia="de-DE" w:bidi="de-DE"/>
        </w:rPr>
        <w:t>ab 16.00 Uhr</w:t>
      </w:r>
      <w:r>
        <w:rPr>
          <w:rFonts w:ascii="Arial Narrow" w:hAnsi="Arial Narrow"/>
          <w:sz w:val="26"/>
          <w:szCs w:val="26"/>
          <w:lang w:val="de-DE" w:eastAsia="de-DE" w:bidi="de-DE"/>
        </w:rPr>
        <w:tab/>
      </w:r>
      <w:r>
        <w:rPr>
          <w:rFonts w:ascii="Arial Narrow" w:hAnsi="Arial Narrow"/>
          <w:sz w:val="26"/>
          <w:szCs w:val="26"/>
          <w:lang w:val="de-DE" w:eastAsia="de-DE" w:bidi="de-DE"/>
        </w:rPr>
        <w:tab/>
        <w:t>gleitende Abholzeit bis 17.00 Uhr (je nach Buchung)</w:t>
      </w:r>
    </w:p>
    <w:p w:rsidR="004833F3" w:rsidRDefault="004833F3" w:rsidP="004833F3">
      <w:pPr>
        <w:contextualSpacing/>
        <w:rPr>
          <w:rFonts w:ascii="Arial Narrow" w:hAnsi="Arial Narrow"/>
          <w:sz w:val="26"/>
          <w:szCs w:val="26"/>
          <w:lang w:val="de-DE" w:eastAsia="de-DE" w:bidi="de-DE"/>
        </w:rPr>
      </w:pPr>
      <w:r>
        <w:rPr>
          <w:rFonts w:ascii="Arial Narrow" w:hAnsi="Arial Narrow"/>
          <w:sz w:val="26"/>
          <w:szCs w:val="26"/>
          <w:lang w:val="de-DE" w:eastAsia="de-DE" w:bidi="de-DE"/>
        </w:rPr>
        <w:t>17.00 Uhr</w:t>
      </w:r>
      <w:r>
        <w:rPr>
          <w:rFonts w:ascii="Arial Narrow" w:hAnsi="Arial Narrow"/>
          <w:sz w:val="26"/>
          <w:szCs w:val="26"/>
          <w:lang w:val="de-DE" w:eastAsia="de-DE" w:bidi="de-DE"/>
        </w:rPr>
        <w:tab/>
      </w:r>
      <w:r>
        <w:rPr>
          <w:rFonts w:ascii="Arial Narrow" w:hAnsi="Arial Narrow"/>
          <w:sz w:val="26"/>
          <w:szCs w:val="26"/>
          <w:lang w:val="de-DE" w:eastAsia="de-DE" w:bidi="de-DE"/>
        </w:rPr>
        <w:tab/>
        <w:t>Hort schließt</w:t>
      </w:r>
    </w:p>
    <w:p w:rsidR="004833F3" w:rsidRDefault="004833F3" w:rsidP="004833F3">
      <w:pPr>
        <w:contextualSpacing/>
        <w:rPr>
          <w:rFonts w:ascii="Arial Narrow" w:hAnsi="Arial Narrow"/>
          <w:sz w:val="26"/>
          <w:szCs w:val="26"/>
          <w:lang w:val="de-DE" w:eastAsia="de-DE" w:bidi="de-DE"/>
        </w:rPr>
      </w:pPr>
    </w:p>
    <w:p w:rsidR="00953A3F" w:rsidRPr="004833F3" w:rsidRDefault="00953A3F" w:rsidP="004833F3">
      <w:pPr>
        <w:contextualSpacing/>
        <w:rPr>
          <w:rFonts w:ascii="Arial Narrow" w:hAnsi="Arial Narrow"/>
          <w:sz w:val="26"/>
          <w:szCs w:val="26"/>
          <w:lang w:val="de-DE" w:eastAsia="de-DE" w:bidi="de-DE"/>
        </w:rPr>
      </w:pPr>
    </w:p>
    <w:p w:rsidR="004833F3" w:rsidRPr="004833F3" w:rsidRDefault="004833F3" w:rsidP="004833F3">
      <w:pPr>
        <w:contextualSpacing/>
        <w:rPr>
          <w:lang w:val="de-DE" w:eastAsia="de-DE" w:bidi="de-DE"/>
        </w:rPr>
      </w:pPr>
    </w:p>
    <w:p w:rsidR="00D24183"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CE588A">
        <w:rPr>
          <w:rFonts w:ascii="Arial Narrow" w:hAnsi="Arial Narrow" w:cs="Times New Roman"/>
          <w:b/>
          <w:sz w:val="26"/>
          <w:szCs w:val="26"/>
          <w:lang w:val="de-DE" w:eastAsia="de-DE" w:bidi="de-DE"/>
        </w:rPr>
        <w:t>7.3. Eingewöhnung</w:t>
      </w:r>
    </w:p>
    <w:p w:rsidR="004833F3" w:rsidRDefault="004833F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Wie bereits beim Übergang von Vorschule zu Hort beschrieben, dürfen die Kinder an </w:t>
      </w:r>
      <w:r w:rsidR="00953A3F">
        <w:rPr>
          <w:rFonts w:ascii="Arial Narrow" w:hAnsi="Arial Narrow" w:cs="Times New Roman"/>
          <w:sz w:val="26"/>
          <w:szCs w:val="26"/>
          <w:lang w:val="de-DE" w:eastAsia="de-DE" w:bidi="de-DE"/>
        </w:rPr>
        <w:t xml:space="preserve">einem </w:t>
      </w:r>
      <w:r>
        <w:rPr>
          <w:rFonts w:ascii="Arial Narrow" w:hAnsi="Arial Narrow" w:cs="Times New Roman"/>
          <w:sz w:val="26"/>
          <w:szCs w:val="26"/>
          <w:lang w:val="de-DE" w:eastAsia="de-DE" w:bidi="de-DE"/>
        </w:rPr>
        <w:t>festgelegten Nachmittag zum Schnuppern in den Hort kommen. Sie haben dadurch die Möglichkeit das Hortpersonal sowie die anderen Kinder kennen zu lernen.</w:t>
      </w:r>
    </w:p>
    <w:p w:rsidR="004833F3" w:rsidRDefault="004833F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 den ersten</w:t>
      </w:r>
      <w:r w:rsidR="00953A3F">
        <w:rPr>
          <w:rFonts w:ascii="Arial Narrow" w:hAnsi="Arial Narrow" w:cs="Times New Roman"/>
          <w:sz w:val="26"/>
          <w:szCs w:val="26"/>
          <w:lang w:val="de-DE" w:eastAsia="de-DE" w:bidi="de-DE"/>
        </w:rPr>
        <w:t xml:space="preserve"> offiziellen Hortt</w:t>
      </w:r>
      <w:r>
        <w:rPr>
          <w:rFonts w:ascii="Arial Narrow" w:hAnsi="Arial Narrow" w:cs="Times New Roman"/>
          <w:sz w:val="26"/>
          <w:szCs w:val="26"/>
          <w:lang w:val="de-DE" w:eastAsia="de-DE" w:bidi="de-DE"/>
        </w:rPr>
        <w:t>age</w:t>
      </w:r>
      <w:r w:rsidR="00AE3BD8">
        <w:rPr>
          <w:rFonts w:ascii="Arial Narrow" w:hAnsi="Arial Narrow" w:cs="Times New Roman"/>
          <w:sz w:val="26"/>
          <w:szCs w:val="26"/>
          <w:lang w:val="de-DE" w:eastAsia="de-DE" w:bidi="de-DE"/>
        </w:rPr>
        <w:t>n</w:t>
      </w:r>
      <w:r>
        <w:rPr>
          <w:rFonts w:ascii="Arial Narrow" w:hAnsi="Arial Narrow" w:cs="Times New Roman"/>
          <w:sz w:val="26"/>
          <w:szCs w:val="26"/>
          <w:lang w:val="de-DE" w:eastAsia="de-DE" w:bidi="de-DE"/>
        </w:rPr>
        <w:t xml:space="preserve"> werden die neuen Kinder zusätzlich durch ältere Hortkinder unterstützt, die den Übergang und die Eingliederung erleichtern.</w:t>
      </w:r>
    </w:p>
    <w:p w:rsidR="004833F3" w:rsidRDefault="004833F3" w:rsidP="009A3752">
      <w:pPr>
        <w:spacing w:before="100" w:beforeAutospacing="1" w:after="100" w:afterAutospacing="1"/>
        <w:contextualSpacing/>
        <w:rPr>
          <w:rFonts w:ascii="Arial Narrow" w:hAnsi="Arial Narrow" w:cs="Times New Roman"/>
          <w:sz w:val="26"/>
          <w:szCs w:val="26"/>
          <w:lang w:val="de-DE" w:eastAsia="de-DE" w:bidi="de-DE"/>
        </w:rPr>
      </w:pPr>
    </w:p>
    <w:p w:rsidR="00953A3F" w:rsidRDefault="00953A3F" w:rsidP="009A3752">
      <w:pPr>
        <w:spacing w:before="100" w:beforeAutospacing="1" w:after="100" w:afterAutospacing="1"/>
        <w:contextualSpacing/>
        <w:rPr>
          <w:rFonts w:ascii="Arial Narrow" w:hAnsi="Arial Narrow" w:cs="Times New Roman"/>
          <w:sz w:val="26"/>
          <w:szCs w:val="26"/>
          <w:lang w:val="de-DE" w:eastAsia="de-DE" w:bidi="de-DE"/>
        </w:rPr>
      </w:pPr>
    </w:p>
    <w:p w:rsidR="00953A3F" w:rsidRDefault="00953A3F" w:rsidP="009A3752">
      <w:pPr>
        <w:spacing w:before="100" w:beforeAutospacing="1" w:after="100" w:afterAutospacing="1"/>
        <w:contextualSpacing/>
        <w:rPr>
          <w:rFonts w:ascii="Arial Narrow" w:hAnsi="Arial Narrow" w:cs="Times New Roman"/>
          <w:sz w:val="26"/>
          <w:szCs w:val="26"/>
          <w:lang w:val="de-DE" w:eastAsia="de-DE" w:bidi="de-DE"/>
        </w:rPr>
      </w:pPr>
    </w:p>
    <w:p w:rsidR="009779F4" w:rsidRDefault="009779F4" w:rsidP="009A3752">
      <w:pPr>
        <w:spacing w:before="100" w:beforeAutospacing="1" w:after="100" w:afterAutospacing="1"/>
        <w:contextualSpacing/>
        <w:rPr>
          <w:rFonts w:ascii="Arial Narrow" w:hAnsi="Arial Narrow" w:cs="Times New Roman"/>
          <w:sz w:val="26"/>
          <w:szCs w:val="26"/>
          <w:lang w:val="de-DE" w:eastAsia="de-DE" w:bidi="de-DE"/>
        </w:rPr>
      </w:pPr>
    </w:p>
    <w:p w:rsidR="00953A3F" w:rsidRPr="004833F3" w:rsidRDefault="00953A3F" w:rsidP="009A3752">
      <w:pPr>
        <w:spacing w:before="100" w:beforeAutospacing="1" w:after="100" w:afterAutospacing="1"/>
        <w:contextualSpacing/>
        <w:rPr>
          <w:rFonts w:ascii="Arial Narrow" w:hAnsi="Arial Narrow" w:cs="Times New Roman"/>
          <w:sz w:val="26"/>
          <w:szCs w:val="26"/>
          <w:lang w:val="de-DE" w:eastAsia="de-DE" w:bidi="de-DE"/>
        </w:rPr>
      </w:pPr>
    </w:p>
    <w:p w:rsidR="00D74CDA" w:rsidRPr="00746AC3" w:rsidRDefault="00D24183" w:rsidP="009A3752">
      <w:pPr>
        <w:spacing w:before="100" w:beforeAutospacing="1" w:after="100" w:afterAutospacing="1"/>
        <w:contextualSpacing/>
        <w:rPr>
          <w:rFonts w:ascii="Arial Narrow" w:hAnsi="Arial Narrow" w:cs="Times New Roman"/>
          <w:b/>
          <w:sz w:val="26"/>
          <w:szCs w:val="26"/>
          <w:lang w:val="de-DE" w:eastAsia="de-DE" w:bidi="de-DE"/>
        </w:rPr>
      </w:pPr>
      <w:r w:rsidRPr="00CE588A">
        <w:rPr>
          <w:rFonts w:ascii="Arial Narrow" w:hAnsi="Arial Narrow" w:cs="Times New Roman"/>
          <w:b/>
          <w:sz w:val="26"/>
          <w:szCs w:val="26"/>
          <w:lang w:val="de-DE" w:eastAsia="de-DE" w:bidi="de-DE"/>
        </w:rPr>
        <w:lastRenderedPageBreak/>
        <w:t>7.4. Par</w:t>
      </w:r>
      <w:r w:rsidR="0070142E" w:rsidRPr="00CE588A">
        <w:rPr>
          <w:rFonts w:ascii="Arial Narrow" w:hAnsi="Arial Narrow" w:cs="Times New Roman"/>
          <w:b/>
          <w:sz w:val="26"/>
          <w:szCs w:val="26"/>
          <w:lang w:val="de-DE" w:eastAsia="de-DE" w:bidi="de-DE"/>
        </w:rPr>
        <w:t>tizipation und Beschwerdemanagement im Hort</w:t>
      </w:r>
    </w:p>
    <w:p w:rsidR="00D74CDA" w:rsidRDefault="00746AC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Ein hohes Maß an Selbständigkeit und Selbstwirksamkeit ist im Hort von großer Bedeutung.</w:t>
      </w:r>
    </w:p>
    <w:p w:rsidR="00746AC3" w:rsidRDefault="00746AC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Mitbestimmung und Mitgestaltung ist für Kinder im Schulalter sehr wichtig, da sie so d</w:t>
      </w:r>
      <w:r w:rsidR="00953A3F">
        <w:rPr>
          <w:rFonts w:ascii="Arial Narrow" w:hAnsi="Arial Narrow" w:cs="Times New Roman"/>
          <w:sz w:val="26"/>
          <w:szCs w:val="26"/>
          <w:lang w:val="de-DE" w:eastAsia="de-DE" w:bidi="de-DE"/>
        </w:rPr>
        <w:t>ie Möglichkeit bekommen, eigene</w:t>
      </w:r>
      <w:r>
        <w:rPr>
          <w:rFonts w:ascii="Arial Narrow" w:hAnsi="Arial Narrow" w:cs="Times New Roman"/>
          <w:sz w:val="26"/>
          <w:szCs w:val="26"/>
          <w:lang w:val="de-DE" w:eastAsia="de-DE" w:bidi="de-DE"/>
        </w:rPr>
        <w:t xml:space="preserve"> Bedürfnisse und Wünsche konkret zu äußern.</w:t>
      </w:r>
    </w:p>
    <w:p w:rsidR="00FD784F" w:rsidRDefault="00FD784F"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Auf Grund ihres Entwicklungsstands ist Partizipation bei </w:t>
      </w:r>
      <w:r w:rsidR="00953A3F">
        <w:rPr>
          <w:rFonts w:ascii="Arial Narrow" w:hAnsi="Arial Narrow" w:cs="Times New Roman"/>
          <w:sz w:val="26"/>
          <w:szCs w:val="26"/>
          <w:lang w:val="de-DE" w:eastAsia="de-DE" w:bidi="de-DE"/>
        </w:rPr>
        <w:t>Hortkindern mit mehr Freiheit</w:t>
      </w:r>
      <w:r>
        <w:rPr>
          <w:rFonts w:ascii="Arial Narrow" w:hAnsi="Arial Narrow" w:cs="Times New Roman"/>
          <w:sz w:val="26"/>
          <w:szCs w:val="26"/>
          <w:lang w:val="de-DE" w:eastAsia="de-DE" w:bidi="de-DE"/>
        </w:rPr>
        <w:t xml:space="preserve"> bestückt. Erfahrungs- und Kompetenzwerte sind bereits größer und vielfältiger vorhanden als bei jüngeren Kindern.</w:t>
      </w:r>
    </w:p>
    <w:p w:rsidR="00746AC3" w:rsidRDefault="00746AC3" w:rsidP="009A3752">
      <w:pPr>
        <w:spacing w:before="100" w:beforeAutospacing="1" w:after="100" w:afterAutospacing="1"/>
        <w:contextualSpacing/>
        <w:rPr>
          <w:rFonts w:ascii="Arial Narrow" w:hAnsi="Arial Narrow" w:cs="Times New Roman"/>
          <w:sz w:val="26"/>
          <w:szCs w:val="26"/>
          <w:lang w:val="de-DE" w:eastAsia="de-DE" w:bidi="de-DE"/>
        </w:rPr>
      </w:pPr>
    </w:p>
    <w:p w:rsidR="00746AC3" w:rsidRDefault="00746AC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 folgenden Situationen findet im Hort Partizipation statt:</w:t>
      </w:r>
    </w:p>
    <w:tbl>
      <w:tblPr>
        <w:tblStyle w:val="Tabellenraster"/>
        <w:tblW w:w="0" w:type="auto"/>
        <w:tblLook w:val="04A0" w:firstRow="1" w:lastRow="0" w:firstColumn="1" w:lastColumn="0" w:noHBand="0" w:noVBand="1"/>
      </w:tblPr>
      <w:tblGrid>
        <w:gridCol w:w="4148"/>
        <w:gridCol w:w="4149"/>
      </w:tblGrid>
      <w:tr w:rsidR="00746AC3" w:rsidRPr="00060812" w:rsidTr="00746AC3">
        <w:tc>
          <w:tcPr>
            <w:tcW w:w="4148" w:type="dxa"/>
          </w:tcPr>
          <w:p w:rsidR="00746AC3" w:rsidRPr="00953A3F" w:rsidRDefault="00746AC3" w:rsidP="00746AC3">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xml:space="preserve">- Ankommen und Mittagessen </w:t>
            </w:r>
          </w:p>
          <w:p w:rsidR="00746AC3" w:rsidRPr="00953A3F" w:rsidRDefault="00746AC3" w:rsidP="00746AC3">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746AC3" w:rsidRDefault="006D66F0" w:rsidP="00746AC3">
            <w:pPr>
              <w:spacing w:before="100" w:beforeAutospacing="1" w:after="100" w:afterAutospacing="1"/>
              <w:contextualSpacing/>
              <w:rPr>
                <w:rFonts w:ascii="Arial Narrow" w:hAnsi="Arial Narrow" w:cs="Times New Roman"/>
                <w:sz w:val="26"/>
                <w:szCs w:val="26"/>
                <w:u w:val="single"/>
                <w:lang w:val="de-DE" w:eastAsia="de-DE" w:bidi="de-DE"/>
              </w:rPr>
            </w:pPr>
            <w:r>
              <w:rPr>
                <w:rFonts w:ascii="Arial Narrow" w:hAnsi="Arial Narrow" w:cs="Times New Roman"/>
                <w:sz w:val="26"/>
                <w:szCs w:val="26"/>
                <w:lang w:val="de-DE" w:eastAsia="de-DE" w:bidi="de-DE"/>
              </w:rPr>
              <w:t>W</w:t>
            </w:r>
            <w:r w:rsidR="00746AC3">
              <w:rPr>
                <w:rFonts w:ascii="Arial Narrow" w:hAnsi="Arial Narrow" w:cs="Times New Roman"/>
                <w:sz w:val="26"/>
                <w:szCs w:val="26"/>
                <w:lang w:val="de-DE" w:eastAsia="de-DE" w:bidi="de-DE"/>
              </w:rPr>
              <w:t xml:space="preserve">en begrüße ich zuerst; freie Wahl des Spielpartners, Recht „Nichts zu tun“, Wie </w:t>
            </w:r>
            <w:r w:rsidR="00953A3F">
              <w:rPr>
                <w:rFonts w:ascii="Arial Narrow" w:hAnsi="Arial Narrow" w:cs="Times New Roman"/>
                <w:sz w:val="26"/>
                <w:szCs w:val="26"/>
                <w:lang w:val="de-DE" w:eastAsia="de-DE" w:bidi="de-DE"/>
              </w:rPr>
              <w:t>viel esse ich, Was esse ich?...</w:t>
            </w:r>
          </w:p>
        </w:tc>
      </w:tr>
      <w:tr w:rsidR="00746AC3" w:rsidRPr="00060812" w:rsidTr="00746AC3">
        <w:tc>
          <w:tcPr>
            <w:tcW w:w="4148" w:type="dxa"/>
          </w:tcPr>
          <w:p w:rsidR="00746AC3" w:rsidRPr="00953A3F" w:rsidRDefault="00746AC3" w:rsidP="00746AC3">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xml:space="preserve">- Hausaufgabe </w:t>
            </w:r>
          </w:p>
          <w:p w:rsidR="00746AC3" w:rsidRPr="00953A3F" w:rsidRDefault="00746AC3" w:rsidP="00746AC3">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746AC3" w:rsidRPr="00746AC3" w:rsidRDefault="00746AC3" w:rsidP="00746AC3">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freie Platzwahl im Zimmer, womit fange ich an, wie viel Hilfe nehme i</w:t>
            </w:r>
            <w:r w:rsidR="00953A3F">
              <w:rPr>
                <w:rFonts w:ascii="Arial Narrow" w:hAnsi="Arial Narrow" w:cs="Times New Roman"/>
                <w:sz w:val="26"/>
                <w:szCs w:val="26"/>
                <w:lang w:val="de-DE" w:eastAsia="de-DE" w:bidi="de-DE"/>
              </w:rPr>
              <w:t>ch in Anspruch, Tutorendienste…</w:t>
            </w:r>
          </w:p>
        </w:tc>
      </w:tr>
      <w:tr w:rsidR="00746AC3" w:rsidRPr="00746AC3" w:rsidTr="00746AC3">
        <w:tc>
          <w:tcPr>
            <w:tcW w:w="4148" w:type="dxa"/>
          </w:tcPr>
          <w:p w:rsidR="00746AC3" w:rsidRPr="00953A3F" w:rsidRDefault="00746AC3" w:rsidP="00746AC3">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Freispiel</w:t>
            </w:r>
          </w:p>
          <w:p w:rsidR="00746AC3" w:rsidRPr="00953A3F" w:rsidRDefault="00746AC3" w:rsidP="00746AC3">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746AC3" w:rsidRDefault="00746AC3" w:rsidP="00746AC3">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wo spiele ich? Mit wem spiele ich? Wie lange spiele ich? Bei welchem Angebot mache ich mit? Welche Kle</w:t>
            </w:r>
            <w:r w:rsidR="00953A3F">
              <w:rPr>
                <w:rFonts w:ascii="Arial Narrow" w:hAnsi="Arial Narrow" w:cs="Times New Roman"/>
                <w:sz w:val="26"/>
                <w:szCs w:val="26"/>
                <w:lang w:val="de-DE" w:eastAsia="de-DE" w:bidi="de-DE"/>
              </w:rPr>
              <w:t>idung brauche ich im Garten?...</w:t>
            </w:r>
          </w:p>
          <w:p w:rsidR="00746AC3" w:rsidRDefault="00746AC3" w:rsidP="00746AC3">
            <w:pPr>
              <w:spacing w:before="100" w:beforeAutospacing="1" w:after="100" w:afterAutospacing="1"/>
              <w:contextualSpacing/>
              <w:rPr>
                <w:rFonts w:ascii="Arial Narrow" w:hAnsi="Arial Narrow" w:cs="Times New Roman"/>
                <w:sz w:val="26"/>
                <w:szCs w:val="26"/>
                <w:u w:val="single"/>
                <w:lang w:val="de-DE" w:eastAsia="de-DE" w:bidi="de-DE"/>
              </w:rPr>
            </w:pPr>
          </w:p>
        </w:tc>
      </w:tr>
      <w:tr w:rsidR="00746AC3" w:rsidRPr="00060812" w:rsidTr="00746AC3">
        <w:tc>
          <w:tcPr>
            <w:tcW w:w="4148" w:type="dxa"/>
          </w:tcPr>
          <w:p w:rsidR="00746AC3" w:rsidRPr="00953A3F" w:rsidRDefault="00746AC3" w:rsidP="00746AC3">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xml:space="preserve">- Brotzeit </w:t>
            </w:r>
          </w:p>
          <w:p w:rsidR="00746AC3" w:rsidRPr="00953A3F" w:rsidRDefault="00746AC3" w:rsidP="00746AC3">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746AC3" w:rsidRDefault="00746AC3" w:rsidP="00746AC3">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helfe ich beim Vorbereiten? Esse ich etwas? esse ich mi</w:t>
            </w:r>
            <w:r w:rsidR="00953A3F">
              <w:rPr>
                <w:rFonts w:ascii="Arial Narrow" w:hAnsi="Arial Narrow" w:cs="Times New Roman"/>
                <w:sz w:val="26"/>
                <w:szCs w:val="26"/>
                <w:lang w:val="de-DE" w:eastAsia="de-DE" w:bidi="de-DE"/>
              </w:rPr>
              <w:t>t?, wie viel will ich essen?...</w:t>
            </w:r>
          </w:p>
          <w:p w:rsidR="00746AC3" w:rsidRDefault="00746AC3" w:rsidP="00746AC3">
            <w:pPr>
              <w:spacing w:before="100" w:beforeAutospacing="1" w:after="100" w:afterAutospacing="1"/>
              <w:contextualSpacing/>
              <w:rPr>
                <w:rFonts w:ascii="Arial Narrow" w:hAnsi="Arial Narrow" w:cs="Times New Roman"/>
                <w:sz w:val="26"/>
                <w:szCs w:val="26"/>
                <w:u w:val="single"/>
                <w:lang w:val="de-DE" w:eastAsia="de-DE" w:bidi="de-DE"/>
              </w:rPr>
            </w:pPr>
          </w:p>
        </w:tc>
      </w:tr>
      <w:tr w:rsidR="00746AC3" w:rsidRPr="00060812" w:rsidTr="00746AC3">
        <w:tc>
          <w:tcPr>
            <w:tcW w:w="4148" w:type="dxa"/>
          </w:tcPr>
          <w:p w:rsidR="00746AC3" w:rsidRPr="00953A3F" w:rsidRDefault="00746AC3" w:rsidP="00746AC3">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Kinderkonferenzen</w:t>
            </w:r>
          </w:p>
          <w:p w:rsidR="00746AC3" w:rsidRPr="00953A3F" w:rsidRDefault="00746AC3" w:rsidP="00746AC3">
            <w:pPr>
              <w:spacing w:before="100" w:beforeAutospacing="1" w:after="100" w:afterAutospacing="1"/>
              <w:contextualSpacing/>
              <w:rPr>
                <w:rFonts w:ascii="Arial Narrow" w:hAnsi="Arial Narrow" w:cs="Times New Roman"/>
                <w:sz w:val="26"/>
                <w:szCs w:val="26"/>
                <w:lang w:val="de-DE" w:eastAsia="de-DE" w:bidi="de-DE"/>
              </w:rPr>
            </w:pPr>
          </w:p>
        </w:tc>
        <w:tc>
          <w:tcPr>
            <w:tcW w:w="4149" w:type="dxa"/>
          </w:tcPr>
          <w:p w:rsidR="00746AC3" w:rsidRDefault="00746AC3" w:rsidP="00746AC3">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Besprechen der „Ich-Box“ als Beschwerdemanagement, Ausflüge planen, Freizeitprojekte mitgestalten,</w:t>
            </w:r>
            <w:r w:rsidR="00953A3F">
              <w:rPr>
                <w:rFonts w:ascii="Arial Narrow" w:hAnsi="Arial Narrow" w:cs="Times New Roman"/>
                <w:sz w:val="26"/>
                <w:szCs w:val="26"/>
                <w:lang w:val="de-DE" w:eastAsia="de-DE" w:bidi="de-DE"/>
              </w:rPr>
              <w:t>…</w:t>
            </w:r>
          </w:p>
          <w:p w:rsidR="00746AC3" w:rsidRDefault="00746AC3" w:rsidP="00746AC3">
            <w:pPr>
              <w:spacing w:before="100" w:beforeAutospacing="1" w:after="100" w:afterAutospacing="1"/>
              <w:contextualSpacing/>
              <w:rPr>
                <w:rFonts w:ascii="Arial Narrow" w:hAnsi="Arial Narrow" w:cs="Times New Roman"/>
                <w:sz w:val="26"/>
                <w:szCs w:val="26"/>
                <w:u w:val="single"/>
                <w:lang w:val="de-DE" w:eastAsia="de-DE" w:bidi="de-DE"/>
              </w:rPr>
            </w:pPr>
          </w:p>
        </w:tc>
      </w:tr>
      <w:tr w:rsidR="00746AC3" w:rsidRPr="00060812" w:rsidTr="00746AC3">
        <w:tc>
          <w:tcPr>
            <w:tcW w:w="4148" w:type="dxa"/>
          </w:tcPr>
          <w:p w:rsidR="00746AC3" w:rsidRPr="00953A3F" w:rsidRDefault="00746AC3" w:rsidP="00746AC3">
            <w:pPr>
              <w:spacing w:before="100" w:beforeAutospacing="1" w:after="100" w:afterAutospacing="1"/>
              <w:contextualSpacing/>
              <w:rPr>
                <w:rFonts w:ascii="Arial Narrow" w:hAnsi="Arial Narrow" w:cs="Times New Roman"/>
                <w:sz w:val="26"/>
                <w:szCs w:val="26"/>
                <w:lang w:val="de-DE" w:eastAsia="de-DE" w:bidi="de-DE"/>
              </w:rPr>
            </w:pPr>
            <w:r w:rsidRPr="00953A3F">
              <w:rPr>
                <w:rFonts w:ascii="Arial Narrow" w:hAnsi="Arial Narrow" w:cs="Times New Roman"/>
                <w:sz w:val="26"/>
                <w:szCs w:val="26"/>
                <w:lang w:val="de-DE" w:eastAsia="de-DE" w:bidi="de-DE"/>
              </w:rPr>
              <w:t>- Nach Hause gehen</w:t>
            </w:r>
          </w:p>
        </w:tc>
        <w:tc>
          <w:tcPr>
            <w:tcW w:w="4149" w:type="dxa"/>
          </w:tcPr>
          <w:p w:rsidR="00746AC3" w:rsidRDefault="00746AC3" w:rsidP="00746AC3">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Hortkinder haben die Möglichkeit alleine nach Hause zu gehen. Dies geschieht</w:t>
            </w:r>
            <w:r w:rsidR="001E3A71">
              <w:rPr>
                <w:rFonts w:ascii="Arial Narrow" w:hAnsi="Arial Narrow" w:cs="Times New Roman"/>
                <w:sz w:val="26"/>
                <w:szCs w:val="26"/>
                <w:lang w:val="de-DE" w:eastAsia="de-DE" w:bidi="de-DE"/>
              </w:rPr>
              <w:t xml:space="preserve"> schriftlich und</w:t>
            </w:r>
            <w:r>
              <w:rPr>
                <w:rFonts w:ascii="Arial Narrow" w:hAnsi="Arial Narrow" w:cs="Times New Roman"/>
                <w:sz w:val="26"/>
                <w:szCs w:val="26"/>
                <w:lang w:val="de-DE" w:eastAsia="de-DE" w:bidi="de-DE"/>
              </w:rPr>
              <w:t xml:space="preserve"> in Absprache mit den Eltern und dem Hortpersonal</w:t>
            </w:r>
          </w:p>
          <w:p w:rsidR="00746AC3" w:rsidRDefault="00746AC3" w:rsidP="00746AC3">
            <w:pPr>
              <w:spacing w:before="100" w:beforeAutospacing="1" w:after="100" w:afterAutospacing="1"/>
              <w:contextualSpacing/>
              <w:rPr>
                <w:rFonts w:ascii="Arial Narrow" w:hAnsi="Arial Narrow" w:cs="Times New Roman"/>
                <w:sz w:val="26"/>
                <w:szCs w:val="26"/>
                <w:u w:val="single"/>
                <w:lang w:val="de-DE" w:eastAsia="de-DE" w:bidi="de-DE"/>
              </w:rPr>
            </w:pPr>
          </w:p>
        </w:tc>
      </w:tr>
    </w:tbl>
    <w:p w:rsidR="00A9654C" w:rsidRDefault="00A9654C" w:rsidP="00A9654C">
      <w:pPr>
        <w:spacing w:before="100" w:beforeAutospacing="1" w:after="100" w:afterAutospacing="1"/>
        <w:contextualSpacing/>
        <w:rPr>
          <w:rFonts w:ascii="Arial Narrow" w:hAnsi="Arial Narrow" w:cs="Times New Roman"/>
          <w:sz w:val="26"/>
          <w:szCs w:val="26"/>
          <w:u w:val="single"/>
          <w:lang w:val="de-DE" w:eastAsia="de-DE" w:bidi="de-DE"/>
        </w:rPr>
      </w:pPr>
    </w:p>
    <w:p w:rsidR="00A9654C" w:rsidRPr="00F13354" w:rsidRDefault="00A9654C" w:rsidP="00A9654C">
      <w:pPr>
        <w:spacing w:before="100" w:beforeAutospacing="1" w:after="100" w:afterAutospacing="1"/>
        <w:contextualSpacing/>
        <w:rPr>
          <w:rFonts w:ascii="Arial Narrow" w:hAnsi="Arial Narrow" w:cs="Times New Roman"/>
          <w:sz w:val="26"/>
          <w:szCs w:val="26"/>
          <w:u w:val="single"/>
          <w:lang w:val="de-DE" w:eastAsia="de-DE" w:bidi="de-DE"/>
        </w:rPr>
      </w:pPr>
      <w:r w:rsidRPr="00F13354">
        <w:rPr>
          <w:rFonts w:ascii="Arial Narrow" w:hAnsi="Arial Narrow" w:cs="Times New Roman"/>
          <w:sz w:val="26"/>
          <w:szCs w:val="26"/>
          <w:u w:val="single"/>
          <w:lang w:val="de-DE" w:eastAsia="de-DE" w:bidi="de-DE"/>
        </w:rPr>
        <w:t>Was ist bei Partizipat</w:t>
      </w:r>
      <w:r>
        <w:rPr>
          <w:rFonts w:ascii="Arial Narrow" w:hAnsi="Arial Narrow" w:cs="Times New Roman"/>
          <w:sz w:val="26"/>
          <w:szCs w:val="26"/>
          <w:u w:val="single"/>
          <w:lang w:val="de-DE" w:eastAsia="de-DE" w:bidi="de-DE"/>
        </w:rPr>
        <w:t>ion und Beschwerdemanagement im Schulalter zu beachten?</w:t>
      </w:r>
    </w:p>
    <w:p w:rsidR="00A9654C" w:rsidRDefault="00A9654C" w:rsidP="00A9654C">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Schulkinder können sich meist verbal zu ihren Bedürfnissen äußern. Dennoch ist es nicht jedem Kind möglich sich sprachlich und entwicklungsbedingt</w:t>
      </w:r>
      <w:r w:rsidR="00855EFF">
        <w:rPr>
          <w:rFonts w:ascii="Arial Narrow" w:hAnsi="Arial Narrow" w:cs="Times New Roman"/>
          <w:sz w:val="26"/>
          <w:szCs w:val="26"/>
          <w:lang w:val="de-DE" w:eastAsia="de-DE" w:bidi="de-DE"/>
        </w:rPr>
        <w:t xml:space="preserve"> </w:t>
      </w:r>
      <w:r>
        <w:rPr>
          <w:rFonts w:ascii="Arial Narrow" w:hAnsi="Arial Narrow" w:cs="Times New Roman"/>
          <w:sz w:val="26"/>
          <w:szCs w:val="26"/>
          <w:lang w:val="de-DE" w:eastAsia="de-DE" w:bidi="de-DE"/>
        </w:rPr>
        <w:t>so aus</w:t>
      </w:r>
      <w:r w:rsidR="00803F33">
        <w:rPr>
          <w:rFonts w:ascii="Arial Narrow" w:hAnsi="Arial Narrow" w:cs="Times New Roman"/>
          <w:sz w:val="26"/>
          <w:szCs w:val="26"/>
          <w:lang w:val="de-DE" w:eastAsia="de-DE" w:bidi="de-DE"/>
        </w:rPr>
        <w:t>zu</w:t>
      </w:r>
      <w:r>
        <w:rPr>
          <w:rFonts w:ascii="Arial Narrow" w:hAnsi="Arial Narrow" w:cs="Times New Roman"/>
          <w:sz w:val="26"/>
          <w:szCs w:val="26"/>
          <w:lang w:val="de-DE" w:eastAsia="de-DE" w:bidi="de-DE"/>
        </w:rPr>
        <w:t>drücken, dass Wünsche, Unwohlbefinden usw. sofort erkannt werden können. Auch im Hort ist es wichtig, die Körpersprache der Kinder zu beachten. Deutliches Augenrollen, Nachmeckern, Arme verschränken, Kopf senken, usw. signalisieren oft ein Unwohlbefinden. Ein fröhliches Lächeln, offene Arme zur Begrüßung und entspanntes Schlendern durch den Garten können Anzeichen für Wohlbefinden sein.</w:t>
      </w:r>
    </w:p>
    <w:p w:rsidR="00855EFF" w:rsidRDefault="003C5D38" w:rsidP="00A9654C">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Durch gezielte, ritualisierte Vorgänge im Alltag können Schulkinder ihr Recht auf Mitbestimmung gezielt einsetzen. Hierfür eignen sich Kinderkonferenzen und </w:t>
      </w:r>
    </w:p>
    <w:p w:rsidR="003C5D38" w:rsidRDefault="003C5D38" w:rsidP="00A9654C">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lastRenderedPageBreak/>
        <w:t>Ich-</w:t>
      </w:r>
      <w:r w:rsidR="001E3A71">
        <w:rPr>
          <w:rFonts w:ascii="Arial Narrow" w:hAnsi="Arial Narrow" w:cs="Times New Roman"/>
          <w:sz w:val="26"/>
          <w:szCs w:val="26"/>
          <w:lang w:val="de-DE" w:eastAsia="de-DE" w:bidi="de-DE"/>
        </w:rPr>
        <w:t>Boxen</w:t>
      </w:r>
      <w:r w:rsidR="00855EFF">
        <w:rPr>
          <w:rFonts w:ascii="Arial Narrow" w:hAnsi="Arial Narrow" w:cs="Times New Roman"/>
          <w:sz w:val="26"/>
          <w:szCs w:val="26"/>
          <w:lang w:val="de-DE" w:eastAsia="de-DE" w:bidi="de-DE"/>
        </w:rPr>
        <w:t xml:space="preserve"> ganz besonders</w:t>
      </w:r>
      <w:r>
        <w:rPr>
          <w:rFonts w:ascii="Arial Narrow" w:hAnsi="Arial Narrow" w:cs="Times New Roman"/>
          <w:sz w:val="26"/>
          <w:szCs w:val="26"/>
          <w:lang w:val="de-DE" w:eastAsia="de-DE" w:bidi="de-DE"/>
        </w:rPr>
        <w:t>. Anonym oder offen hat so jedes Kind die Chance sich mitzuteilen.</w:t>
      </w:r>
    </w:p>
    <w:p w:rsidR="00D74CDA" w:rsidRDefault="003C5D3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Zahleiche Schulkinder sind bereits in der Lage, Wünsche und Bedü</w:t>
      </w:r>
      <w:r w:rsidR="00330A35">
        <w:rPr>
          <w:rFonts w:ascii="Arial Narrow" w:hAnsi="Arial Narrow" w:cs="Times New Roman"/>
          <w:sz w:val="26"/>
          <w:szCs w:val="26"/>
          <w:lang w:val="de-DE" w:eastAsia="de-DE" w:bidi="de-DE"/>
        </w:rPr>
        <w:t>r</w:t>
      </w:r>
      <w:r>
        <w:rPr>
          <w:rFonts w:ascii="Arial Narrow" w:hAnsi="Arial Narrow" w:cs="Times New Roman"/>
          <w:sz w:val="26"/>
          <w:szCs w:val="26"/>
          <w:lang w:val="de-DE" w:eastAsia="de-DE" w:bidi="de-DE"/>
        </w:rPr>
        <w:t>fnisse schriftlich zu formulieren.</w:t>
      </w:r>
      <w:r w:rsidR="00330A35">
        <w:rPr>
          <w:rFonts w:ascii="Arial Narrow" w:hAnsi="Arial Narrow" w:cs="Times New Roman"/>
          <w:sz w:val="26"/>
          <w:szCs w:val="26"/>
          <w:lang w:val="de-DE" w:eastAsia="de-DE" w:bidi="de-DE"/>
        </w:rPr>
        <w:t xml:space="preserve"> Diese Form der Mitteilung ist eine Bereicherung und kann beim Beschwerdemanagement und Partizipation eingesetzt werden.</w:t>
      </w:r>
    </w:p>
    <w:p w:rsidR="002421A3" w:rsidRPr="00D74CDA" w:rsidRDefault="002421A3" w:rsidP="009A3752">
      <w:pPr>
        <w:spacing w:before="100" w:beforeAutospacing="1" w:after="100" w:afterAutospacing="1"/>
        <w:contextualSpacing/>
        <w:rPr>
          <w:rFonts w:ascii="Arial Narrow" w:hAnsi="Arial Narrow" w:cs="Times New Roman"/>
          <w:sz w:val="26"/>
          <w:szCs w:val="26"/>
          <w:lang w:val="de-DE" w:eastAsia="de-DE" w:bidi="de-DE"/>
        </w:rPr>
      </w:pPr>
    </w:p>
    <w:p w:rsidR="0070142E" w:rsidRDefault="0070142E" w:rsidP="009A3752">
      <w:pPr>
        <w:spacing w:before="100" w:beforeAutospacing="1" w:after="100" w:afterAutospacing="1"/>
        <w:contextualSpacing/>
        <w:rPr>
          <w:rFonts w:ascii="Arial Narrow" w:hAnsi="Arial Narrow" w:cs="Times New Roman"/>
          <w:b/>
          <w:sz w:val="26"/>
          <w:szCs w:val="26"/>
          <w:lang w:val="de-DE" w:eastAsia="de-DE" w:bidi="de-DE"/>
        </w:rPr>
      </w:pPr>
      <w:r w:rsidRPr="00CE588A">
        <w:rPr>
          <w:rFonts w:ascii="Arial Narrow" w:hAnsi="Arial Narrow" w:cs="Times New Roman"/>
          <w:b/>
          <w:sz w:val="26"/>
          <w:szCs w:val="26"/>
          <w:lang w:val="de-DE" w:eastAsia="de-DE" w:bidi="de-DE"/>
        </w:rPr>
        <w:t>7.5. Übergang in weiterführende Schulen</w:t>
      </w:r>
    </w:p>
    <w:p w:rsidR="00727078" w:rsidRDefault="0072707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Unser Hort endet nach der 4. Jahrgangsstufe. Durch Gespräche können Kinder und Personal den Übertritt auf eine weiterführende Schule sensibel gestalten und besprechen. Nach Erhalt des Übertrittzeugnisses ist </w:t>
      </w:r>
      <w:r w:rsidR="00803F33">
        <w:rPr>
          <w:rFonts w:ascii="Arial Narrow" w:hAnsi="Arial Narrow" w:cs="Times New Roman"/>
          <w:sz w:val="26"/>
          <w:szCs w:val="26"/>
          <w:lang w:val="de-DE" w:eastAsia="de-DE" w:bidi="de-DE"/>
        </w:rPr>
        <w:t xml:space="preserve">es </w:t>
      </w:r>
      <w:r>
        <w:rPr>
          <w:rFonts w:ascii="Arial Narrow" w:hAnsi="Arial Narrow" w:cs="Times New Roman"/>
          <w:sz w:val="26"/>
          <w:szCs w:val="26"/>
          <w:lang w:val="de-DE" w:eastAsia="de-DE" w:bidi="de-DE"/>
        </w:rPr>
        <w:t>für einige Kinder hilfreich mit dem Hortpersonal über die möglichen Wege zu sprechen. So kann das pädagogische Personal Ängste nehmen.</w:t>
      </w:r>
    </w:p>
    <w:p w:rsidR="00727078" w:rsidRDefault="00727078" w:rsidP="00727078">
      <w:pPr>
        <w:spacing w:before="100" w:beforeAutospacing="1" w:after="100" w:afterAutospacing="1"/>
        <w:contextualSpacing/>
        <w:rPr>
          <w:rFonts w:ascii="Arial Narrow" w:hAnsi="Arial Narrow" w:cs="Times New Roman"/>
          <w:sz w:val="26"/>
          <w:szCs w:val="26"/>
          <w:lang w:val="de-DE" w:eastAsia="de-DE" w:bidi="de-DE"/>
        </w:rPr>
      </w:pPr>
      <w:r w:rsidRPr="00727078">
        <w:rPr>
          <w:rFonts w:ascii="Arial Narrow" w:hAnsi="Arial Narrow" w:cs="Times New Roman"/>
          <w:sz w:val="26"/>
          <w:szCs w:val="26"/>
          <w:lang w:val="de-DE" w:eastAsia="de-DE" w:bidi="de-DE"/>
        </w:rPr>
        <w:t>Bei Bedarf werden unsere Eltern</w:t>
      </w:r>
      <w:r>
        <w:rPr>
          <w:rFonts w:ascii="Arial Narrow" w:hAnsi="Arial Narrow" w:cs="Times New Roman"/>
          <w:sz w:val="26"/>
          <w:szCs w:val="26"/>
          <w:lang w:val="de-DE" w:eastAsia="de-DE" w:bidi="de-DE"/>
        </w:rPr>
        <w:t xml:space="preserve"> zum Thema Übertritt von unserem Hortpersonal und dem Fachdienst beraten. </w:t>
      </w:r>
    </w:p>
    <w:p w:rsidR="00A10185" w:rsidRDefault="00A10185" w:rsidP="00727078">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727078">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727078">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727078">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727078">
      <w:pPr>
        <w:spacing w:before="100" w:beforeAutospacing="1" w:after="100" w:afterAutospacing="1"/>
        <w:contextualSpacing/>
        <w:rPr>
          <w:rFonts w:ascii="Arial Narrow" w:hAnsi="Arial Narrow" w:cs="Times New Roman"/>
          <w:sz w:val="26"/>
          <w:szCs w:val="26"/>
          <w:lang w:val="de-DE" w:eastAsia="de-DE" w:bidi="de-DE"/>
        </w:rPr>
      </w:pPr>
    </w:p>
    <w:p w:rsidR="00855EFF" w:rsidRDefault="00DC38B9" w:rsidP="00727078">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b/>
          <w:noProof/>
          <w:sz w:val="26"/>
          <w:szCs w:val="26"/>
          <w:lang w:val="de-DE" w:eastAsia="de-DE"/>
        </w:rPr>
        <mc:AlternateContent>
          <mc:Choice Requires="wps">
            <w:drawing>
              <wp:anchor distT="0" distB="0" distL="114300" distR="114300" simplePos="0" relativeHeight="251706368" behindDoc="1" locked="0" layoutInCell="1" allowOverlap="1">
                <wp:simplePos x="0" y="0"/>
                <wp:positionH relativeFrom="margin">
                  <wp:align>center</wp:align>
                </wp:positionH>
                <wp:positionV relativeFrom="paragraph">
                  <wp:posOffset>18663</wp:posOffset>
                </wp:positionV>
                <wp:extent cx="2822713" cy="2597426"/>
                <wp:effectExtent l="0" t="0" r="0" b="0"/>
                <wp:wrapNone/>
                <wp:docPr id="675" name="Textfeld 675"/>
                <wp:cNvGraphicFramePr/>
                <a:graphic xmlns:a="http://schemas.openxmlformats.org/drawingml/2006/main">
                  <a:graphicData uri="http://schemas.microsoft.com/office/word/2010/wordprocessingShape">
                    <wps:wsp>
                      <wps:cNvSpPr txBox="1"/>
                      <wps:spPr>
                        <a:xfrm>
                          <a:off x="0" y="0"/>
                          <a:ext cx="2822713" cy="2597426"/>
                        </a:xfrm>
                        <a:prstGeom prst="rect">
                          <a:avLst/>
                        </a:prstGeom>
                        <a:noFill/>
                        <a:ln w="6350">
                          <a:noFill/>
                        </a:ln>
                      </wps:spPr>
                      <wps:txbx>
                        <w:txbxContent>
                          <w:p w:rsidR="00C942D0" w:rsidRDefault="00C942D0" w:rsidP="000D5D56">
                            <w:pPr>
                              <w:jc w:val="center"/>
                              <w:rPr>
                                <w:noProof/>
                                <w:lang w:val="de-DE" w:eastAsia="de-DE"/>
                              </w:rPr>
                            </w:pPr>
                            <w:r>
                              <w:rPr>
                                <w:noProof/>
                                <w:lang w:val="de-DE" w:eastAsia="de-DE"/>
                              </w:rPr>
                              <w:drawing>
                                <wp:inline distT="0" distB="0" distL="0" distR="0" wp14:anchorId="2B40BE84" wp14:editId="6DD99CA0">
                                  <wp:extent cx="2297818" cy="2302813"/>
                                  <wp:effectExtent l="0" t="0" r="7620" b="2540"/>
                                  <wp:docPr id="307" name="Bild 2" descr="https://jugendhilfe-aktiv.de/fileadmin/user_upload/fotos/Angebote/ASS_Ink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ugendhilfe-aktiv.de/fileadmin/user_upload/fotos/Angebote/ASS_Inklu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450" cy="2348544"/>
                                          </a:xfrm>
                                          <a:prstGeom prst="rect">
                                            <a:avLst/>
                                          </a:prstGeom>
                                          <a:noFill/>
                                          <a:ln>
                                            <a:noFill/>
                                          </a:ln>
                                        </pic:spPr>
                                      </pic:pic>
                                    </a:graphicData>
                                  </a:graphic>
                                </wp:inline>
                              </w:drawing>
                            </w:r>
                          </w:p>
                          <w:p w:rsidR="00C942D0" w:rsidRDefault="00C942D0" w:rsidP="000D5D56">
                            <w:pPr>
                              <w:jc w:val="center"/>
                              <w:rPr>
                                <w:noProof/>
                                <w:lang w:val="de-DE" w:eastAsia="de-DE"/>
                              </w:rPr>
                            </w:pPr>
                          </w:p>
                          <w:p w:rsidR="00C942D0" w:rsidRDefault="00C942D0" w:rsidP="000D5D56">
                            <w:pPr>
                              <w:jc w:val="center"/>
                              <w:rPr>
                                <w:noProof/>
                                <w:lang w:val="de-DE" w:eastAsia="de-DE"/>
                              </w:rPr>
                            </w:pPr>
                          </w:p>
                          <w:p w:rsidR="00C942D0" w:rsidRDefault="00C942D0" w:rsidP="000D5D56">
                            <w:pPr>
                              <w:jc w:val="center"/>
                              <w:rPr>
                                <w:noProof/>
                                <w:lang w:val="de-DE" w:eastAsia="de-DE"/>
                              </w:rPr>
                            </w:pPr>
                          </w:p>
                          <w:p w:rsidR="00C942D0" w:rsidRDefault="00C942D0" w:rsidP="000D5D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75" o:spid="_x0000_s1035" type="#_x0000_t202" style="position:absolute;margin-left:0;margin-top:1.45pt;width:222.25pt;height:204.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" filled="f" stroked="f" strokeweight=".5pt">
                <v:textbox>
                  <w:txbxContent>
                    <w:p w:rsidR="00C942D0" w:rsidRDefault="00C942D0" w:rsidP="000D5D56">
                      <w:pPr>
                        <w:jc w:val="center"/>
                        <w:rPr>
                          <w:noProof/>
                          <w:lang w:val="de-DE" w:eastAsia="de-DE"/>
                        </w:rPr>
                      </w:pPr>
                      <w:r>
                        <w:rPr>
                          <w:noProof/>
                          <w:lang w:val="de-DE" w:eastAsia="de-DE"/>
                        </w:rPr>
                        <w:drawing>
                          <wp:inline distT="0" distB="0" distL="0" distR="0" wp14:anchorId="2B40BE84" wp14:editId="6DD99CA0">
                            <wp:extent cx="2297818" cy="2302813"/>
                            <wp:effectExtent l="0" t="0" r="7620" b="2540"/>
                            <wp:docPr id="307" name="Bild 2" descr="https://jugendhilfe-aktiv.de/fileadmin/user_upload/fotos/Angebote/ASS_Ink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ugendhilfe-aktiv.de/fileadmin/user_upload/fotos/Angebote/ASS_Inklu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450" cy="2348544"/>
                                    </a:xfrm>
                                    <a:prstGeom prst="rect">
                                      <a:avLst/>
                                    </a:prstGeom>
                                    <a:noFill/>
                                    <a:ln>
                                      <a:noFill/>
                                    </a:ln>
                                  </pic:spPr>
                                </pic:pic>
                              </a:graphicData>
                            </a:graphic>
                          </wp:inline>
                        </w:drawing>
                      </w:r>
                    </w:p>
                    <w:p w:rsidR="00C942D0" w:rsidRDefault="00C942D0" w:rsidP="000D5D56">
                      <w:pPr>
                        <w:jc w:val="center"/>
                        <w:rPr>
                          <w:noProof/>
                          <w:lang w:val="de-DE" w:eastAsia="de-DE"/>
                        </w:rPr>
                      </w:pPr>
                    </w:p>
                    <w:p w:rsidR="00C942D0" w:rsidRDefault="00C942D0" w:rsidP="000D5D56">
                      <w:pPr>
                        <w:jc w:val="center"/>
                        <w:rPr>
                          <w:noProof/>
                          <w:lang w:val="de-DE" w:eastAsia="de-DE"/>
                        </w:rPr>
                      </w:pPr>
                    </w:p>
                    <w:p w:rsidR="00C942D0" w:rsidRDefault="00C942D0" w:rsidP="000D5D56">
                      <w:pPr>
                        <w:jc w:val="center"/>
                        <w:rPr>
                          <w:noProof/>
                          <w:lang w:val="de-DE" w:eastAsia="de-DE"/>
                        </w:rPr>
                      </w:pPr>
                    </w:p>
                    <w:p w:rsidR="00C942D0" w:rsidRDefault="00C942D0" w:rsidP="000D5D56">
                      <w:pPr>
                        <w:jc w:val="center"/>
                      </w:pPr>
                    </w:p>
                  </w:txbxContent>
                </v:textbox>
                <w10:wrap anchorx="margin"/>
              </v:shape>
            </w:pict>
          </mc:Fallback>
        </mc:AlternateContent>
      </w:r>
    </w:p>
    <w:p w:rsidR="00DC38B9" w:rsidRDefault="00DC38B9" w:rsidP="00727078">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727078">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727078">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727078">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727078">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727078">
      <w:pPr>
        <w:spacing w:before="100" w:beforeAutospacing="1" w:after="100" w:afterAutospacing="1"/>
        <w:contextualSpacing/>
        <w:rPr>
          <w:rFonts w:ascii="Arial Narrow" w:hAnsi="Arial Narrow" w:cs="Times New Roman"/>
          <w:sz w:val="26"/>
          <w:szCs w:val="26"/>
          <w:lang w:val="de-DE" w:eastAsia="de-DE" w:bidi="de-DE"/>
        </w:rPr>
      </w:pPr>
    </w:p>
    <w:p w:rsidR="00727078" w:rsidRDefault="00727078" w:rsidP="009A3752">
      <w:pPr>
        <w:spacing w:before="100" w:beforeAutospacing="1" w:after="100" w:afterAutospacing="1"/>
        <w:contextualSpacing/>
        <w:rPr>
          <w:rFonts w:ascii="Arial Narrow" w:hAnsi="Arial Narrow" w:cs="Times New Roman"/>
          <w:sz w:val="26"/>
          <w:szCs w:val="26"/>
          <w:lang w:val="de-DE" w:eastAsia="de-DE" w:bidi="de-DE"/>
        </w:rPr>
      </w:pPr>
    </w:p>
    <w:p w:rsidR="00BE101F" w:rsidRPr="00727078" w:rsidRDefault="00727078" w:rsidP="009A3752">
      <w:pPr>
        <w:spacing w:before="100" w:beforeAutospacing="1" w:after="100" w:afterAutospacing="1"/>
        <w:contextualSpacing/>
        <w:rPr>
          <w:rFonts w:ascii="Arial Narrow" w:hAnsi="Arial Narrow" w:cs="Times New Roman"/>
          <w:sz w:val="26"/>
          <w:szCs w:val="26"/>
          <w:lang w:val="de-DE" w:eastAsia="de-DE" w:bidi="de-DE"/>
        </w:rPr>
      </w:pPr>
      <w:r w:rsidRPr="00727078">
        <w:rPr>
          <w:rFonts w:ascii="Arial Narrow" w:hAnsi="Arial Narrow" w:cs="Times New Roman"/>
          <w:sz w:val="26"/>
          <w:szCs w:val="26"/>
          <w:lang w:val="de-DE" w:eastAsia="de-DE" w:bidi="de-DE"/>
        </w:rPr>
        <w:t xml:space="preserve"> </w:t>
      </w:r>
    </w:p>
    <w:p w:rsidR="00BE101F" w:rsidRPr="00727078" w:rsidRDefault="00BE101F" w:rsidP="009A3752">
      <w:pPr>
        <w:spacing w:before="100" w:beforeAutospacing="1" w:after="100" w:afterAutospacing="1"/>
        <w:contextualSpacing/>
        <w:rPr>
          <w:rFonts w:ascii="Arial Narrow" w:hAnsi="Arial Narrow" w:cs="Times New Roman"/>
          <w:sz w:val="26"/>
          <w:szCs w:val="26"/>
          <w:lang w:val="de-DE" w:eastAsia="de-DE" w:bidi="de-DE"/>
        </w:rPr>
      </w:pPr>
    </w:p>
    <w:p w:rsidR="0070142E" w:rsidRDefault="0070142E"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b/>
          <w:sz w:val="26"/>
          <w:szCs w:val="26"/>
          <w:u w:val="single"/>
          <w:lang w:val="de-DE" w:eastAsia="de-DE" w:bidi="de-DE"/>
        </w:rPr>
      </w:pPr>
    </w:p>
    <w:p w:rsidR="0070142E" w:rsidRPr="00B925F7" w:rsidRDefault="0070142E" w:rsidP="009A3752">
      <w:pPr>
        <w:spacing w:before="100" w:beforeAutospacing="1" w:after="100" w:afterAutospacing="1"/>
        <w:contextualSpacing/>
        <w:rPr>
          <w:rFonts w:ascii="Arial Narrow" w:hAnsi="Arial Narrow" w:cs="Times New Roman"/>
          <w:b/>
          <w:sz w:val="26"/>
          <w:szCs w:val="26"/>
          <w:u w:val="single"/>
          <w:lang w:val="de-DE" w:eastAsia="de-DE" w:bidi="de-DE"/>
        </w:rPr>
      </w:pPr>
      <w:r w:rsidRPr="00B925F7">
        <w:rPr>
          <w:rFonts w:ascii="Arial Narrow" w:hAnsi="Arial Narrow" w:cs="Times New Roman"/>
          <w:b/>
          <w:sz w:val="26"/>
          <w:szCs w:val="26"/>
          <w:u w:val="single"/>
          <w:lang w:val="de-DE" w:eastAsia="de-DE" w:bidi="de-DE"/>
        </w:rPr>
        <w:t>8. Inklusion in unserem Haus</w:t>
      </w:r>
    </w:p>
    <w:p w:rsidR="0070142E" w:rsidRPr="00B925F7" w:rsidRDefault="0070142E" w:rsidP="009A3752">
      <w:pPr>
        <w:spacing w:before="100" w:beforeAutospacing="1" w:after="100" w:afterAutospacing="1"/>
        <w:contextualSpacing/>
        <w:rPr>
          <w:rFonts w:ascii="Arial Narrow" w:hAnsi="Arial Narrow" w:cs="Times New Roman"/>
          <w:b/>
          <w:sz w:val="26"/>
          <w:szCs w:val="26"/>
          <w:lang w:val="de-DE" w:eastAsia="de-DE" w:bidi="de-DE"/>
        </w:rPr>
      </w:pPr>
      <w:r w:rsidRPr="00B925F7">
        <w:rPr>
          <w:rFonts w:ascii="Arial Narrow" w:hAnsi="Arial Narrow" w:cs="Times New Roman"/>
          <w:b/>
          <w:sz w:val="26"/>
          <w:szCs w:val="26"/>
          <w:lang w:val="de-DE" w:eastAsia="de-DE" w:bidi="de-DE"/>
        </w:rPr>
        <w:t>8.1. Richtlinien nach §1 Abs. 3 Satz 2 AV BayKiBiG</w:t>
      </w:r>
    </w:p>
    <w:p w:rsidR="00B925F7" w:rsidRDefault="00B925F7" w:rsidP="00B925F7">
      <w:pPr>
        <w:shd w:val="clear" w:color="auto" w:fill="FFFFFF"/>
        <w:rPr>
          <w:rFonts w:ascii="Arial Narrow" w:hAnsi="Arial Narrow"/>
          <w:color w:val="333333"/>
          <w:sz w:val="26"/>
          <w:szCs w:val="26"/>
          <w:u w:val="single"/>
          <w:lang w:val="de-DE" w:eastAsia="de-DE"/>
        </w:rPr>
      </w:pPr>
    </w:p>
    <w:p w:rsidR="00B925F7" w:rsidRPr="00B925F7" w:rsidRDefault="00B925F7" w:rsidP="00B925F7">
      <w:pPr>
        <w:shd w:val="clear" w:color="auto" w:fill="FFFFFF"/>
        <w:rPr>
          <w:rFonts w:ascii="Arial Narrow" w:hAnsi="Arial Narrow"/>
          <w:color w:val="333333"/>
          <w:sz w:val="26"/>
          <w:szCs w:val="26"/>
          <w:u w:val="single"/>
          <w:lang w:val="de-DE" w:eastAsia="de-DE"/>
        </w:rPr>
      </w:pPr>
      <w:r w:rsidRPr="00B925F7">
        <w:rPr>
          <w:rFonts w:ascii="Arial Narrow" w:hAnsi="Arial Narrow"/>
          <w:color w:val="333333"/>
          <w:sz w:val="26"/>
          <w:szCs w:val="26"/>
          <w:u w:val="single"/>
          <w:lang w:val="de-DE" w:eastAsia="de-DE"/>
        </w:rPr>
        <w:t xml:space="preserve">§1 Allgemeine Grundsätze für die individuelle Bildungsbegleitung </w:t>
      </w:r>
    </w:p>
    <w:p w:rsidR="0070142E" w:rsidRDefault="00B925F7" w:rsidP="009A3752">
      <w:pPr>
        <w:spacing w:before="100" w:beforeAutospacing="1" w:after="100" w:afterAutospacing="1"/>
        <w:contextualSpacing/>
        <w:rPr>
          <w:rFonts w:ascii="Arial Narrow" w:hAnsi="Arial Narrow" w:cs="Times New Roman"/>
          <w:i/>
          <w:sz w:val="26"/>
          <w:szCs w:val="26"/>
          <w:lang w:val="de-DE" w:eastAsia="de-DE" w:bidi="de-DE"/>
        </w:rPr>
      </w:pPr>
      <w:r w:rsidRPr="00B925F7">
        <w:rPr>
          <w:rFonts w:ascii="Arial Narrow" w:hAnsi="Arial Narrow" w:cs="Times New Roman"/>
          <w:i/>
          <w:sz w:val="26"/>
          <w:szCs w:val="26"/>
          <w:lang w:val="de-DE" w:eastAsia="de-DE" w:bidi="de-DE"/>
        </w:rPr>
        <w:t>(3) 1Die Arbeit des pädagogischen Personals basiert auf dem Konzept der Inklusion und Teilhabe, das die Normalität der Verschiedenheit von Menschen betont, eine Ausgrenzung anhand bestimmter Merkmale ablehnt und die Beteiligung ermöglicht.2Kinder mit und ohne Behinderung werden nach Möglichkeit gemeinsam gebildet, erzogen und betreut sowie darin unterstützt, sich mit ihren Stärken und Schwächen gegenseitig anzunehmen.3Alle Kinder werden mit geeigneten und fest im Alltag der Einrichtung integrierten Beteiligungsverfahren darin unterstützt, ihre Rechte auf Selbstbestimmung, Mitbestimmung und Mitwirkung an strukturellen Entscheidungen sowie ihre Beschwerdemöglichkeiten in persönlichen Angelegenheiten wahrzunehmen.</w:t>
      </w:r>
    </w:p>
    <w:p w:rsidR="002421A3" w:rsidRDefault="002421A3" w:rsidP="009A3752">
      <w:pPr>
        <w:spacing w:before="100" w:beforeAutospacing="1" w:after="100" w:afterAutospacing="1"/>
        <w:contextualSpacing/>
        <w:rPr>
          <w:rFonts w:ascii="Arial Narrow" w:hAnsi="Arial Narrow" w:cs="Times New Roman"/>
          <w:i/>
          <w:sz w:val="26"/>
          <w:szCs w:val="26"/>
          <w:lang w:val="de-DE" w:eastAsia="de-DE" w:bidi="de-DE"/>
        </w:rPr>
      </w:pPr>
    </w:p>
    <w:p w:rsidR="002421A3" w:rsidRDefault="002421A3" w:rsidP="009A3752">
      <w:pPr>
        <w:spacing w:before="100" w:beforeAutospacing="1" w:after="100" w:afterAutospacing="1"/>
        <w:contextualSpacing/>
        <w:rPr>
          <w:rFonts w:ascii="Arial Narrow" w:hAnsi="Arial Narrow" w:cs="Times New Roman"/>
          <w:i/>
          <w:sz w:val="26"/>
          <w:szCs w:val="26"/>
          <w:lang w:val="de-DE" w:eastAsia="de-DE" w:bidi="de-DE"/>
        </w:rPr>
      </w:pPr>
    </w:p>
    <w:p w:rsidR="009907A4" w:rsidRPr="009907A4" w:rsidRDefault="00BE101F" w:rsidP="009A3752">
      <w:pPr>
        <w:spacing w:before="100" w:beforeAutospacing="1" w:after="100" w:afterAutospacing="1"/>
        <w:contextualSpacing/>
        <w:rPr>
          <w:rFonts w:ascii="Arial Narrow" w:hAnsi="Arial Narrow" w:cs="Times New Roman"/>
          <w:b/>
          <w:i/>
          <w:sz w:val="26"/>
          <w:szCs w:val="26"/>
          <w:lang w:val="de-DE" w:eastAsia="de-DE" w:bidi="de-DE"/>
        </w:rPr>
      </w:pPr>
      <w:r>
        <w:rPr>
          <w:rFonts w:ascii="Arial Narrow" w:hAnsi="Arial Narrow" w:cs="Times New Roman"/>
          <w:b/>
          <w:noProof/>
          <w:sz w:val="26"/>
          <w:szCs w:val="26"/>
          <w:u w:val="single"/>
          <w:lang w:val="de-DE" w:eastAsia="de-DE"/>
        </w:rPr>
        <w:lastRenderedPageBreak/>
        <mc:AlternateContent>
          <mc:Choice Requires="wps">
            <w:drawing>
              <wp:anchor distT="0" distB="0" distL="114300" distR="114300" simplePos="0" relativeHeight="251705344" behindDoc="0" locked="0" layoutInCell="1" allowOverlap="1" wp14:anchorId="5E2CB099" wp14:editId="737FD5EA">
                <wp:simplePos x="0" y="0"/>
                <wp:positionH relativeFrom="margin">
                  <wp:posOffset>2217420</wp:posOffset>
                </wp:positionH>
                <wp:positionV relativeFrom="paragraph">
                  <wp:posOffset>8890</wp:posOffset>
                </wp:positionV>
                <wp:extent cx="1333500" cy="108585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333500" cy="1085850"/>
                        </a:xfrm>
                        <a:prstGeom prst="rect">
                          <a:avLst/>
                        </a:prstGeom>
                        <a:noFill/>
                        <a:ln w="6350">
                          <a:noFill/>
                        </a:ln>
                      </wps:spPr>
                      <wps:txbx>
                        <w:txbxContent>
                          <w:p w:rsidR="00C942D0" w:rsidRDefault="00C942D0">
                            <w:r>
                              <w:rPr>
                                <w:noProof/>
                                <w:lang w:val="de-DE" w:eastAsia="de-DE"/>
                              </w:rPr>
                              <w:drawing>
                                <wp:inline distT="0" distB="0" distL="0" distR="0" wp14:anchorId="5B0D6BD0" wp14:editId="2CEDFC02">
                                  <wp:extent cx="934138" cy="936169"/>
                                  <wp:effectExtent l="0" t="0" r="0" b="0"/>
                                  <wp:docPr id="674" name="Bild 1" descr="https://jugendhilfe-aktiv.de/fileadmin/user_upload/fotos/Angebote/ASS_Ink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gendhilfe-aktiv.de/fileadmin/user_upload/fotos/Angebote/ASS_Inklu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8733" cy="940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CB099" id="Textfeld 24" o:spid="_x0000_s1036" type="#_x0000_t202" style="position:absolute;margin-left:174.6pt;margin-top:.7pt;width:105pt;height:85.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" filled="f" stroked="f" strokeweight=".5pt">
                <v:textbox>
                  <w:txbxContent>
                    <w:p w:rsidR="00C942D0" w:rsidRDefault="00C942D0">
                      <w:r>
                        <w:rPr>
                          <w:noProof/>
                          <w:lang w:val="de-DE" w:eastAsia="de-DE"/>
                        </w:rPr>
                        <w:drawing>
                          <wp:inline distT="0" distB="0" distL="0" distR="0" wp14:anchorId="5B0D6BD0" wp14:editId="2CEDFC02">
                            <wp:extent cx="934138" cy="936169"/>
                            <wp:effectExtent l="0" t="0" r="0" b="0"/>
                            <wp:docPr id="674" name="Bild 1" descr="https://jugendhilfe-aktiv.de/fileadmin/user_upload/fotos/Angebote/ASS_Ink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gendhilfe-aktiv.de/fileadmin/user_upload/fotos/Angebote/ASS_Inklu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8733" cy="940774"/>
                                    </a:xfrm>
                                    <a:prstGeom prst="rect">
                                      <a:avLst/>
                                    </a:prstGeom>
                                    <a:noFill/>
                                    <a:ln>
                                      <a:noFill/>
                                    </a:ln>
                                  </pic:spPr>
                                </pic:pic>
                              </a:graphicData>
                            </a:graphic>
                          </wp:inline>
                        </w:drawing>
                      </w:r>
                    </w:p>
                  </w:txbxContent>
                </v:textbox>
                <w10:wrap anchorx="margin"/>
              </v:shape>
            </w:pict>
          </mc:Fallback>
        </mc:AlternateContent>
      </w:r>
    </w:p>
    <w:p w:rsidR="000D5D56" w:rsidRDefault="000D5D56" w:rsidP="009A3752">
      <w:pPr>
        <w:spacing w:before="100" w:beforeAutospacing="1" w:after="100" w:afterAutospacing="1"/>
        <w:contextualSpacing/>
        <w:rPr>
          <w:rFonts w:ascii="Arial Narrow" w:hAnsi="Arial Narrow" w:cs="Times New Roman"/>
          <w:b/>
          <w:sz w:val="26"/>
          <w:szCs w:val="26"/>
          <w:lang w:val="de-DE" w:eastAsia="de-DE" w:bidi="de-DE"/>
        </w:rPr>
      </w:pPr>
    </w:p>
    <w:p w:rsidR="009907A4" w:rsidRDefault="009907A4" w:rsidP="009A3752">
      <w:pPr>
        <w:spacing w:before="100" w:beforeAutospacing="1" w:after="100" w:afterAutospacing="1"/>
        <w:contextualSpacing/>
        <w:rPr>
          <w:rFonts w:ascii="Arial Narrow" w:hAnsi="Arial Narrow" w:cs="Times New Roman"/>
          <w:b/>
          <w:sz w:val="26"/>
          <w:szCs w:val="26"/>
          <w:lang w:val="de-DE" w:eastAsia="de-DE" w:bidi="de-DE"/>
        </w:rPr>
      </w:pPr>
      <w:r w:rsidRPr="009907A4">
        <w:rPr>
          <w:rFonts w:ascii="Arial Narrow" w:hAnsi="Arial Narrow" w:cs="Times New Roman"/>
          <w:b/>
          <w:sz w:val="26"/>
          <w:szCs w:val="26"/>
          <w:lang w:val="de-DE" w:eastAsia="de-DE" w:bidi="de-DE"/>
        </w:rPr>
        <w:t>8.2. Unser Blick aufs Kind</w:t>
      </w:r>
    </w:p>
    <w:p w:rsidR="000072EF" w:rsidRPr="000072EF" w:rsidRDefault="000072EF" w:rsidP="009A3752">
      <w:pPr>
        <w:spacing w:before="100" w:beforeAutospacing="1" w:after="100" w:afterAutospacing="1"/>
        <w:contextualSpacing/>
        <w:rPr>
          <w:rFonts w:ascii="Arial Narrow" w:hAnsi="Arial Narrow" w:cs="Times New Roman"/>
          <w:i/>
          <w:sz w:val="26"/>
          <w:szCs w:val="26"/>
          <w:lang w:val="de-DE" w:eastAsia="de-DE" w:bidi="de-DE"/>
        </w:rPr>
      </w:pPr>
      <w:r w:rsidRPr="000072EF">
        <w:rPr>
          <w:rFonts w:ascii="Arial Narrow" w:hAnsi="Arial Narrow" w:cs="Times New Roman"/>
          <w:i/>
          <w:sz w:val="26"/>
          <w:szCs w:val="26"/>
          <w:lang w:val="de-DE" w:eastAsia="de-DE" w:bidi="de-DE"/>
        </w:rPr>
        <w:t>„Ohne Beziehung geht es nicht!“</w:t>
      </w:r>
    </w:p>
    <w:p w:rsidR="00115DD6" w:rsidRDefault="00115DD6" w:rsidP="009A3752">
      <w:pPr>
        <w:spacing w:before="100" w:beforeAutospacing="1" w:after="100" w:afterAutospacing="1"/>
        <w:contextualSpacing/>
        <w:rPr>
          <w:rFonts w:ascii="Arial Narrow" w:hAnsi="Arial Narrow" w:cs="Times New Roman"/>
          <w:sz w:val="26"/>
          <w:szCs w:val="26"/>
          <w:lang w:val="de-DE" w:eastAsia="de-DE" w:bidi="de-DE"/>
        </w:rPr>
      </w:pPr>
    </w:p>
    <w:p w:rsidR="00404CA4" w:rsidRPr="00404CA4" w:rsidRDefault="00404CA4" w:rsidP="009A3752">
      <w:pPr>
        <w:spacing w:before="100" w:beforeAutospacing="1" w:after="100" w:afterAutospacing="1"/>
        <w:contextualSpacing/>
        <w:rPr>
          <w:rFonts w:ascii="Arial Narrow" w:hAnsi="Arial Narrow" w:cs="Times New Roman"/>
          <w:sz w:val="16"/>
          <w:szCs w:val="26"/>
          <w:lang w:val="de-DE" w:eastAsia="de-DE" w:bidi="de-DE"/>
        </w:rPr>
      </w:pPr>
    </w:p>
    <w:p w:rsidR="000072EF" w:rsidRDefault="0072707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Für uns als pädagogisches Personal ist es von großer </w:t>
      </w:r>
      <w:r w:rsidR="00404CA4">
        <w:rPr>
          <w:rFonts w:ascii="Arial Narrow" w:hAnsi="Arial Narrow" w:cs="Times New Roman"/>
          <w:sz w:val="26"/>
          <w:szCs w:val="26"/>
          <w:lang w:val="de-DE" w:eastAsia="de-DE" w:bidi="de-DE"/>
        </w:rPr>
        <w:t>Bedeutung</w:t>
      </w:r>
      <w:r>
        <w:rPr>
          <w:rFonts w:ascii="Arial Narrow" w:hAnsi="Arial Narrow" w:cs="Times New Roman"/>
          <w:sz w:val="26"/>
          <w:szCs w:val="26"/>
          <w:lang w:val="de-DE" w:eastAsia="de-DE" w:bidi="de-DE"/>
        </w:rPr>
        <w:t xml:space="preserve">, dass wir das Kind als Ganzes betrachten. </w:t>
      </w:r>
    </w:p>
    <w:p w:rsidR="00727078" w:rsidRDefault="0072707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Melden Eltern ihr Kind in unserem Haus an, ist der Aufbau von Vertrauen, Beziehung und Achtung der erste und entscheidende Schritt. </w:t>
      </w:r>
    </w:p>
    <w:p w:rsidR="00727078" w:rsidRDefault="0072707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Wir sehen Kinder aus einem positiven Blickwinkel, wir suchen deren Stärken und Fähigkeiten und versuchen sie auf dem Weg zu eigenständigen Persönlichkeiten so individuell wie möglich zu begleiten.</w:t>
      </w:r>
    </w:p>
    <w:p w:rsidR="00727078" w:rsidRDefault="0072707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Schwächen werden bei uns als Teil eines Menschen betrachtet und nicht als Hindernis. </w:t>
      </w:r>
    </w:p>
    <w:p w:rsidR="00115DD6" w:rsidRDefault="00115DD6" w:rsidP="009A3752">
      <w:pPr>
        <w:spacing w:before="100" w:beforeAutospacing="1" w:after="100" w:afterAutospacing="1"/>
        <w:contextualSpacing/>
        <w:rPr>
          <w:rFonts w:ascii="Arial Narrow" w:hAnsi="Arial Narrow" w:cs="Times New Roman"/>
          <w:sz w:val="26"/>
          <w:szCs w:val="26"/>
          <w:lang w:val="de-DE" w:eastAsia="de-DE" w:bidi="de-DE"/>
        </w:rPr>
      </w:pPr>
    </w:p>
    <w:p w:rsidR="00727078" w:rsidRDefault="00115DD6"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Vertrauen in das Können der Kinder</w:t>
      </w:r>
      <w:r w:rsidR="004B1AE7">
        <w:rPr>
          <w:rFonts w:ascii="Arial Narrow" w:hAnsi="Arial Narrow" w:cs="Times New Roman"/>
          <w:sz w:val="26"/>
          <w:szCs w:val="26"/>
          <w:lang w:val="de-DE" w:eastAsia="de-DE" w:bidi="de-DE"/>
        </w:rPr>
        <w:t xml:space="preserve"> und</w:t>
      </w:r>
      <w:r>
        <w:rPr>
          <w:rFonts w:ascii="Arial Narrow" w:hAnsi="Arial Narrow" w:cs="Times New Roman"/>
          <w:sz w:val="26"/>
          <w:szCs w:val="26"/>
          <w:lang w:val="de-DE" w:eastAsia="de-DE" w:bidi="de-DE"/>
        </w:rPr>
        <w:t xml:space="preserve"> in deren eigenständige Förderung l</w:t>
      </w:r>
      <w:r w:rsidR="00404CA4">
        <w:rPr>
          <w:rFonts w:ascii="Arial Narrow" w:hAnsi="Arial Narrow" w:cs="Times New Roman"/>
          <w:sz w:val="26"/>
          <w:szCs w:val="26"/>
          <w:lang w:val="de-DE" w:eastAsia="de-DE" w:bidi="de-DE"/>
        </w:rPr>
        <w:t>ässt es zu, dass jedes Kind in unserem Haus willkommen ist.</w:t>
      </w: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DC38B9"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b/>
          <w:noProof/>
          <w:sz w:val="26"/>
          <w:szCs w:val="26"/>
          <w:u w:val="single"/>
          <w:lang w:val="de-DE" w:eastAsia="de-DE"/>
        </w:rPr>
        <mc:AlternateContent>
          <mc:Choice Requires="wps">
            <w:drawing>
              <wp:anchor distT="0" distB="0" distL="114300" distR="114300" simplePos="0" relativeHeight="251756544" behindDoc="0" locked="0" layoutInCell="1" allowOverlap="1" wp14:anchorId="26BD329C" wp14:editId="434B651C">
                <wp:simplePos x="0" y="0"/>
                <wp:positionH relativeFrom="margin">
                  <wp:posOffset>753110</wp:posOffset>
                </wp:positionH>
                <wp:positionV relativeFrom="paragraph">
                  <wp:posOffset>43180</wp:posOffset>
                </wp:positionV>
                <wp:extent cx="1333500" cy="1085850"/>
                <wp:effectExtent l="0" t="0" r="0" b="0"/>
                <wp:wrapNone/>
                <wp:docPr id="55" name="Textfeld 55"/>
                <wp:cNvGraphicFramePr/>
                <a:graphic xmlns:a="http://schemas.openxmlformats.org/drawingml/2006/main">
                  <a:graphicData uri="http://schemas.microsoft.com/office/word/2010/wordprocessingShape">
                    <wps:wsp>
                      <wps:cNvSpPr txBox="1"/>
                      <wps:spPr>
                        <a:xfrm>
                          <a:off x="0" y="0"/>
                          <a:ext cx="1333500" cy="1085850"/>
                        </a:xfrm>
                        <a:prstGeom prst="rect">
                          <a:avLst/>
                        </a:prstGeom>
                        <a:noFill/>
                        <a:ln w="6350">
                          <a:noFill/>
                        </a:ln>
                      </wps:spPr>
                      <wps:txbx>
                        <w:txbxContent>
                          <w:p w:rsidR="00C942D0" w:rsidRDefault="00C942D0" w:rsidP="00CC1639">
                            <w:r>
                              <w:rPr>
                                <w:noProof/>
                                <w:lang w:val="de-DE" w:eastAsia="de-DE"/>
                              </w:rPr>
                              <w:t xml:space="preserve">     </w:t>
                            </w:r>
                            <w:r>
                              <w:rPr>
                                <w:noProof/>
                                <w:lang w:val="de-DE" w:eastAsia="de-DE"/>
                              </w:rPr>
                              <w:drawing>
                                <wp:inline distT="0" distB="0" distL="0" distR="0" wp14:anchorId="3538CD9A" wp14:editId="5F344D88">
                                  <wp:extent cx="934138" cy="936169"/>
                                  <wp:effectExtent l="0" t="0" r="0" b="0"/>
                                  <wp:docPr id="56" name="Bild 1" descr="https://jugendhilfe-aktiv.de/fileadmin/user_upload/fotos/Angebote/ASS_Ink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gendhilfe-aktiv.de/fileadmin/user_upload/fotos/Angebote/ASS_Inklu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8733" cy="940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D329C" id="Textfeld 55" o:spid="_x0000_s1037" type="#_x0000_t202" style="position:absolute;margin-left:59.3pt;margin-top:3.4pt;width:105pt;height:85.5pt;z-index:251756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" filled="f" stroked="f" strokeweight=".5pt">
                <v:textbox>
                  <w:txbxContent>
                    <w:p w:rsidR="00C942D0" w:rsidRDefault="00C942D0" w:rsidP="00CC1639">
                      <w:r>
                        <w:rPr>
                          <w:noProof/>
                          <w:lang w:val="de-DE" w:eastAsia="de-DE"/>
                        </w:rPr>
                        <w:t xml:space="preserve">     </w:t>
                      </w:r>
                      <w:r>
                        <w:rPr>
                          <w:noProof/>
                          <w:lang w:val="de-DE" w:eastAsia="de-DE"/>
                        </w:rPr>
                        <w:drawing>
                          <wp:inline distT="0" distB="0" distL="0" distR="0" wp14:anchorId="3538CD9A" wp14:editId="5F344D88">
                            <wp:extent cx="934138" cy="936169"/>
                            <wp:effectExtent l="0" t="0" r="0" b="0"/>
                            <wp:docPr id="56" name="Bild 1" descr="https://jugendhilfe-aktiv.de/fileadmin/user_upload/fotos/Angebote/ASS_Ink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gendhilfe-aktiv.de/fileadmin/user_upload/fotos/Angebote/ASS_Inklu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8733" cy="940774"/>
                                    </a:xfrm>
                                    <a:prstGeom prst="rect">
                                      <a:avLst/>
                                    </a:prstGeom>
                                    <a:noFill/>
                                    <a:ln>
                                      <a:noFill/>
                                    </a:ln>
                                  </pic:spPr>
                                </pic:pic>
                              </a:graphicData>
                            </a:graphic>
                          </wp:inline>
                        </w:drawing>
                      </w:r>
                    </w:p>
                  </w:txbxContent>
                </v:textbox>
                <w10:wrap anchorx="margin"/>
              </v:shape>
            </w:pict>
          </mc:Fallback>
        </mc:AlternateContent>
      </w: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DC38B9" w:rsidRDefault="00DC38B9" w:rsidP="009A3752">
      <w:pPr>
        <w:spacing w:before="100" w:beforeAutospacing="1" w:after="100" w:afterAutospacing="1"/>
        <w:contextualSpacing/>
        <w:rPr>
          <w:rFonts w:ascii="Arial Narrow" w:hAnsi="Arial Narrow" w:cs="Times New Roman"/>
          <w:sz w:val="26"/>
          <w:szCs w:val="26"/>
          <w:lang w:val="de-DE" w:eastAsia="de-DE" w:bidi="de-DE"/>
        </w:rPr>
      </w:pPr>
    </w:p>
    <w:p w:rsidR="009907A4" w:rsidRPr="009907A4" w:rsidRDefault="00A10185" w:rsidP="009A3752">
      <w:pPr>
        <w:spacing w:before="100" w:beforeAutospacing="1" w:after="100" w:afterAutospacing="1"/>
        <w:contextualSpacing/>
        <w:rPr>
          <w:rFonts w:ascii="Arial Narrow" w:hAnsi="Arial Narrow" w:cs="Times New Roman"/>
          <w:b/>
          <w:sz w:val="26"/>
          <w:szCs w:val="26"/>
          <w:lang w:val="de-DE" w:eastAsia="de-DE" w:bidi="de-DE"/>
        </w:rPr>
      </w:pPr>
      <w:r>
        <w:rPr>
          <w:rFonts w:ascii="Arial Narrow" w:hAnsi="Arial Narrow" w:cs="Times New Roman"/>
          <w:b/>
          <w:sz w:val="26"/>
          <w:szCs w:val="26"/>
          <w:lang w:val="de-DE" w:eastAsia="de-DE" w:bidi="de-DE"/>
        </w:rPr>
        <w:t>8.2.1. Leitlinien</w:t>
      </w:r>
      <w:r w:rsidR="0056288D">
        <w:rPr>
          <w:noProof/>
          <w:sz w:val="28"/>
          <w:szCs w:val="28"/>
          <w:lang w:val="de-DE" w:eastAsia="de-DE"/>
        </w:rPr>
        <w:drawing>
          <wp:inline distT="0" distB="0" distL="0" distR="0" wp14:anchorId="440C35F3" wp14:editId="237E78AE">
            <wp:extent cx="5138504" cy="419979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kläre mir.png"/>
                    <pic:cNvPicPr/>
                  </pic:nvPicPr>
                  <pic:blipFill>
                    <a:blip r:embed="rId23">
                      <a:extLst>
                        <a:ext uri="{28A0092B-C50C-407E-A947-70E740481C1C}">
                          <a14:useLocalDpi xmlns:a14="http://schemas.microsoft.com/office/drawing/2010/main" val="0"/>
                        </a:ext>
                      </a:extLst>
                    </a:blip>
                    <a:stretch>
                      <a:fillRect/>
                    </a:stretch>
                  </pic:blipFill>
                  <pic:spPr>
                    <a:xfrm>
                      <a:off x="0" y="0"/>
                      <a:ext cx="5138504" cy="4199797"/>
                    </a:xfrm>
                    <a:prstGeom prst="rect">
                      <a:avLst/>
                    </a:prstGeom>
                  </pic:spPr>
                </pic:pic>
              </a:graphicData>
            </a:graphic>
          </wp:inline>
        </w:drawing>
      </w:r>
    </w:p>
    <w:p w:rsidR="00A10185" w:rsidRDefault="00A10185" w:rsidP="009A3752">
      <w:pPr>
        <w:spacing w:before="100" w:beforeAutospacing="1" w:after="100" w:afterAutospacing="1"/>
        <w:contextualSpacing/>
        <w:rPr>
          <w:rFonts w:ascii="Arial Narrow" w:hAnsi="Arial Narrow" w:cs="Times New Roman"/>
          <w:b/>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b/>
          <w:sz w:val="26"/>
          <w:szCs w:val="26"/>
          <w:lang w:val="de-DE" w:eastAsia="de-DE" w:bidi="de-DE"/>
        </w:rPr>
      </w:pPr>
    </w:p>
    <w:p w:rsidR="00404CA4" w:rsidRDefault="00404CA4" w:rsidP="009A3752">
      <w:pPr>
        <w:spacing w:before="100" w:beforeAutospacing="1" w:after="100" w:afterAutospacing="1"/>
        <w:contextualSpacing/>
        <w:rPr>
          <w:rFonts w:ascii="Arial Narrow" w:hAnsi="Arial Narrow" w:cs="Times New Roman"/>
          <w:b/>
          <w:sz w:val="26"/>
          <w:szCs w:val="26"/>
          <w:lang w:val="de-DE" w:eastAsia="de-DE" w:bidi="de-DE"/>
        </w:rPr>
      </w:pPr>
    </w:p>
    <w:p w:rsidR="00404CA4" w:rsidRDefault="00A10185" w:rsidP="009A3752">
      <w:pPr>
        <w:spacing w:before="100" w:beforeAutospacing="1" w:after="100" w:afterAutospacing="1"/>
        <w:contextualSpacing/>
        <w:rPr>
          <w:rFonts w:ascii="Arial Narrow" w:hAnsi="Arial Narrow" w:cs="Times New Roman"/>
          <w:b/>
          <w:sz w:val="26"/>
          <w:szCs w:val="26"/>
          <w:lang w:val="de-DE" w:eastAsia="de-DE" w:bidi="de-DE"/>
        </w:rPr>
      </w:pPr>
      <w:r>
        <w:rPr>
          <w:rFonts w:ascii="Arial Narrow" w:hAnsi="Arial Narrow" w:cs="Times New Roman"/>
          <w:b/>
          <w:noProof/>
          <w:sz w:val="26"/>
          <w:szCs w:val="26"/>
          <w:lang w:val="de-DE" w:eastAsia="de-DE"/>
        </w:rPr>
        <mc:AlternateContent>
          <mc:Choice Requires="wps">
            <w:drawing>
              <wp:anchor distT="0" distB="0" distL="114300" distR="114300" simplePos="0" relativeHeight="251772928" behindDoc="0" locked="0" layoutInCell="1" allowOverlap="1">
                <wp:simplePos x="0" y="0"/>
                <wp:positionH relativeFrom="column">
                  <wp:posOffset>2333625</wp:posOffset>
                </wp:positionH>
                <wp:positionV relativeFrom="paragraph">
                  <wp:posOffset>-464185</wp:posOffset>
                </wp:positionV>
                <wp:extent cx="1104900" cy="1162050"/>
                <wp:effectExtent l="0" t="0" r="0" b="0"/>
                <wp:wrapNone/>
                <wp:docPr id="313" name="Textfeld 313"/>
                <wp:cNvGraphicFramePr/>
                <a:graphic xmlns:a="http://schemas.openxmlformats.org/drawingml/2006/main">
                  <a:graphicData uri="http://schemas.microsoft.com/office/word/2010/wordprocessingShape">
                    <wps:wsp>
                      <wps:cNvSpPr txBox="1"/>
                      <wps:spPr>
                        <a:xfrm>
                          <a:off x="0" y="0"/>
                          <a:ext cx="1104900" cy="1162050"/>
                        </a:xfrm>
                        <a:prstGeom prst="rect">
                          <a:avLst/>
                        </a:prstGeom>
                        <a:noFill/>
                        <a:ln w="6350">
                          <a:noFill/>
                        </a:ln>
                      </wps:spPr>
                      <wps:txbx>
                        <w:txbxContent>
                          <w:p w:rsidR="00C942D0" w:rsidRDefault="00C942D0">
                            <w:r>
                              <w:rPr>
                                <w:noProof/>
                                <w:lang w:val="de-DE" w:eastAsia="de-DE"/>
                              </w:rPr>
                              <w:drawing>
                                <wp:inline distT="0" distB="0" distL="0" distR="0" wp14:anchorId="72EABAD9" wp14:editId="320F14F0">
                                  <wp:extent cx="915670" cy="917537"/>
                                  <wp:effectExtent l="0" t="0" r="0" b="0"/>
                                  <wp:docPr id="314" name="Bild 1" descr="https://jugendhilfe-aktiv.de/fileadmin/user_upload/fotos/Angebote/ASS_Ink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gendhilfe-aktiv.de/fileadmin/user_upload/fotos/Angebote/ASS_Inklu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5670" cy="9175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3" o:spid="_x0000_s1038" type="#_x0000_t202" style="position:absolute;margin-left:183.75pt;margin-top:-36.55pt;width:87pt;height:91.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" filled="f" stroked="f" strokeweight=".5pt">
                <v:textbox>
                  <w:txbxContent>
                    <w:p w:rsidR="00C942D0" w:rsidRDefault="00C942D0">
                      <w:r>
                        <w:rPr>
                          <w:noProof/>
                          <w:lang w:val="de-DE" w:eastAsia="de-DE"/>
                        </w:rPr>
                        <w:drawing>
                          <wp:inline distT="0" distB="0" distL="0" distR="0" wp14:anchorId="72EABAD9" wp14:editId="320F14F0">
                            <wp:extent cx="915670" cy="917537"/>
                            <wp:effectExtent l="0" t="0" r="0" b="0"/>
                            <wp:docPr id="314" name="Bild 1" descr="https://jugendhilfe-aktiv.de/fileadmin/user_upload/fotos/Angebote/ASS_Ink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gendhilfe-aktiv.de/fileadmin/user_upload/fotos/Angebote/ASS_Inklu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5670" cy="917537"/>
                                    </a:xfrm>
                                    <a:prstGeom prst="rect">
                                      <a:avLst/>
                                    </a:prstGeom>
                                    <a:noFill/>
                                    <a:ln>
                                      <a:noFill/>
                                    </a:ln>
                                  </pic:spPr>
                                </pic:pic>
                              </a:graphicData>
                            </a:graphic>
                          </wp:inline>
                        </w:drawing>
                      </w:r>
                    </w:p>
                  </w:txbxContent>
                </v:textbox>
              </v:shape>
            </w:pict>
          </mc:Fallback>
        </mc:AlternateContent>
      </w:r>
    </w:p>
    <w:p w:rsidR="00404CA4" w:rsidRDefault="00404CA4" w:rsidP="009A3752">
      <w:pPr>
        <w:spacing w:before="100" w:beforeAutospacing="1" w:after="100" w:afterAutospacing="1"/>
        <w:contextualSpacing/>
        <w:rPr>
          <w:rFonts w:ascii="Arial Narrow" w:hAnsi="Arial Narrow" w:cs="Times New Roman"/>
          <w:b/>
          <w:sz w:val="26"/>
          <w:szCs w:val="26"/>
          <w:lang w:val="de-DE" w:eastAsia="de-DE" w:bidi="de-DE"/>
        </w:rPr>
      </w:pPr>
    </w:p>
    <w:p w:rsidR="009907A4" w:rsidRPr="009907A4" w:rsidRDefault="009907A4" w:rsidP="009A3752">
      <w:pPr>
        <w:spacing w:before="100" w:beforeAutospacing="1" w:after="100" w:afterAutospacing="1"/>
        <w:contextualSpacing/>
        <w:rPr>
          <w:rFonts w:ascii="Arial Narrow" w:hAnsi="Arial Narrow" w:cs="Times New Roman"/>
          <w:b/>
          <w:sz w:val="26"/>
          <w:szCs w:val="26"/>
          <w:lang w:val="de-DE" w:eastAsia="de-DE" w:bidi="de-DE"/>
        </w:rPr>
      </w:pPr>
      <w:r w:rsidRPr="009907A4">
        <w:rPr>
          <w:rFonts w:ascii="Arial Narrow" w:hAnsi="Arial Narrow" w:cs="Times New Roman"/>
          <w:b/>
          <w:sz w:val="26"/>
          <w:szCs w:val="26"/>
          <w:lang w:val="de-DE" w:eastAsia="de-DE" w:bidi="de-DE"/>
        </w:rPr>
        <w:t>8.3. Umsetzung und Vorgehensweise</w:t>
      </w:r>
    </w:p>
    <w:p w:rsidR="009907A4" w:rsidRDefault="00FF65C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Partizipation hat in unserer Arbeit einen hohen Stellenwert. Uns ist wichtig, dass Kinder die Erfahrung machen, es selbst geschafft zu haben. Selbständiges Erarbeiten von Lösungswegen und das Einbeziehen der kindlichen Meinung gehören zum Alltag in unserem Haus.</w:t>
      </w:r>
    </w:p>
    <w:p w:rsidR="00FF65CC" w:rsidRDefault="00FF65C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Einstellung und das Vertrauen gegenüber den Kindern, die Akzeptanz jedes Einzelnen und die Sicherheit</w:t>
      </w:r>
      <w:r w:rsidR="00DC38B9">
        <w:rPr>
          <w:rFonts w:ascii="Arial Narrow" w:hAnsi="Arial Narrow" w:cs="Times New Roman"/>
          <w:sz w:val="26"/>
          <w:szCs w:val="26"/>
          <w:lang w:val="de-DE" w:eastAsia="de-DE" w:bidi="de-DE"/>
        </w:rPr>
        <w:t>,</w:t>
      </w:r>
      <w:r>
        <w:rPr>
          <w:rFonts w:ascii="Arial Narrow" w:hAnsi="Arial Narrow" w:cs="Times New Roman"/>
          <w:sz w:val="26"/>
          <w:szCs w:val="26"/>
          <w:lang w:val="de-DE" w:eastAsia="de-DE" w:bidi="de-DE"/>
        </w:rPr>
        <w:t xml:space="preserve"> durch die geschaffenen Rahmenbedingungen</w:t>
      </w:r>
      <w:r w:rsidR="00DC38B9">
        <w:rPr>
          <w:rFonts w:ascii="Arial Narrow" w:hAnsi="Arial Narrow" w:cs="Times New Roman"/>
          <w:sz w:val="26"/>
          <w:szCs w:val="26"/>
          <w:lang w:val="de-DE" w:eastAsia="de-DE" w:bidi="de-DE"/>
        </w:rPr>
        <w:t>,</w:t>
      </w:r>
      <w:r>
        <w:rPr>
          <w:rFonts w:ascii="Arial Narrow" w:hAnsi="Arial Narrow" w:cs="Times New Roman"/>
          <w:sz w:val="26"/>
          <w:szCs w:val="26"/>
          <w:lang w:val="de-DE" w:eastAsia="de-DE" w:bidi="de-DE"/>
        </w:rPr>
        <w:t xml:space="preserve"> ermöglichen es</w:t>
      </w:r>
      <w:r w:rsidR="00DC38B9">
        <w:rPr>
          <w:rFonts w:ascii="Arial Narrow" w:hAnsi="Arial Narrow" w:cs="Times New Roman"/>
          <w:sz w:val="26"/>
          <w:szCs w:val="26"/>
          <w:lang w:val="de-DE" w:eastAsia="de-DE" w:bidi="de-DE"/>
        </w:rPr>
        <w:t xml:space="preserve"> uns</w:t>
      </w:r>
      <w:r>
        <w:rPr>
          <w:rFonts w:ascii="Arial Narrow" w:hAnsi="Arial Narrow" w:cs="Times New Roman"/>
          <w:sz w:val="26"/>
          <w:szCs w:val="26"/>
          <w:lang w:val="de-DE" w:eastAsia="de-DE" w:bidi="de-DE"/>
        </w:rPr>
        <w:t xml:space="preserve"> dem Kind so viel Freiraum wie möglich und so viel Unterstützung wie nötig zu geben.</w:t>
      </w:r>
    </w:p>
    <w:p w:rsidR="00FF65CC" w:rsidRDefault="005033E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Kinderkonferenzen und gezielte Absprachen im Gruppenalltag dienen als Mittel der Umsetzung.</w:t>
      </w:r>
    </w:p>
    <w:p w:rsidR="005033E0" w:rsidRDefault="005033E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Je nach Entwicklungsstand </w:t>
      </w:r>
      <w:r w:rsidR="00DC38B9">
        <w:rPr>
          <w:rFonts w:ascii="Arial Narrow" w:hAnsi="Arial Narrow" w:cs="Times New Roman"/>
          <w:sz w:val="26"/>
          <w:szCs w:val="26"/>
          <w:lang w:val="de-DE" w:eastAsia="de-DE" w:bidi="de-DE"/>
        </w:rPr>
        <w:t>des</w:t>
      </w:r>
      <w:r>
        <w:rPr>
          <w:rFonts w:ascii="Arial Narrow" w:hAnsi="Arial Narrow" w:cs="Times New Roman"/>
          <w:sz w:val="26"/>
          <w:szCs w:val="26"/>
          <w:lang w:val="de-DE" w:eastAsia="de-DE" w:bidi="de-DE"/>
        </w:rPr>
        <w:t xml:space="preserve"> Kinde</w:t>
      </w:r>
      <w:r w:rsidR="00DC38B9">
        <w:rPr>
          <w:rFonts w:ascii="Arial Narrow" w:hAnsi="Arial Narrow" w:cs="Times New Roman"/>
          <w:sz w:val="26"/>
          <w:szCs w:val="26"/>
          <w:lang w:val="de-DE" w:eastAsia="de-DE" w:bidi="de-DE"/>
        </w:rPr>
        <w:t>s</w:t>
      </w:r>
      <w:r>
        <w:rPr>
          <w:rFonts w:ascii="Arial Narrow" w:hAnsi="Arial Narrow" w:cs="Times New Roman"/>
          <w:sz w:val="26"/>
          <w:szCs w:val="26"/>
          <w:lang w:val="de-DE" w:eastAsia="de-DE" w:bidi="de-DE"/>
        </w:rPr>
        <w:t xml:space="preserve"> ist ein genaues Hinhören oder Hinschauen von großer Bedeutung.</w:t>
      </w:r>
    </w:p>
    <w:p w:rsidR="005033E0" w:rsidRDefault="00DC38B9"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Eine Hilfe ist zusätzlich</w:t>
      </w:r>
      <w:r w:rsidR="005033E0">
        <w:rPr>
          <w:rFonts w:ascii="Arial Narrow" w:hAnsi="Arial Narrow" w:cs="Times New Roman"/>
          <w:sz w:val="26"/>
          <w:szCs w:val="26"/>
          <w:lang w:val="de-DE" w:eastAsia="de-DE" w:bidi="de-DE"/>
        </w:rPr>
        <w:t xml:space="preserve"> der pädagogische Ansatz der Proje</w:t>
      </w:r>
      <w:r w:rsidR="006D66F0">
        <w:rPr>
          <w:rFonts w:ascii="Arial Narrow" w:hAnsi="Arial Narrow" w:cs="Times New Roman"/>
          <w:sz w:val="26"/>
          <w:szCs w:val="26"/>
          <w:lang w:val="de-DE" w:eastAsia="de-DE" w:bidi="de-DE"/>
        </w:rPr>
        <w:t>k</w:t>
      </w:r>
      <w:r w:rsidR="005033E0">
        <w:rPr>
          <w:rFonts w:ascii="Arial Narrow" w:hAnsi="Arial Narrow" w:cs="Times New Roman"/>
          <w:sz w:val="26"/>
          <w:szCs w:val="26"/>
          <w:lang w:val="de-DE" w:eastAsia="de-DE" w:bidi="de-DE"/>
        </w:rPr>
        <w:t>tarbeit mit Elementen des situationsorientier</w:t>
      </w:r>
      <w:r w:rsidR="003F58BF">
        <w:rPr>
          <w:rFonts w:ascii="Arial Narrow" w:hAnsi="Arial Narrow" w:cs="Times New Roman"/>
          <w:sz w:val="26"/>
          <w:szCs w:val="26"/>
          <w:lang w:val="de-DE" w:eastAsia="de-DE" w:bidi="de-DE"/>
        </w:rPr>
        <w:t>te</w:t>
      </w:r>
      <w:r w:rsidR="005033E0">
        <w:rPr>
          <w:rFonts w:ascii="Arial Narrow" w:hAnsi="Arial Narrow" w:cs="Times New Roman"/>
          <w:sz w:val="26"/>
          <w:szCs w:val="26"/>
          <w:lang w:val="de-DE" w:eastAsia="de-DE" w:bidi="de-DE"/>
        </w:rPr>
        <w:t>n Arbeitens</w:t>
      </w:r>
      <w:r w:rsidR="003F58BF">
        <w:rPr>
          <w:rFonts w:ascii="Arial Narrow" w:hAnsi="Arial Narrow" w:cs="Times New Roman"/>
          <w:sz w:val="26"/>
          <w:szCs w:val="26"/>
          <w:lang w:val="de-DE" w:eastAsia="de-DE" w:bidi="de-DE"/>
        </w:rPr>
        <w:t>.</w:t>
      </w:r>
    </w:p>
    <w:p w:rsidR="003F58BF" w:rsidRDefault="00A518F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b/>
          <w:noProof/>
          <w:sz w:val="26"/>
          <w:szCs w:val="26"/>
          <w:u w:val="single"/>
          <w:lang w:val="de-DE" w:eastAsia="de-DE"/>
        </w:rPr>
        <mc:AlternateContent>
          <mc:Choice Requires="wps">
            <w:drawing>
              <wp:anchor distT="0" distB="0" distL="114300" distR="114300" simplePos="0" relativeHeight="251758592" behindDoc="0" locked="0" layoutInCell="1" allowOverlap="1" wp14:anchorId="26BD329C" wp14:editId="434B651C">
                <wp:simplePos x="0" y="0"/>
                <wp:positionH relativeFrom="margin">
                  <wp:posOffset>2524125</wp:posOffset>
                </wp:positionH>
                <wp:positionV relativeFrom="paragraph">
                  <wp:posOffset>7620</wp:posOffset>
                </wp:positionV>
                <wp:extent cx="1333500" cy="1085850"/>
                <wp:effectExtent l="0" t="0" r="0" b="0"/>
                <wp:wrapNone/>
                <wp:docPr id="57" name="Textfeld 57"/>
                <wp:cNvGraphicFramePr/>
                <a:graphic xmlns:a="http://schemas.openxmlformats.org/drawingml/2006/main">
                  <a:graphicData uri="http://schemas.microsoft.com/office/word/2010/wordprocessingShape">
                    <wps:wsp>
                      <wps:cNvSpPr txBox="1"/>
                      <wps:spPr>
                        <a:xfrm>
                          <a:off x="0" y="0"/>
                          <a:ext cx="1333500" cy="1085850"/>
                        </a:xfrm>
                        <a:prstGeom prst="rect">
                          <a:avLst/>
                        </a:prstGeom>
                        <a:noFill/>
                        <a:ln w="6350">
                          <a:noFill/>
                        </a:ln>
                      </wps:spPr>
                      <wps:txbx>
                        <w:txbxContent>
                          <w:p w:rsidR="00C942D0" w:rsidRDefault="00C942D0" w:rsidP="00CC1639">
                            <w:r>
                              <w:rPr>
                                <w:noProof/>
                                <w:lang w:val="de-DE" w:eastAsia="de-DE"/>
                              </w:rPr>
                              <w:t xml:space="preserve">     </w:t>
                            </w:r>
                            <w:r>
                              <w:rPr>
                                <w:noProof/>
                                <w:lang w:val="de-DE" w:eastAsia="de-DE"/>
                              </w:rPr>
                              <w:drawing>
                                <wp:inline distT="0" distB="0" distL="0" distR="0" wp14:anchorId="3538CD9A" wp14:editId="5F344D88">
                                  <wp:extent cx="934138" cy="936169"/>
                                  <wp:effectExtent l="0" t="0" r="0" b="0"/>
                                  <wp:docPr id="58" name="Bild 1" descr="https://jugendhilfe-aktiv.de/fileadmin/user_upload/fotos/Angebote/ASS_Ink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gendhilfe-aktiv.de/fileadmin/user_upload/fotos/Angebote/ASS_Inklu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8733" cy="940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D329C" id="Textfeld 57" o:spid="_x0000_s1039" type="#_x0000_t202" style="position:absolute;margin-left:198.75pt;margin-top:.6pt;width:105pt;height:85.5pt;z-index:251758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" filled="f" stroked="f" strokeweight=".5pt">
                <v:textbox>
                  <w:txbxContent>
                    <w:p w:rsidR="00C942D0" w:rsidRDefault="00C942D0" w:rsidP="00CC1639">
                      <w:r>
                        <w:rPr>
                          <w:noProof/>
                          <w:lang w:val="de-DE" w:eastAsia="de-DE"/>
                        </w:rPr>
                        <w:t xml:space="preserve">     </w:t>
                      </w:r>
                      <w:r>
                        <w:rPr>
                          <w:noProof/>
                          <w:lang w:val="de-DE" w:eastAsia="de-DE"/>
                        </w:rPr>
                        <w:drawing>
                          <wp:inline distT="0" distB="0" distL="0" distR="0" wp14:anchorId="3538CD9A" wp14:editId="5F344D88">
                            <wp:extent cx="934138" cy="936169"/>
                            <wp:effectExtent l="0" t="0" r="0" b="0"/>
                            <wp:docPr id="58" name="Bild 1" descr="https://jugendhilfe-aktiv.de/fileadmin/user_upload/fotos/Angebote/ASS_Ink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gendhilfe-aktiv.de/fileadmin/user_upload/fotos/Angebote/ASS_Inklu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8733" cy="940774"/>
                                    </a:xfrm>
                                    <a:prstGeom prst="rect">
                                      <a:avLst/>
                                    </a:prstGeom>
                                    <a:noFill/>
                                    <a:ln>
                                      <a:noFill/>
                                    </a:ln>
                                  </pic:spPr>
                                </pic:pic>
                              </a:graphicData>
                            </a:graphic>
                          </wp:inline>
                        </w:drawing>
                      </w:r>
                    </w:p>
                  </w:txbxContent>
                </v:textbox>
                <w10:wrap anchorx="margin"/>
              </v:shape>
            </w:pict>
          </mc:Fallback>
        </mc:AlternateContent>
      </w:r>
    </w:p>
    <w:p w:rsidR="003F58BF" w:rsidRDefault="003F58BF" w:rsidP="009A3752">
      <w:pPr>
        <w:spacing w:before="100" w:beforeAutospacing="1" w:after="100" w:afterAutospacing="1"/>
        <w:contextualSpacing/>
        <w:rPr>
          <w:rFonts w:ascii="Arial Narrow" w:hAnsi="Arial Narrow" w:cs="Times New Roman"/>
          <w:sz w:val="26"/>
          <w:szCs w:val="26"/>
          <w:lang w:val="de-DE" w:eastAsia="de-DE" w:bidi="de-DE"/>
        </w:rPr>
      </w:pPr>
    </w:p>
    <w:p w:rsidR="003F58BF" w:rsidRDefault="003F58BF" w:rsidP="009A3752">
      <w:pPr>
        <w:spacing w:before="100" w:beforeAutospacing="1" w:after="100" w:afterAutospacing="1"/>
        <w:contextualSpacing/>
        <w:rPr>
          <w:rFonts w:ascii="Arial Narrow" w:hAnsi="Arial Narrow" w:cs="Times New Roman"/>
          <w:sz w:val="26"/>
          <w:szCs w:val="26"/>
          <w:lang w:val="de-DE" w:eastAsia="de-DE" w:bidi="de-DE"/>
        </w:rPr>
      </w:pPr>
    </w:p>
    <w:p w:rsidR="003F58BF" w:rsidRDefault="003F58BF" w:rsidP="009A3752">
      <w:pPr>
        <w:spacing w:before="100" w:beforeAutospacing="1" w:after="100" w:afterAutospacing="1"/>
        <w:contextualSpacing/>
        <w:rPr>
          <w:rFonts w:ascii="Arial Narrow" w:hAnsi="Arial Narrow" w:cs="Times New Roman"/>
          <w:sz w:val="26"/>
          <w:szCs w:val="26"/>
          <w:lang w:val="de-DE" w:eastAsia="de-DE" w:bidi="de-DE"/>
        </w:rPr>
      </w:pPr>
    </w:p>
    <w:p w:rsidR="009907A4" w:rsidRPr="009907A4" w:rsidRDefault="009907A4" w:rsidP="009A3752">
      <w:pPr>
        <w:spacing w:before="100" w:beforeAutospacing="1" w:after="100" w:afterAutospacing="1"/>
        <w:contextualSpacing/>
        <w:rPr>
          <w:rFonts w:ascii="Arial Narrow" w:hAnsi="Arial Narrow" w:cs="Times New Roman"/>
          <w:b/>
          <w:sz w:val="26"/>
          <w:szCs w:val="26"/>
          <w:lang w:val="de-DE" w:eastAsia="de-DE" w:bidi="de-DE"/>
        </w:rPr>
      </w:pPr>
      <w:r w:rsidRPr="009907A4">
        <w:rPr>
          <w:rFonts w:ascii="Arial Narrow" w:hAnsi="Arial Narrow" w:cs="Times New Roman"/>
          <w:b/>
          <w:sz w:val="26"/>
          <w:szCs w:val="26"/>
          <w:lang w:val="de-DE" w:eastAsia="de-DE" w:bidi="de-DE"/>
        </w:rPr>
        <w:t xml:space="preserve">8.3.1. Projektarbeit </w:t>
      </w:r>
      <w:r w:rsidR="00A10185">
        <w:rPr>
          <w:rFonts w:ascii="Arial Narrow" w:hAnsi="Arial Narrow" w:cs="Times New Roman"/>
          <w:b/>
          <w:sz w:val="26"/>
          <w:szCs w:val="26"/>
          <w:lang w:val="de-DE" w:eastAsia="de-DE" w:bidi="de-DE"/>
        </w:rPr>
        <w:t>– unser Arbeitsansatz</w:t>
      </w:r>
    </w:p>
    <w:p w:rsidR="009907A4" w:rsidRPr="00A518F5" w:rsidRDefault="00A518F5" w:rsidP="009A3752">
      <w:pPr>
        <w:spacing w:before="100" w:beforeAutospacing="1" w:after="100" w:afterAutospacing="1"/>
        <w:contextualSpacing/>
        <w:rPr>
          <w:rFonts w:ascii="Arial Narrow" w:hAnsi="Arial Narrow" w:cs="Times New Roman"/>
          <w:i/>
          <w:sz w:val="26"/>
          <w:szCs w:val="26"/>
          <w:lang w:val="de-DE" w:eastAsia="de-DE" w:bidi="de-DE"/>
        </w:rPr>
      </w:pPr>
      <w:r w:rsidRPr="00A518F5">
        <w:rPr>
          <w:rFonts w:ascii="Arial Narrow" w:hAnsi="Arial Narrow" w:cs="Times New Roman"/>
          <w:i/>
          <w:sz w:val="26"/>
          <w:szCs w:val="26"/>
          <w:lang w:val="de-DE" w:eastAsia="de-DE" w:bidi="de-DE"/>
        </w:rPr>
        <w:t>„Nicht das Ergebnis zählt, sondern der Weg!“</w:t>
      </w:r>
    </w:p>
    <w:p w:rsidR="00A518F5" w:rsidRDefault="00A518F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Projektarbeit im Allgemeinen </w:t>
      </w:r>
      <w:r w:rsidR="00DC38B9">
        <w:rPr>
          <w:rFonts w:ascii="Arial Narrow" w:hAnsi="Arial Narrow" w:cs="Times New Roman"/>
          <w:sz w:val="26"/>
          <w:szCs w:val="26"/>
          <w:lang w:val="de-DE" w:eastAsia="de-DE" w:bidi="de-DE"/>
        </w:rPr>
        <w:t>meint</w:t>
      </w:r>
      <w:r>
        <w:rPr>
          <w:rFonts w:ascii="Arial Narrow" w:hAnsi="Arial Narrow" w:cs="Times New Roman"/>
          <w:sz w:val="26"/>
          <w:szCs w:val="26"/>
          <w:lang w:val="de-DE" w:eastAsia="de-DE" w:bidi="de-DE"/>
        </w:rPr>
        <w:t xml:space="preserve"> das selbständige Bearbeiten von Aufgaben, eines Themas oder Problems. Dies geschieht innerhalb einer Gruppe.</w:t>
      </w:r>
    </w:p>
    <w:p w:rsidR="00A518F5" w:rsidRDefault="00A518F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Planung, Durchführung und Präsentation der Ergebnisse sind die drei Hauptinhaltspunkte der Projektarbeit.</w:t>
      </w:r>
    </w:p>
    <w:p w:rsidR="00A518F5" w:rsidRDefault="00A518F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 unserer Arbeit setzen wir Projektarbeit eng mit dem Begriff der Partizipation zusammen.</w:t>
      </w:r>
      <w:r w:rsidR="004435BC">
        <w:rPr>
          <w:rFonts w:ascii="Arial Narrow" w:hAnsi="Arial Narrow" w:cs="Times New Roman"/>
          <w:sz w:val="26"/>
          <w:szCs w:val="26"/>
          <w:lang w:val="de-DE" w:eastAsia="de-DE" w:bidi="de-DE"/>
        </w:rPr>
        <w:t xml:space="preserve"> </w:t>
      </w:r>
    </w:p>
    <w:p w:rsidR="00A518F5" w:rsidRDefault="00A518F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Lösungswege finden, Fragen beantworten, Erkenntnisse gewinnen und experimentieren sind Prozesse, die es den Kindern ermöglichen, die eigenen</w:t>
      </w:r>
      <w:r w:rsidR="00527E22">
        <w:rPr>
          <w:rFonts w:ascii="Arial Narrow" w:hAnsi="Arial Narrow" w:cs="Times New Roman"/>
          <w:sz w:val="26"/>
          <w:szCs w:val="26"/>
          <w:lang w:val="de-DE" w:eastAsia="de-DE" w:bidi="de-DE"/>
        </w:rPr>
        <w:t xml:space="preserve"> Kompetenzen und Fähigkeiten miteinzubringen.</w:t>
      </w:r>
      <w:r w:rsidR="004435BC">
        <w:rPr>
          <w:rFonts w:ascii="Arial Narrow" w:hAnsi="Arial Narrow" w:cs="Times New Roman"/>
          <w:sz w:val="26"/>
          <w:szCs w:val="26"/>
          <w:lang w:val="de-DE" w:eastAsia="de-DE" w:bidi="de-DE"/>
        </w:rPr>
        <w:t xml:space="preserve"> Auch wenn Projektarbeit für das pädagogische Personal einen Mehraufwand bedeutet, ist das Resultat aus dem Prozess des Projekt</w:t>
      </w:r>
      <w:r w:rsidR="00D3648B">
        <w:rPr>
          <w:rFonts w:ascii="Arial Narrow" w:hAnsi="Arial Narrow" w:cs="Times New Roman"/>
          <w:sz w:val="26"/>
          <w:szCs w:val="26"/>
          <w:lang w:val="de-DE" w:eastAsia="de-DE" w:bidi="de-DE"/>
        </w:rPr>
        <w:t>s</w:t>
      </w:r>
      <w:r w:rsidR="00DC38B9">
        <w:rPr>
          <w:rFonts w:ascii="Arial Narrow" w:hAnsi="Arial Narrow" w:cs="Times New Roman"/>
          <w:sz w:val="26"/>
          <w:szCs w:val="26"/>
          <w:lang w:val="de-DE" w:eastAsia="de-DE" w:bidi="de-DE"/>
        </w:rPr>
        <w:t xml:space="preserve"> ein entscheidender Faktor für die Durchführung.</w:t>
      </w:r>
    </w:p>
    <w:p w:rsidR="00527E22" w:rsidRDefault="00527E22" w:rsidP="009A3752">
      <w:pPr>
        <w:spacing w:before="100" w:beforeAutospacing="1" w:after="100" w:afterAutospacing="1"/>
        <w:contextualSpacing/>
        <w:rPr>
          <w:rFonts w:ascii="Arial Narrow" w:hAnsi="Arial Narrow" w:cs="Times New Roman"/>
          <w:sz w:val="26"/>
          <w:szCs w:val="26"/>
          <w:lang w:val="de-DE" w:eastAsia="de-DE" w:bidi="de-DE"/>
        </w:rPr>
      </w:pPr>
    </w:p>
    <w:p w:rsidR="00527E22" w:rsidRDefault="00527E2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Der Ausgangspunkt für Projekte ist in der Regel das Interesse der Kinder und deren Bedürfnisse. Themen, welche die Kinder beschäftigen, die sie interessieren und deren Bearbeitung die Kinder selbst vorantreiben, werden im Gruppenalltag als Projekt aufgegriffen. Nicht jedes Thema ist glei</w:t>
      </w:r>
      <w:r w:rsidR="00DC38B9">
        <w:rPr>
          <w:rFonts w:ascii="Arial Narrow" w:hAnsi="Arial Narrow" w:cs="Times New Roman"/>
          <w:sz w:val="26"/>
          <w:szCs w:val="26"/>
          <w:lang w:val="de-DE" w:eastAsia="de-DE" w:bidi="de-DE"/>
        </w:rPr>
        <w:t xml:space="preserve">ch ein Projekt und </w:t>
      </w:r>
      <w:r>
        <w:rPr>
          <w:rFonts w:ascii="Arial Narrow" w:hAnsi="Arial Narrow" w:cs="Times New Roman"/>
          <w:sz w:val="26"/>
          <w:szCs w:val="26"/>
          <w:lang w:val="de-DE" w:eastAsia="de-DE" w:bidi="de-DE"/>
        </w:rPr>
        <w:t xml:space="preserve">nicht immer </w:t>
      </w:r>
      <w:r w:rsidR="00DC38B9">
        <w:rPr>
          <w:rFonts w:ascii="Arial Narrow" w:hAnsi="Arial Narrow" w:cs="Times New Roman"/>
          <w:sz w:val="26"/>
          <w:szCs w:val="26"/>
          <w:lang w:val="de-DE" w:eastAsia="de-DE" w:bidi="de-DE"/>
        </w:rPr>
        <w:t xml:space="preserve">ist </w:t>
      </w:r>
      <w:r>
        <w:rPr>
          <w:rFonts w:ascii="Arial Narrow" w:hAnsi="Arial Narrow" w:cs="Times New Roman"/>
          <w:sz w:val="26"/>
          <w:szCs w:val="26"/>
          <w:lang w:val="de-DE" w:eastAsia="de-DE" w:bidi="de-DE"/>
        </w:rPr>
        <w:t>das Bedürfnis der Kinder nach mehr Wissen gegeben. So kann es sein, dass es wochenlang kein großes Projekt gibt, über dessen Ausgang die Eltern mit Plakaten oder Ähnlichem informiert werden können.</w:t>
      </w:r>
    </w:p>
    <w:p w:rsidR="00527E22" w:rsidRDefault="00527E2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Dennoch findet in unseren Gruppen täglich „Projektarbeit“ statt. Unseren Gruppenalltag planen und gestalten wir größtenteils nach den Bedürfnissen der Kinder. Auch kleine </w:t>
      </w:r>
      <w:r>
        <w:rPr>
          <w:rFonts w:ascii="Arial Narrow" w:hAnsi="Arial Narrow" w:cs="Times New Roman"/>
          <w:sz w:val="26"/>
          <w:szCs w:val="26"/>
          <w:lang w:val="de-DE" w:eastAsia="de-DE" w:bidi="de-DE"/>
        </w:rPr>
        <w:lastRenderedPageBreak/>
        <w:t>Veränderungen oder Vorkommnisse können so gezielt und individuell aufgegriffen werden.</w:t>
      </w:r>
    </w:p>
    <w:p w:rsidR="000E2B8C" w:rsidRPr="000E2B8C" w:rsidRDefault="000E2B8C" w:rsidP="009A3752">
      <w:pPr>
        <w:spacing w:before="100" w:beforeAutospacing="1" w:after="100" w:afterAutospacing="1"/>
        <w:contextualSpacing/>
        <w:rPr>
          <w:rFonts w:ascii="Arial Narrow" w:hAnsi="Arial Narrow" w:cs="Times New Roman"/>
          <w:sz w:val="26"/>
          <w:szCs w:val="26"/>
          <w:u w:val="single"/>
          <w:lang w:val="de-DE" w:eastAsia="de-DE" w:bidi="de-DE"/>
        </w:rPr>
      </w:pPr>
      <w:r w:rsidRPr="000E2B8C">
        <w:rPr>
          <w:rFonts w:ascii="Arial Narrow" w:hAnsi="Arial Narrow" w:cs="Times New Roman"/>
          <w:sz w:val="26"/>
          <w:szCs w:val="26"/>
          <w:u w:val="single"/>
          <w:lang w:val="de-DE" w:eastAsia="de-DE" w:bidi="de-DE"/>
        </w:rPr>
        <w:t>Faktoren der Projektarbeit allgemein:</w:t>
      </w:r>
    </w:p>
    <w:p w:rsidR="000E2B8C" w:rsidRDefault="000E2B8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Zusammensetzung der Gruppe (Alter der Kinder, Entwicklungsstand, Ressourcen…)</w:t>
      </w:r>
    </w:p>
    <w:p w:rsidR="000E2B8C" w:rsidRDefault="000E2B8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pädagogische Werte</w:t>
      </w:r>
    </w:p>
    <w:p w:rsidR="000E2B8C" w:rsidRDefault="000E2B8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Interesse der Kinder am Thema</w:t>
      </w:r>
    </w:p>
    <w:p w:rsidR="000E2B8C" w:rsidRDefault="000E2B8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Umsetzungsmöglichkeit im Alltag (Rahmenbedingungen wie Räumlichkeiten, Zeit…)</w:t>
      </w:r>
    </w:p>
    <w:p w:rsidR="000E2B8C" w:rsidRDefault="000E2B8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Wissen der Erzieherin</w:t>
      </w:r>
      <w:r w:rsidR="004435BC">
        <w:rPr>
          <w:rFonts w:ascii="Arial Narrow" w:hAnsi="Arial Narrow" w:cs="Times New Roman"/>
          <w:sz w:val="26"/>
          <w:szCs w:val="26"/>
          <w:lang w:val="de-DE" w:eastAsia="de-DE" w:bidi="de-DE"/>
        </w:rPr>
        <w:t xml:space="preserve"> (Einbeziehen von Medien und Außenstehenden)</w:t>
      </w:r>
    </w:p>
    <w:p w:rsidR="004435BC" w:rsidRDefault="004435B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Material (Was wird benötigt? Wie viel braucht man davon?...)</w:t>
      </w:r>
    </w:p>
    <w:p w:rsidR="004435BC" w:rsidRDefault="004435BC" w:rsidP="009A3752">
      <w:pPr>
        <w:spacing w:before="100" w:beforeAutospacing="1" w:after="100" w:afterAutospacing="1"/>
        <w:contextualSpacing/>
        <w:rPr>
          <w:rFonts w:ascii="Arial Narrow" w:hAnsi="Arial Narrow" w:cs="Times New Roman"/>
          <w:sz w:val="26"/>
          <w:szCs w:val="26"/>
          <w:lang w:val="de-DE" w:eastAsia="de-DE" w:bidi="de-DE"/>
        </w:rPr>
      </w:pPr>
    </w:p>
    <w:p w:rsidR="004435BC" w:rsidRDefault="004435B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Im </w:t>
      </w:r>
      <w:r w:rsidR="00D3648B">
        <w:rPr>
          <w:rFonts w:ascii="Arial Narrow" w:hAnsi="Arial Narrow" w:cs="Times New Roman"/>
          <w:sz w:val="26"/>
          <w:szCs w:val="26"/>
          <w:lang w:val="de-DE" w:eastAsia="de-DE" w:bidi="de-DE"/>
        </w:rPr>
        <w:t>Laufe</w:t>
      </w:r>
      <w:r>
        <w:rPr>
          <w:rFonts w:ascii="Arial Narrow" w:hAnsi="Arial Narrow" w:cs="Times New Roman"/>
          <w:sz w:val="26"/>
          <w:szCs w:val="26"/>
          <w:lang w:val="de-DE" w:eastAsia="de-DE" w:bidi="de-DE"/>
        </w:rPr>
        <w:t xml:space="preserve"> des Projekts erweitern </w:t>
      </w:r>
      <w:r w:rsidR="00D3648B">
        <w:rPr>
          <w:rFonts w:ascii="Arial Narrow" w:hAnsi="Arial Narrow" w:cs="Times New Roman"/>
          <w:sz w:val="26"/>
          <w:szCs w:val="26"/>
          <w:lang w:val="de-DE" w:eastAsia="de-DE" w:bidi="de-DE"/>
        </w:rPr>
        <w:t xml:space="preserve">die </w:t>
      </w:r>
      <w:r>
        <w:rPr>
          <w:rFonts w:ascii="Arial Narrow" w:hAnsi="Arial Narrow" w:cs="Times New Roman"/>
          <w:sz w:val="26"/>
          <w:szCs w:val="26"/>
          <w:lang w:val="de-DE" w:eastAsia="de-DE" w:bidi="de-DE"/>
        </w:rPr>
        <w:t>Kinder spielerisch und aus eigenem Antrieb ihre kognitiven, emotionalen, sozialen und motorischen Kompetenzen.</w:t>
      </w:r>
    </w:p>
    <w:p w:rsidR="004435BC" w:rsidRDefault="004435B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Daher ist der Prozess des Projekts </w:t>
      </w:r>
      <w:r w:rsidR="00D3648B">
        <w:rPr>
          <w:rFonts w:ascii="Arial Narrow" w:hAnsi="Arial Narrow" w:cs="Times New Roman"/>
          <w:sz w:val="26"/>
          <w:szCs w:val="26"/>
          <w:lang w:val="de-DE" w:eastAsia="de-DE" w:bidi="de-DE"/>
        </w:rPr>
        <w:t>entscheidender als das Ergebnis.</w:t>
      </w:r>
    </w:p>
    <w:p w:rsidR="00B63703" w:rsidRDefault="00B63703" w:rsidP="009A3752">
      <w:pPr>
        <w:spacing w:before="100" w:beforeAutospacing="1" w:after="100" w:afterAutospacing="1"/>
        <w:contextualSpacing/>
        <w:rPr>
          <w:rFonts w:ascii="Arial Narrow" w:hAnsi="Arial Narrow" w:cs="Times New Roman"/>
          <w:sz w:val="26"/>
          <w:szCs w:val="26"/>
          <w:lang w:val="de-DE" w:eastAsia="de-DE" w:bidi="de-DE"/>
        </w:rPr>
      </w:pPr>
    </w:p>
    <w:p w:rsidR="00B63703" w:rsidRPr="000A480E" w:rsidRDefault="00B63703" w:rsidP="009A3752">
      <w:pPr>
        <w:spacing w:before="100" w:beforeAutospacing="1" w:after="100" w:afterAutospacing="1"/>
        <w:contextualSpacing/>
        <w:rPr>
          <w:rFonts w:ascii="Arial Narrow" w:hAnsi="Arial Narrow" w:cs="Times New Roman"/>
          <w:sz w:val="26"/>
          <w:szCs w:val="26"/>
          <w:lang w:val="de-DE" w:eastAsia="de-DE" w:bidi="de-DE"/>
        </w:rPr>
      </w:pPr>
      <w:r w:rsidRPr="000A480E">
        <w:rPr>
          <w:rFonts w:ascii="Arial Narrow" w:hAnsi="Arial Narrow" w:cs="Times New Roman"/>
          <w:b/>
          <w:sz w:val="26"/>
          <w:szCs w:val="26"/>
          <w:lang w:val="de-DE" w:eastAsia="de-DE" w:bidi="de-DE"/>
        </w:rPr>
        <w:t>P</w:t>
      </w:r>
      <w:r w:rsidRPr="000A480E">
        <w:rPr>
          <w:rFonts w:ascii="Arial Narrow" w:hAnsi="Arial Narrow" w:cs="Times New Roman"/>
          <w:sz w:val="26"/>
          <w:szCs w:val="26"/>
          <w:lang w:val="de-DE" w:eastAsia="de-DE" w:bidi="de-DE"/>
        </w:rPr>
        <w:t>artnerschaft</w:t>
      </w:r>
      <w:r w:rsidR="004737ED" w:rsidRPr="000A480E">
        <w:rPr>
          <w:rFonts w:ascii="Arial Narrow" w:hAnsi="Arial Narrow" w:cs="Times New Roman"/>
          <w:sz w:val="26"/>
          <w:szCs w:val="26"/>
          <w:lang w:val="de-DE" w:eastAsia="de-DE" w:bidi="de-DE"/>
        </w:rPr>
        <w:t>liches Planen</w:t>
      </w:r>
    </w:p>
    <w:p w:rsidR="003C0380" w:rsidRPr="000A480E" w:rsidRDefault="003C0380" w:rsidP="003C0380">
      <w:pPr>
        <w:pStyle w:val="Listenabsatz"/>
        <w:numPr>
          <w:ilvl w:val="0"/>
          <w:numId w:val="22"/>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Die Inhalte eines Projekts entstehen aus den Ideen, Interessen und Bedürfnissen der Kinder</w:t>
      </w:r>
    </w:p>
    <w:p w:rsidR="003C0380" w:rsidRPr="000A480E" w:rsidRDefault="003C0380" w:rsidP="003C0380">
      <w:pPr>
        <w:pStyle w:val="Listenabsatz"/>
        <w:numPr>
          <w:ilvl w:val="0"/>
          <w:numId w:val="22"/>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Gemeinsam wird in der Gruppe/Teilgruppe über die Inhalte des Projekts, die genauen Themenfelder gesprochen</w:t>
      </w:r>
    </w:p>
    <w:p w:rsidR="003C0380" w:rsidRPr="000A480E" w:rsidRDefault="003C0380" w:rsidP="003C0380">
      <w:pPr>
        <w:pStyle w:val="Listenabsatz"/>
        <w:numPr>
          <w:ilvl w:val="0"/>
          <w:numId w:val="22"/>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Fähigkeiten und Fertigkeiten der Kinder werden bei der Planung bedacht. Ein Arbeiten mit allen Sinnen entspricht dabei dem kindlichen Erkunden, Entdecken und Lernen am aller meisten</w:t>
      </w:r>
    </w:p>
    <w:p w:rsidR="003C0380" w:rsidRPr="000A480E" w:rsidRDefault="003C0380" w:rsidP="003C0380">
      <w:pPr>
        <w:pStyle w:val="Listenabsatz"/>
        <w:numPr>
          <w:ilvl w:val="0"/>
          <w:numId w:val="22"/>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Wir als Pädagogen unterstützen die Kinder bei der Planung, sind jedoch in der Regel in einer abwartenden Position. Die Grundideen kommen meist von den Kindern</w:t>
      </w:r>
    </w:p>
    <w:p w:rsidR="00B63703" w:rsidRPr="000A480E" w:rsidRDefault="00B63703" w:rsidP="009A3752">
      <w:pPr>
        <w:spacing w:before="100" w:beforeAutospacing="1" w:after="100" w:afterAutospacing="1"/>
        <w:contextualSpacing/>
        <w:rPr>
          <w:rFonts w:ascii="Arial Narrow" w:hAnsi="Arial Narrow" w:cs="Times New Roman"/>
          <w:sz w:val="26"/>
          <w:szCs w:val="26"/>
          <w:lang w:val="de-DE" w:eastAsia="de-DE" w:bidi="de-DE"/>
        </w:rPr>
      </w:pPr>
      <w:r w:rsidRPr="000A480E">
        <w:rPr>
          <w:rFonts w:ascii="Arial Narrow" w:hAnsi="Arial Narrow" w:cs="Times New Roman"/>
          <w:b/>
          <w:sz w:val="26"/>
          <w:szCs w:val="26"/>
          <w:lang w:val="de-DE" w:eastAsia="de-DE" w:bidi="de-DE"/>
        </w:rPr>
        <w:t>R</w:t>
      </w:r>
      <w:r w:rsidR="004737ED" w:rsidRPr="000A480E">
        <w:rPr>
          <w:rFonts w:ascii="Arial Narrow" w:hAnsi="Arial Narrow" w:cs="Times New Roman"/>
          <w:sz w:val="26"/>
          <w:szCs w:val="26"/>
          <w:lang w:val="de-DE" w:eastAsia="de-DE" w:bidi="de-DE"/>
        </w:rPr>
        <w:t xml:space="preserve">ealistische Lernwelt </w:t>
      </w:r>
    </w:p>
    <w:p w:rsidR="003C0380" w:rsidRPr="000A480E" w:rsidRDefault="003C0380" w:rsidP="003C0380">
      <w:pPr>
        <w:pStyle w:val="Listenabsatz"/>
        <w:numPr>
          <w:ilvl w:val="0"/>
          <w:numId w:val="23"/>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Lebensnähe ist ein entscheidendes Kriterium</w:t>
      </w:r>
    </w:p>
    <w:p w:rsidR="003C0380" w:rsidRPr="000A480E" w:rsidRDefault="003C0380" w:rsidP="003C0380">
      <w:pPr>
        <w:pStyle w:val="Listenabsatz"/>
        <w:numPr>
          <w:ilvl w:val="0"/>
          <w:numId w:val="23"/>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Die kindliche Neugierde weckt ein großes Interesse an der Welt der Erwachsenen, am Unglaublichen, Unbegreiflichen</w:t>
      </w:r>
    </w:p>
    <w:p w:rsidR="003C0380" w:rsidRPr="000A480E" w:rsidRDefault="003C0380" w:rsidP="003C0380">
      <w:pPr>
        <w:pStyle w:val="Listenabsatz"/>
        <w:numPr>
          <w:ilvl w:val="0"/>
          <w:numId w:val="23"/>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Dennoch sollten die Themen umsetzbar sein (technisch, personell, räumlich…)</w:t>
      </w:r>
    </w:p>
    <w:p w:rsidR="003C0380" w:rsidRPr="000A480E" w:rsidRDefault="003C0380" w:rsidP="003C0380">
      <w:pPr>
        <w:pStyle w:val="Listenabsatz"/>
        <w:numPr>
          <w:ilvl w:val="0"/>
          <w:numId w:val="23"/>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 xml:space="preserve">Wir beziehen nach Möglichkeit die nahe Umgebung (Gemeinde, Ort…) in die Umsetzung des Projekts mit ein </w:t>
      </w:r>
    </w:p>
    <w:p w:rsidR="003C0380" w:rsidRPr="000A480E" w:rsidRDefault="00296F5D" w:rsidP="003C0380">
      <w:pPr>
        <w:pStyle w:val="Listenabsatz"/>
        <w:numPr>
          <w:ilvl w:val="0"/>
          <w:numId w:val="23"/>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Auch das Miteinbeziehen von Eltern, Großeltern usw. gehört zur realistischen Lebenswelt eines Projekts</w:t>
      </w:r>
    </w:p>
    <w:p w:rsidR="00B63703" w:rsidRPr="000A480E" w:rsidRDefault="00B63703" w:rsidP="009A3752">
      <w:pPr>
        <w:spacing w:before="100" w:beforeAutospacing="1" w:after="100" w:afterAutospacing="1"/>
        <w:contextualSpacing/>
        <w:rPr>
          <w:rFonts w:ascii="Arial Narrow" w:hAnsi="Arial Narrow" w:cs="Times New Roman"/>
          <w:sz w:val="26"/>
          <w:szCs w:val="26"/>
          <w:lang w:val="de-DE" w:eastAsia="de-DE" w:bidi="de-DE"/>
        </w:rPr>
      </w:pPr>
      <w:r w:rsidRPr="000A480E">
        <w:rPr>
          <w:rFonts w:ascii="Arial Narrow" w:hAnsi="Arial Narrow" w:cs="Times New Roman"/>
          <w:b/>
          <w:sz w:val="26"/>
          <w:szCs w:val="26"/>
          <w:lang w:val="de-DE" w:eastAsia="de-DE" w:bidi="de-DE"/>
        </w:rPr>
        <w:t>O</w:t>
      </w:r>
      <w:r w:rsidR="004737ED" w:rsidRPr="000A480E">
        <w:rPr>
          <w:rFonts w:ascii="Arial Narrow" w:hAnsi="Arial Narrow" w:cs="Times New Roman"/>
          <w:sz w:val="26"/>
          <w:szCs w:val="26"/>
          <w:lang w:val="de-DE" w:eastAsia="de-DE" w:bidi="de-DE"/>
        </w:rPr>
        <w:t>ffenheit und Objekte des Alltags einbeziehen</w:t>
      </w:r>
    </w:p>
    <w:p w:rsidR="00296F5D" w:rsidRPr="000A480E" w:rsidRDefault="00296F5D" w:rsidP="00296F5D">
      <w:pPr>
        <w:pStyle w:val="Listenabsatz"/>
        <w:numPr>
          <w:ilvl w:val="0"/>
          <w:numId w:val="24"/>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Damit ein Projekt möglichst von allen Seiten beleuchtet werden kann, setzen wir keine Grenzen an der Gruppenzimmertüre. Das Einbeziehen anderer Gruppen und Räume ist ein wichtiger Bestandteil eines Projekts</w:t>
      </w:r>
    </w:p>
    <w:p w:rsidR="00296F5D" w:rsidRPr="000A480E" w:rsidRDefault="00296F5D" w:rsidP="00296F5D">
      <w:pPr>
        <w:pStyle w:val="Listenabsatz"/>
        <w:numPr>
          <w:ilvl w:val="0"/>
          <w:numId w:val="24"/>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Die Offenheit verschiedene Methoden anzuwenden fü</w:t>
      </w:r>
      <w:r w:rsidR="00DC38B9">
        <w:rPr>
          <w:rFonts w:ascii="Arial Narrow" w:hAnsi="Arial Narrow" w:cs="Times New Roman"/>
          <w:sz w:val="26"/>
          <w:szCs w:val="26"/>
          <w:lang w:val="de-DE" w:eastAsia="de-DE" w:bidi="de-DE"/>
        </w:rPr>
        <w:t>hrt</w:t>
      </w:r>
      <w:r w:rsidRPr="000A480E">
        <w:rPr>
          <w:rFonts w:ascii="Arial Narrow" w:hAnsi="Arial Narrow" w:cs="Times New Roman"/>
          <w:sz w:val="26"/>
          <w:szCs w:val="26"/>
          <w:lang w:val="de-DE" w:eastAsia="de-DE" w:bidi="de-DE"/>
        </w:rPr>
        <w:t xml:space="preserve"> zu einem dynamischen und abwechslungsreichen Prozess in der Projektarbeit</w:t>
      </w:r>
    </w:p>
    <w:p w:rsidR="00296F5D" w:rsidRPr="000A480E" w:rsidRDefault="00296F5D" w:rsidP="00296F5D">
      <w:pPr>
        <w:pStyle w:val="Listenabsatz"/>
        <w:numPr>
          <w:ilvl w:val="0"/>
          <w:numId w:val="24"/>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lastRenderedPageBreak/>
        <w:t>Der Einsatz von alltäglichen Materialien (Haushaltsmaterial…) ist für Kinder oft interessanter als technische Besonderheiten</w:t>
      </w:r>
    </w:p>
    <w:p w:rsidR="00296F5D" w:rsidRPr="000A480E" w:rsidRDefault="00296F5D" w:rsidP="00296F5D">
      <w:pPr>
        <w:pStyle w:val="Listenabsatz"/>
        <w:numPr>
          <w:ilvl w:val="0"/>
          <w:numId w:val="24"/>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Auch Geschäfte, Gebäude und die Umgebung des Kinderhauses werden als „Objekte des Alltags“ miteinbezogen</w:t>
      </w:r>
    </w:p>
    <w:p w:rsidR="00B63703" w:rsidRPr="000A480E" w:rsidRDefault="00B63703" w:rsidP="009A3752">
      <w:pPr>
        <w:spacing w:before="100" w:beforeAutospacing="1" w:after="100" w:afterAutospacing="1"/>
        <w:contextualSpacing/>
        <w:rPr>
          <w:rFonts w:ascii="Arial Narrow" w:hAnsi="Arial Narrow" w:cs="Times New Roman"/>
          <w:sz w:val="26"/>
          <w:szCs w:val="26"/>
          <w:lang w:val="de-DE" w:eastAsia="de-DE" w:bidi="de-DE"/>
        </w:rPr>
      </w:pPr>
      <w:r w:rsidRPr="000A480E">
        <w:rPr>
          <w:rFonts w:ascii="Arial Narrow" w:hAnsi="Arial Narrow" w:cs="Times New Roman"/>
          <w:b/>
          <w:sz w:val="26"/>
          <w:szCs w:val="26"/>
          <w:lang w:val="de-DE" w:eastAsia="de-DE" w:bidi="de-DE"/>
        </w:rPr>
        <w:t>J</w:t>
      </w:r>
      <w:r w:rsidR="004737ED" w:rsidRPr="000A480E">
        <w:rPr>
          <w:rFonts w:ascii="Arial Narrow" w:hAnsi="Arial Narrow" w:cs="Times New Roman"/>
          <w:sz w:val="26"/>
          <w:szCs w:val="26"/>
          <w:lang w:val="de-DE" w:eastAsia="de-DE" w:bidi="de-DE"/>
        </w:rPr>
        <w:t>eder</w:t>
      </w:r>
      <w:r w:rsidR="005A5B6A" w:rsidRPr="000A480E">
        <w:rPr>
          <w:rFonts w:ascii="Arial Narrow" w:hAnsi="Arial Narrow" w:cs="Times New Roman"/>
          <w:sz w:val="26"/>
          <w:szCs w:val="26"/>
          <w:lang w:val="de-DE" w:eastAsia="de-DE" w:bidi="de-DE"/>
        </w:rPr>
        <w:t xml:space="preserve"> kann mitmachen</w:t>
      </w:r>
      <w:r w:rsidR="004737ED" w:rsidRPr="000A480E">
        <w:rPr>
          <w:rFonts w:ascii="Arial Narrow" w:hAnsi="Arial Narrow" w:cs="Times New Roman"/>
          <w:sz w:val="26"/>
          <w:szCs w:val="26"/>
          <w:lang w:val="de-DE" w:eastAsia="de-DE" w:bidi="de-DE"/>
        </w:rPr>
        <w:t xml:space="preserve"> – jede Idee zählt</w:t>
      </w:r>
    </w:p>
    <w:p w:rsidR="005A5B6A" w:rsidRPr="000A480E" w:rsidRDefault="005A5B6A" w:rsidP="005A5B6A">
      <w:pPr>
        <w:pStyle w:val="Listenabsatz"/>
        <w:numPr>
          <w:ilvl w:val="0"/>
          <w:numId w:val="25"/>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Die Anzahl an Kindern ist abhängig von den jeweiligen Interessen</w:t>
      </w:r>
      <w:r w:rsidR="0059489C" w:rsidRPr="000A480E">
        <w:rPr>
          <w:rFonts w:ascii="Arial Narrow" w:hAnsi="Arial Narrow" w:cs="Times New Roman"/>
          <w:sz w:val="26"/>
          <w:szCs w:val="26"/>
          <w:lang w:val="de-DE" w:eastAsia="de-DE" w:bidi="de-DE"/>
        </w:rPr>
        <w:t xml:space="preserve"> und dem Willen der Mitgestaltung</w:t>
      </w:r>
    </w:p>
    <w:p w:rsidR="0059489C" w:rsidRPr="000A480E" w:rsidRDefault="0059489C" w:rsidP="005A5B6A">
      <w:pPr>
        <w:pStyle w:val="Listenabsatz"/>
        <w:numPr>
          <w:ilvl w:val="0"/>
          <w:numId w:val="25"/>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Je nach Fähigkeiten und Fertigkeiten kann sich jeder individuell am Projektprozess beteiligen</w:t>
      </w:r>
    </w:p>
    <w:p w:rsidR="00B63703" w:rsidRPr="000A480E" w:rsidRDefault="00B63703" w:rsidP="009A3752">
      <w:pPr>
        <w:spacing w:before="100" w:beforeAutospacing="1" w:after="100" w:afterAutospacing="1"/>
        <w:contextualSpacing/>
        <w:rPr>
          <w:rFonts w:ascii="Arial Narrow" w:hAnsi="Arial Narrow" w:cs="Times New Roman"/>
          <w:sz w:val="26"/>
          <w:szCs w:val="26"/>
          <w:lang w:val="de-DE" w:eastAsia="de-DE" w:bidi="de-DE"/>
        </w:rPr>
      </w:pPr>
      <w:r w:rsidRPr="000A480E">
        <w:rPr>
          <w:rFonts w:ascii="Arial Narrow" w:hAnsi="Arial Narrow" w:cs="Times New Roman"/>
          <w:b/>
          <w:sz w:val="26"/>
          <w:szCs w:val="26"/>
          <w:lang w:val="de-DE" w:eastAsia="de-DE" w:bidi="de-DE"/>
        </w:rPr>
        <w:t>E</w:t>
      </w:r>
      <w:r w:rsidR="004737ED" w:rsidRPr="000A480E">
        <w:rPr>
          <w:rFonts w:ascii="Arial Narrow" w:hAnsi="Arial Narrow" w:cs="Times New Roman"/>
          <w:sz w:val="26"/>
          <w:szCs w:val="26"/>
          <w:lang w:val="de-DE" w:eastAsia="de-DE" w:bidi="de-DE"/>
        </w:rPr>
        <w:t>ltern informieren</w:t>
      </w:r>
    </w:p>
    <w:p w:rsidR="002F1730" w:rsidRPr="000A480E" w:rsidRDefault="002F1730" w:rsidP="002F1730">
      <w:pPr>
        <w:pStyle w:val="Listenabsatz"/>
        <w:numPr>
          <w:ilvl w:val="0"/>
          <w:numId w:val="26"/>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Dem Projekt entsprechend können Ideen oder besond</w:t>
      </w:r>
      <w:r w:rsidR="00DC38B9">
        <w:rPr>
          <w:rFonts w:ascii="Arial Narrow" w:hAnsi="Arial Narrow" w:cs="Times New Roman"/>
          <w:sz w:val="26"/>
          <w:szCs w:val="26"/>
          <w:lang w:val="de-DE" w:eastAsia="de-DE" w:bidi="de-DE"/>
        </w:rPr>
        <w:t>ere Fertigkeiten der Eltern mit</w:t>
      </w:r>
      <w:r w:rsidRPr="000A480E">
        <w:rPr>
          <w:rFonts w:ascii="Arial Narrow" w:hAnsi="Arial Narrow" w:cs="Times New Roman"/>
          <w:sz w:val="26"/>
          <w:szCs w:val="26"/>
          <w:lang w:val="de-DE" w:eastAsia="de-DE" w:bidi="de-DE"/>
        </w:rPr>
        <w:t>einbezogen werden</w:t>
      </w:r>
    </w:p>
    <w:p w:rsidR="002F1730" w:rsidRPr="000A480E" w:rsidRDefault="002F1730" w:rsidP="002F1730">
      <w:pPr>
        <w:pStyle w:val="Listenabsatz"/>
        <w:numPr>
          <w:ilvl w:val="0"/>
          <w:numId w:val="26"/>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Eltern können auch als Motivator dienen und Kinder mit Ihren persönlichen Interessen zum „Mehr wissen wollen“ animieren</w:t>
      </w:r>
    </w:p>
    <w:p w:rsidR="00B63703" w:rsidRPr="000A480E" w:rsidRDefault="00B63703" w:rsidP="009A3752">
      <w:pPr>
        <w:spacing w:before="100" w:beforeAutospacing="1" w:after="100" w:afterAutospacing="1"/>
        <w:contextualSpacing/>
        <w:rPr>
          <w:rFonts w:ascii="Arial Narrow" w:hAnsi="Arial Narrow" w:cs="Times New Roman"/>
          <w:sz w:val="26"/>
          <w:szCs w:val="26"/>
          <w:lang w:val="de-DE" w:eastAsia="de-DE" w:bidi="de-DE"/>
        </w:rPr>
      </w:pPr>
      <w:r w:rsidRPr="000A480E">
        <w:rPr>
          <w:rFonts w:ascii="Arial Narrow" w:hAnsi="Arial Narrow" w:cs="Times New Roman"/>
          <w:b/>
          <w:sz w:val="26"/>
          <w:szCs w:val="26"/>
          <w:lang w:val="de-DE" w:eastAsia="de-DE" w:bidi="de-DE"/>
        </w:rPr>
        <w:t>K</w:t>
      </w:r>
      <w:r w:rsidRPr="000A480E">
        <w:rPr>
          <w:rFonts w:ascii="Arial Narrow" w:hAnsi="Arial Narrow" w:cs="Times New Roman"/>
          <w:sz w:val="26"/>
          <w:szCs w:val="26"/>
          <w:lang w:val="de-DE" w:eastAsia="de-DE" w:bidi="de-DE"/>
        </w:rPr>
        <w:t>indgerecht</w:t>
      </w:r>
      <w:r w:rsidR="004737ED" w:rsidRPr="000A480E">
        <w:rPr>
          <w:rFonts w:ascii="Arial Narrow" w:hAnsi="Arial Narrow" w:cs="Times New Roman"/>
          <w:sz w:val="26"/>
          <w:szCs w:val="26"/>
          <w:lang w:val="de-DE" w:eastAsia="de-DE" w:bidi="de-DE"/>
        </w:rPr>
        <w:t xml:space="preserve"> und kommunikativ</w:t>
      </w:r>
    </w:p>
    <w:p w:rsidR="002F1730" w:rsidRPr="000A480E" w:rsidRDefault="002F1730" w:rsidP="002F1730">
      <w:pPr>
        <w:pStyle w:val="Listenabsatz"/>
        <w:numPr>
          <w:ilvl w:val="0"/>
          <w:numId w:val="28"/>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Kinder sind neugierig und wissensdurstig. Sie sind für sich selbst Spezialisten und können so beim Gestalten des Projekts ihr kindliches Wissen und Können einbringen</w:t>
      </w:r>
    </w:p>
    <w:p w:rsidR="002F1730" w:rsidRPr="000A480E" w:rsidRDefault="002F1730" w:rsidP="002F1730">
      <w:pPr>
        <w:pStyle w:val="Listenabsatz"/>
        <w:numPr>
          <w:ilvl w:val="0"/>
          <w:numId w:val="28"/>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Fehler machen und daraus lernen, darüber sprechen und zusammen einen Weg finden, das ist ein großes Ziel in der Projektarbeit</w:t>
      </w:r>
    </w:p>
    <w:p w:rsidR="002F1730" w:rsidRPr="000A480E" w:rsidRDefault="002F1730" w:rsidP="002F1730">
      <w:pPr>
        <w:pStyle w:val="Listenabsatz"/>
        <w:numPr>
          <w:ilvl w:val="0"/>
          <w:numId w:val="28"/>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Mit möglichst allen Sinnen erfahren die Kinder immer mehr über das Thema, es wird sich ausgetauscht, experimentiert und meist visuell festgehalten</w:t>
      </w:r>
    </w:p>
    <w:p w:rsidR="00B63703" w:rsidRPr="000A480E" w:rsidRDefault="00B63703" w:rsidP="009A3752">
      <w:pPr>
        <w:spacing w:before="100" w:beforeAutospacing="1" w:after="100" w:afterAutospacing="1"/>
        <w:contextualSpacing/>
        <w:rPr>
          <w:rFonts w:ascii="Arial Narrow" w:hAnsi="Arial Narrow" w:cs="Times New Roman"/>
          <w:sz w:val="26"/>
          <w:szCs w:val="26"/>
          <w:lang w:val="de-DE" w:eastAsia="de-DE" w:bidi="de-DE"/>
        </w:rPr>
      </w:pPr>
      <w:r w:rsidRPr="000A480E">
        <w:rPr>
          <w:rFonts w:ascii="Arial Narrow" w:hAnsi="Arial Narrow" w:cs="Times New Roman"/>
          <w:b/>
          <w:sz w:val="26"/>
          <w:szCs w:val="26"/>
          <w:lang w:val="de-DE" w:eastAsia="de-DE" w:bidi="de-DE"/>
        </w:rPr>
        <w:t>T</w:t>
      </w:r>
      <w:r w:rsidR="004737ED" w:rsidRPr="000A480E">
        <w:rPr>
          <w:rFonts w:ascii="Arial Narrow" w:hAnsi="Arial Narrow" w:cs="Times New Roman"/>
          <w:sz w:val="26"/>
          <w:szCs w:val="26"/>
          <w:lang w:val="de-DE" w:eastAsia="de-DE" w:bidi="de-DE"/>
        </w:rPr>
        <w:t>esten und tun</w:t>
      </w:r>
    </w:p>
    <w:p w:rsidR="002F1730" w:rsidRPr="000A480E" w:rsidRDefault="00AC5B9D" w:rsidP="002F1730">
      <w:pPr>
        <w:pStyle w:val="Listenabsatz"/>
        <w:numPr>
          <w:ilvl w:val="0"/>
          <w:numId w:val="29"/>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Der Weg ist das Ziel. Wenig vorgeben, Kinder im eigenen Tun Dinge entwickeln lassen</w:t>
      </w:r>
    </w:p>
    <w:p w:rsidR="00A231DF" w:rsidRPr="000A480E" w:rsidRDefault="00AC5B9D" w:rsidP="006611F7">
      <w:pPr>
        <w:pStyle w:val="Listenabsatz"/>
        <w:numPr>
          <w:ilvl w:val="0"/>
          <w:numId w:val="29"/>
        </w:numPr>
        <w:spacing w:before="100" w:beforeAutospacing="1" w:after="100" w:afterAutospacing="1"/>
        <w:rPr>
          <w:rFonts w:ascii="Arial Narrow" w:hAnsi="Arial Narrow" w:cs="Times New Roman"/>
          <w:sz w:val="26"/>
          <w:szCs w:val="26"/>
          <w:lang w:val="de-DE" w:eastAsia="de-DE" w:bidi="de-DE"/>
        </w:rPr>
      </w:pPr>
      <w:r w:rsidRPr="000A480E">
        <w:rPr>
          <w:rFonts w:ascii="Arial Narrow" w:hAnsi="Arial Narrow" w:cs="Times New Roman"/>
          <w:sz w:val="26"/>
          <w:szCs w:val="26"/>
          <w:lang w:val="de-DE" w:eastAsia="de-DE" w:bidi="de-DE"/>
        </w:rPr>
        <w:t>Testen, ausprobieren, sich irren oder verstehen. In einem Projektprozess ist quasi alles möglich</w:t>
      </w:r>
    </w:p>
    <w:p w:rsidR="000E2B8C" w:rsidRDefault="000E2B8C" w:rsidP="009A3752">
      <w:pPr>
        <w:spacing w:before="100" w:beforeAutospacing="1" w:after="100" w:afterAutospacing="1"/>
        <w:contextualSpacing/>
        <w:rPr>
          <w:rFonts w:ascii="Arial Narrow" w:hAnsi="Arial Narrow" w:cs="Times New Roman"/>
          <w:sz w:val="26"/>
          <w:szCs w:val="26"/>
          <w:lang w:val="de-DE" w:eastAsia="de-DE" w:bidi="de-DE"/>
        </w:rPr>
      </w:pPr>
    </w:p>
    <w:p w:rsidR="00AC5B9D" w:rsidRDefault="00AC5B9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Projekte werden abgeschlossen, wenn das Interesse und der Wissendrang der Kinder erschöpft und erfüllt wurde.</w:t>
      </w:r>
    </w:p>
    <w:p w:rsidR="00AC5B9D" w:rsidRDefault="00AC5B9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Ein Abschließen ist dabei sehr wichtig, damit man frei ist für neue Ideen und Möglichkeiten.</w:t>
      </w:r>
    </w:p>
    <w:p w:rsidR="00AC5B9D" w:rsidRDefault="00AC5B9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Durch Plakate, Lieder, Gebasteltes usw. vollenden die Kinder ihr Projekt.</w:t>
      </w:r>
    </w:p>
    <w:p w:rsidR="00AC5B9D" w:rsidRDefault="00AC5B9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Fotos und Videos dienen als Rückerinnerung und Reflexion für die gesamte Gruppe.</w:t>
      </w:r>
    </w:p>
    <w:p w:rsidR="00AC5B9D" w:rsidRDefault="00AC5B9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öffentliche Darstellung dient gleichzeitig als Information für die Eltern.</w:t>
      </w:r>
    </w:p>
    <w:p w:rsidR="009779F4" w:rsidRDefault="00AC5B9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Projekte können in ihrer Dauer sehr stark variieren. Einige dauern nur wenige Tage, andere können sich über Wochen erstecken. </w:t>
      </w:r>
    </w:p>
    <w:p w:rsidR="009907A4" w:rsidRPr="00DC38B9" w:rsidRDefault="009907A4" w:rsidP="009A3752">
      <w:pPr>
        <w:spacing w:before="100" w:beforeAutospacing="1" w:after="100" w:afterAutospacing="1"/>
        <w:contextualSpacing/>
        <w:rPr>
          <w:rFonts w:ascii="Arial Narrow" w:hAnsi="Arial Narrow" w:cs="Times New Roman"/>
          <w:sz w:val="26"/>
          <w:szCs w:val="26"/>
          <w:lang w:val="de-DE" w:eastAsia="de-DE" w:bidi="de-DE"/>
        </w:rPr>
      </w:pPr>
      <w:r w:rsidRPr="009907A4">
        <w:rPr>
          <w:rFonts w:ascii="Arial Narrow" w:hAnsi="Arial Narrow" w:cs="Times New Roman"/>
          <w:b/>
          <w:sz w:val="26"/>
          <w:szCs w:val="26"/>
          <w:lang w:val="de-DE" w:eastAsia="de-DE" w:bidi="de-DE"/>
        </w:rPr>
        <w:lastRenderedPageBreak/>
        <w:t>8.3.2. Fachdienstarbeit</w:t>
      </w:r>
    </w:p>
    <w:p w:rsidR="009907A4" w:rsidRDefault="00404CA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Es kommt vor, dass ein Kind mehr Unterstützung und Hilfe bei der Entwicklung von </w:t>
      </w:r>
      <w:r w:rsidR="00803F33">
        <w:rPr>
          <w:rFonts w:ascii="Arial Narrow" w:hAnsi="Arial Narrow" w:cs="Times New Roman"/>
          <w:sz w:val="26"/>
          <w:szCs w:val="26"/>
          <w:lang w:val="de-DE" w:eastAsia="de-DE" w:bidi="de-DE"/>
        </w:rPr>
        <w:t>Fähigkeiten benötigt. Wir können diese</w:t>
      </w:r>
      <w:r w:rsidR="00800DCB">
        <w:rPr>
          <w:rFonts w:ascii="Arial Narrow" w:hAnsi="Arial Narrow" w:cs="Times New Roman"/>
          <w:sz w:val="26"/>
          <w:szCs w:val="26"/>
          <w:lang w:val="de-DE" w:eastAsia="de-DE" w:bidi="de-DE"/>
        </w:rPr>
        <w:t>m</w:t>
      </w:r>
      <w:r w:rsidR="00803F33">
        <w:rPr>
          <w:rFonts w:ascii="Arial Narrow" w:hAnsi="Arial Narrow" w:cs="Times New Roman"/>
          <w:sz w:val="26"/>
          <w:szCs w:val="26"/>
          <w:lang w:val="de-DE" w:eastAsia="de-DE" w:bidi="de-DE"/>
        </w:rPr>
        <w:t xml:space="preserve"> </w:t>
      </w:r>
      <w:r w:rsidR="00800DCB">
        <w:rPr>
          <w:rFonts w:ascii="Arial Narrow" w:hAnsi="Arial Narrow" w:cs="Times New Roman"/>
          <w:sz w:val="26"/>
          <w:szCs w:val="26"/>
          <w:lang w:val="de-DE" w:eastAsia="de-DE" w:bidi="de-DE"/>
        </w:rPr>
        <w:t>Kind</w:t>
      </w:r>
      <w:r w:rsidR="00803F33">
        <w:rPr>
          <w:rFonts w:ascii="Arial Narrow" w:hAnsi="Arial Narrow" w:cs="Times New Roman"/>
          <w:sz w:val="26"/>
          <w:szCs w:val="26"/>
          <w:lang w:val="de-DE" w:eastAsia="de-DE" w:bidi="de-DE"/>
        </w:rPr>
        <w:t xml:space="preserve"> </w:t>
      </w:r>
      <w:r>
        <w:rPr>
          <w:rFonts w:ascii="Arial Narrow" w:hAnsi="Arial Narrow" w:cs="Times New Roman"/>
          <w:sz w:val="26"/>
          <w:szCs w:val="26"/>
          <w:lang w:val="de-DE" w:eastAsia="de-DE" w:bidi="de-DE"/>
        </w:rPr>
        <w:t xml:space="preserve">die nötige Hilfe </w:t>
      </w:r>
      <w:r w:rsidR="00800DCB">
        <w:rPr>
          <w:rFonts w:ascii="Arial Narrow" w:hAnsi="Arial Narrow" w:cs="Times New Roman"/>
          <w:sz w:val="26"/>
          <w:szCs w:val="26"/>
          <w:lang w:val="de-DE" w:eastAsia="de-DE" w:bidi="de-DE"/>
        </w:rPr>
        <w:t>zukommen lassen.</w:t>
      </w:r>
    </w:p>
    <w:p w:rsidR="00404CA4" w:rsidRDefault="008229EA"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Denn d</w:t>
      </w:r>
      <w:r w:rsidR="00404CA4">
        <w:rPr>
          <w:rFonts w:ascii="Arial Narrow" w:hAnsi="Arial Narrow" w:cs="Times New Roman"/>
          <w:sz w:val="26"/>
          <w:szCs w:val="26"/>
          <w:lang w:val="de-DE" w:eastAsia="de-DE" w:bidi="de-DE"/>
        </w:rPr>
        <w:t>urch den Einsatz von sogenannten Fachdiensten können einzelne Kinder und Gruppen individuell unterstützt werden.</w:t>
      </w:r>
    </w:p>
    <w:p w:rsidR="00404CA4" w:rsidRDefault="00404CA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Fachdienste arbeiten mit der gesamten Gruppe. Integration in die Gruppe, Aufbau von Fähigkeiten und Fertigkeiten, Stärkung im emotionalen und sozialen Bereich, sowie die Begleitung der GruppenbetreuerInnen sind nur einige Aufgaben des Fachdienstes.  </w:t>
      </w:r>
    </w:p>
    <w:p w:rsidR="00404CA4" w:rsidRDefault="00404CA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Da die Zusammenarbeit mit den betroffenen Eltern von großer Bedeutung ist, finden</w:t>
      </w:r>
      <w:r w:rsidR="005C1F85">
        <w:rPr>
          <w:rFonts w:ascii="Arial Narrow" w:hAnsi="Arial Narrow" w:cs="Times New Roman"/>
          <w:sz w:val="26"/>
          <w:szCs w:val="26"/>
          <w:lang w:val="de-DE" w:eastAsia="de-DE" w:bidi="de-DE"/>
        </w:rPr>
        <w:t xml:space="preserve"> mindestens</w:t>
      </w:r>
      <w:r>
        <w:rPr>
          <w:rFonts w:ascii="Arial Narrow" w:hAnsi="Arial Narrow" w:cs="Times New Roman"/>
          <w:sz w:val="26"/>
          <w:szCs w:val="26"/>
          <w:lang w:val="de-DE" w:eastAsia="de-DE" w:bidi="de-DE"/>
        </w:rPr>
        <w:t xml:space="preserve"> zwei Mal im Jahr Gespräche statt. </w:t>
      </w:r>
    </w:p>
    <w:p w:rsidR="005C1F85" w:rsidRDefault="005C1F85" w:rsidP="009A3752">
      <w:pPr>
        <w:spacing w:before="100" w:beforeAutospacing="1" w:after="100" w:afterAutospacing="1"/>
        <w:contextualSpacing/>
        <w:rPr>
          <w:rFonts w:ascii="Arial Narrow" w:hAnsi="Arial Narrow" w:cs="Times New Roman"/>
          <w:sz w:val="26"/>
          <w:szCs w:val="26"/>
          <w:lang w:val="de-DE" w:eastAsia="de-DE" w:bidi="de-DE"/>
        </w:rPr>
      </w:pPr>
    </w:p>
    <w:p w:rsidR="00404CA4" w:rsidRDefault="00404CA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Fachdienste sind Personen, die sich durch ihre Ausbildung (Sozialpädagogen, </w:t>
      </w:r>
      <w:r w:rsidR="005C1F85">
        <w:rPr>
          <w:rFonts w:ascii="Arial Narrow" w:hAnsi="Arial Narrow" w:cs="Times New Roman"/>
          <w:sz w:val="26"/>
          <w:szCs w:val="26"/>
          <w:lang w:val="de-DE" w:eastAsia="de-DE" w:bidi="de-DE"/>
        </w:rPr>
        <w:t xml:space="preserve">Heilpädagogen, </w:t>
      </w:r>
      <w:r>
        <w:rPr>
          <w:rFonts w:ascii="Arial Narrow" w:hAnsi="Arial Narrow" w:cs="Times New Roman"/>
          <w:sz w:val="26"/>
          <w:szCs w:val="26"/>
          <w:lang w:val="de-DE" w:eastAsia="de-DE" w:bidi="de-DE"/>
        </w:rPr>
        <w:t>Familientherapeuten usw.) auf die Arbeit mit Integrationskindern spezialisiert haben.</w:t>
      </w:r>
    </w:p>
    <w:p w:rsidR="005C1F85" w:rsidRDefault="005C1F8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Fachdienstarbeit kann in allen Bereichen unseres Hauses stattfinden</w:t>
      </w:r>
    </w:p>
    <w:p w:rsidR="005C1F85" w:rsidRDefault="005C1F8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(Krippe, Kindergarten, Hort).</w:t>
      </w:r>
    </w:p>
    <w:p w:rsidR="005C1F85" w:rsidRDefault="005C1F85" w:rsidP="009A3752">
      <w:pPr>
        <w:spacing w:before="100" w:beforeAutospacing="1" w:after="100" w:afterAutospacing="1"/>
        <w:contextualSpacing/>
        <w:rPr>
          <w:rFonts w:ascii="Arial Narrow" w:hAnsi="Arial Narrow" w:cs="Times New Roman"/>
          <w:sz w:val="26"/>
          <w:szCs w:val="26"/>
          <w:lang w:val="de-DE" w:eastAsia="de-DE" w:bidi="de-DE"/>
        </w:rPr>
      </w:pPr>
    </w:p>
    <w:p w:rsidR="000B2323" w:rsidRDefault="000B232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Kinder, die einen solchen Dienst in Anspruch nehmen dürfen, erhalten durch den Fachdienst einen Begleiter im Alltag. Diese Kinder bleiben in den Stammgruppen und werden dort individuell begleitet.</w:t>
      </w:r>
    </w:p>
    <w:p w:rsidR="005C1F85" w:rsidRDefault="005C1F85" w:rsidP="009A3752">
      <w:pPr>
        <w:spacing w:before="100" w:beforeAutospacing="1" w:after="100" w:afterAutospacing="1"/>
        <w:contextualSpacing/>
        <w:rPr>
          <w:rFonts w:ascii="Arial Narrow" w:hAnsi="Arial Narrow" w:cs="Times New Roman"/>
          <w:sz w:val="26"/>
          <w:szCs w:val="26"/>
          <w:lang w:val="de-DE" w:eastAsia="de-DE" w:bidi="de-DE"/>
        </w:rPr>
      </w:pPr>
    </w:p>
    <w:p w:rsidR="00404CA4" w:rsidRPr="000072EF" w:rsidRDefault="00404CA4" w:rsidP="009A3752">
      <w:pPr>
        <w:spacing w:before="100" w:beforeAutospacing="1" w:after="100" w:afterAutospacing="1"/>
        <w:contextualSpacing/>
        <w:rPr>
          <w:rFonts w:ascii="Arial Narrow" w:hAnsi="Arial Narrow" w:cs="Times New Roman"/>
          <w:sz w:val="26"/>
          <w:szCs w:val="26"/>
          <w:lang w:val="de-DE" w:eastAsia="de-DE" w:bidi="de-DE"/>
        </w:rPr>
      </w:pPr>
    </w:p>
    <w:p w:rsidR="009907A4" w:rsidRPr="009907A4" w:rsidRDefault="009907A4" w:rsidP="009A3752">
      <w:pPr>
        <w:spacing w:before="100" w:beforeAutospacing="1" w:after="100" w:afterAutospacing="1"/>
        <w:contextualSpacing/>
        <w:rPr>
          <w:rFonts w:ascii="Arial Narrow" w:hAnsi="Arial Narrow" w:cs="Times New Roman"/>
          <w:b/>
          <w:sz w:val="26"/>
          <w:szCs w:val="26"/>
          <w:lang w:val="de-DE" w:eastAsia="de-DE" w:bidi="de-DE"/>
        </w:rPr>
      </w:pPr>
      <w:r w:rsidRPr="009907A4">
        <w:rPr>
          <w:rFonts w:ascii="Arial Narrow" w:hAnsi="Arial Narrow" w:cs="Times New Roman"/>
          <w:b/>
          <w:sz w:val="26"/>
          <w:szCs w:val="26"/>
          <w:lang w:val="de-DE" w:eastAsia="de-DE" w:bidi="de-DE"/>
        </w:rPr>
        <w:t>8.3.3. Umsetzung in der Praxis – Schaffen von Rahmenbedingungen</w:t>
      </w:r>
    </w:p>
    <w:p w:rsidR="009907A4" w:rsidRPr="00FF65CC" w:rsidRDefault="000072EF" w:rsidP="009A3752">
      <w:pPr>
        <w:spacing w:before="100" w:beforeAutospacing="1" w:after="100" w:afterAutospacing="1"/>
        <w:contextualSpacing/>
        <w:rPr>
          <w:rFonts w:ascii="Arial Narrow" w:hAnsi="Arial Narrow" w:cs="Times New Roman"/>
          <w:sz w:val="26"/>
          <w:szCs w:val="26"/>
          <w:u w:val="single"/>
          <w:lang w:val="de-DE" w:eastAsia="de-DE" w:bidi="de-DE"/>
        </w:rPr>
      </w:pPr>
      <w:r w:rsidRPr="00FF65CC">
        <w:rPr>
          <w:rFonts w:ascii="Arial Narrow" w:hAnsi="Arial Narrow" w:cs="Times New Roman"/>
          <w:sz w:val="26"/>
          <w:szCs w:val="26"/>
          <w:u w:val="single"/>
          <w:lang w:val="de-DE" w:eastAsia="de-DE" w:bidi="de-DE"/>
        </w:rPr>
        <w:t>In unserem Haus sind alle Kinder willkommen.</w:t>
      </w:r>
    </w:p>
    <w:p w:rsidR="000072EF" w:rsidRDefault="000072EF"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In jeder Gruppe unseres Hauses haben wir Platz für die individuellen Bedürfnisse des jeweiligen Kindes. </w:t>
      </w:r>
    </w:p>
    <w:p w:rsidR="000072EF" w:rsidRDefault="000072EF"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fast identisch geschnittenen Gruppenräume des Kindergartens ermöglichen Rückzugsorte genauso wie Momente des Wild- und Lautseins.</w:t>
      </w:r>
    </w:p>
    <w:p w:rsidR="000072EF" w:rsidRDefault="000072EF"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Auf die Bedürfnisse der Kinder abgestimmte</w:t>
      </w:r>
      <w:r w:rsidR="0067469C">
        <w:rPr>
          <w:rFonts w:ascii="Arial Narrow" w:hAnsi="Arial Narrow" w:cs="Times New Roman"/>
          <w:sz w:val="26"/>
          <w:szCs w:val="26"/>
          <w:lang w:val="de-DE" w:eastAsia="de-DE" w:bidi="de-DE"/>
        </w:rPr>
        <w:t>s Spielmaterial</w:t>
      </w:r>
      <w:r>
        <w:rPr>
          <w:rFonts w:ascii="Arial Narrow" w:hAnsi="Arial Narrow" w:cs="Times New Roman"/>
          <w:sz w:val="26"/>
          <w:szCs w:val="26"/>
          <w:lang w:val="de-DE" w:eastAsia="de-DE" w:bidi="de-DE"/>
        </w:rPr>
        <w:t xml:space="preserve">, gezielte Angebote und </w:t>
      </w:r>
      <w:r w:rsidR="0067469C">
        <w:rPr>
          <w:rFonts w:ascii="Arial Narrow" w:hAnsi="Arial Narrow" w:cs="Times New Roman"/>
          <w:sz w:val="26"/>
          <w:szCs w:val="26"/>
          <w:lang w:val="de-DE" w:eastAsia="de-DE" w:bidi="de-DE"/>
        </w:rPr>
        <w:t>Freiräume ermöglichen es Groß und Klein, sich individuell zu entfalten.</w:t>
      </w:r>
    </w:p>
    <w:p w:rsidR="0067469C" w:rsidRDefault="0067469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Der große Garten und die Nähe zu Natur und Wald erlauben es dem pädagogischen Personal, ganzheitliches Erleben und Spüren der Umwelt in den Alltag zu integrieren.</w:t>
      </w:r>
    </w:p>
    <w:p w:rsidR="0067469C" w:rsidRDefault="0067469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Regelmäßiger Austa</w:t>
      </w:r>
      <w:r w:rsidR="00DC38B9">
        <w:rPr>
          <w:rFonts w:ascii="Arial Narrow" w:hAnsi="Arial Narrow" w:cs="Times New Roman"/>
          <w:sz w:val="26"/>
          <w:szCs w:val="26"/>
          <w:lang w:val="de-DE" w:eastAsia="de-DE" w:bidi="de-DE"/>
        </w:rPr>
        <w:t>usch innerhalb des Teams schafft</w:t>
      </w:r>
      <w:r>
        <w:rPr>
          <w:rFonts w:ascii="Arial Narrow" w:hAnsi="Arial Narrow" w:cs="Times New Roman"/>
          <w:sz w:val="26"/>
          <w:szCs w:val="26"/>
          <w:lang w:val="de-DE" w:eastAsia="de-DE" w:bidi="de-DE"/>
        </w:rPr>
        <w:t xml:space="preserve"> P</w:t>
      </w:r>
      <w:r w:rsidR="00DC38B9">
        <w:rPr>
          <w:rFonts w:ascii="Arial Narrow" w:hAnsi="Arial Narrow" w:cs="Times New Roman"/>
          <w:sz w:val="26"/>
          <w:szCs w:val="26"/>
          <w:lang w:val="de-DE" w:eastAsia="de-DE" w:bidi="de-DE"/>
        </w:rPr>
        <w:t>latz für neue Ansätze und erhöht</w:t>
      </w:r>
      <w:r>
        <w:rPr>
          <w:rFonts w:ascii="Arial Narrow" w:hAnsi="Arial Narrow" w:cs="Times New Roman"/>
          <w:sz w:val="26"/>
          <w:szCs w:val="26"/>
          <w:lang w:val="de-DE" w:eastAsia="de-DE" w:bidi="de-DE"/>
        </w:rPr>
        <w:t xml:space="preserve"> die Qualität der pädagogischen Arbeit.</w:t>
      </w:r>
    </w:p>
    <w:p w:rsidR="0067469C" w:rsidRDefault="0067469C" w:rsidP="009A3752">
      <w:pPr>
        <w:spacing w:before="100" w:beforeAutospacing="1" w:after="100" w:afterAutospacing="1"/>
        <w:contextualSpacing/>
        <w:rPr>
          <w:rFonts w:ascii="Arial Narrow" w:hAnsi="Arial Narrow" w:cs="Times New Roman"/>
          <w:sz w:val="26"/>
          <w:szCs w:val="26"/>
          <w:lang w:val="de-DE" w:eastAsia="de-DE" w:bidi="de-DE"/>
        </w:rPr>
      </w:pPr>
    </w:p>
    <w:p w:rsidR="0067469C" w:rsidRDefault="008147E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Räumlichkeiten</w:t>
      </w:r>
      <w:r w:rsidR="0067469C">
        <w:rPr>
          <w:rFonts w:ascii="Arial Narrow" w:hAnsi="Arial Narrow" w:cs="Times New Roman"/>
          <w:sz w:val="26"/>
          <w:szCs w:val="26"/>
          <w:lang w:val="de-DE" w:eastAsia="de-DE" w:bidi="de-DE"/>
        </w:rPr>
        <w:t xml:space="preserve"> des Hortes passen sich den Bedürfnissen der Schulkinder perfekt an. Große Räume, ein eigener Hortgarten, der angrenzende Bolzplatz sowie die Freiheit alleine nach Hause zu gehen, gehören zu den Rahmenbeding</w:t>
      </w:r>
      <w:r w:rsidR="00800DCB">
        <w:rPr>
          <w:rFonts w:ascii="Arial Narrow" w:hAnsi="Arial Narrow" w:cs="Times New Roman"/>
          <w:sz w:val="26"/>
          <w:szCs w:val="26"/>
          <w:lang w:val="de-DE" w:eastAsia="de-DE" w:bidi="de-DE"/>
        </w:rPr>
        <w:t>ung</w:t>
      </w:r>
      <w:r w:rsidR="0067469C">
        <w:rPr>
          <w:rFonts w:ascii="Arial Narrow" w:hAnsi="Arial Narrow" w:cs="Times New Roman"/>
          <w:sz w:val="26"/>
          <w:szCs w:val="26"/>
          <w:lang w:val="de-DE" w:eastAsia="de-DE" w:bidi="de-DE"/>
        </w:rPr>
        <w:t>en des Hortes und fördern intensiv die Selbständigkeit der Kinder.</w:t>
      </w:r>
    </w:p>
    <w:p w:rsidR="008147E8" w:rsidRDefault="0067469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Gemeinsames Mittagessen und </w:t>
      </w:r>
      <w:r w:rsidR="006D56DD">
        <w:rPr>
          <w:rFonts w:ascii="Arial Narrow" w:hAnsi="Arial Narrow" w:cs="Times New Roman"/>
          <w:sz w:val="26"/>
          <w:szCs w:val="26"/>
          <w:lang w:val="de-DE" w:eastAsia="de-DE" w:bidi="de-DE"/>
        </w:rPr>
        <w:t>Spiele mit dem Personal schaffen Sicherheit und geben Platz für Gefühle. Individuell werden die Kinder bei den Hausaufgaben betreut. Die zwei großzügigen Hausaufgabenräum</w:t>
      </w:r>
      <w:r w:rsidR="008147E8">
        <w:rPr>
          <w:rFonts w:ascii="Arial Narrow" w:hAnsi="Arial Narrow" w:cs="Times New Roman"/>
          <w:sz w:val="26"/>
          <w:szCs w:val="26"/>
          <w:lang w:val="de-DE" w:eastAsia="de-DE" w:bidi="de-DE"/>
        </w:rPr>
        <w:t>e mit Schulbänken und Stühlen passen sich den körperlichen Bed</w:t>
      </w:r>
      <w:r w:rsidR="006D66F0">
        <w:rPr>
          <w:rFonts w:ascii="Arial Narrow" w:hAnsi="Arial Narrow" w:cs="Times New Roman"/>
          <w:sz w:val="26"/>
          <w:szCs w:val="26"/>
          <w:lang w:val="de-DE" w:eastAsia="de-DE" w:bidi="de-DE"/>
        </w:rPr>
        <w:t xml:space="preserve">ürfnissen der Kinder perfekt an. </w:t>
      </w:r>
    </w:p>
    <w:p w:rsidR="006D66F0" w:rsidRDefault="006D66F0" w:rsidP="009A3752">
      <w:pPr>
        <w:spacing w:before="100" w:beforeAutospacing="1" w:after="100" w:afterAutospacing="1"/>
        <w:contextualSpacing/>
        <w:rPr>
          <w:rFonts w:ascii="Arial Narrow" w:hAnsi="Arial Narrow" w:cs="Times New Roman"/>
          <w:sz w:val="26"/>
          <w:szCs w:val="26"/>
          <w:lang w:val="de-DE" w:eastAsia="de-DE" w:bidi="de-DE"/>
        </w:rPr>
      </w:pPr>
    </w:p>
    <w:p w:rsidR="008147E8" w:rsidRDefault="008147E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Die Kleinsten in unserem Haus sind die Krippenkinder. Die Räume der Krippe sind mit großen Teppichflächen, Bällebad, speziellen Krippenmöbeln und ganzheitlichen </w:t>
      </w:r>
      <w:r>
        <w:rPr>
          <w:rFonts w:ascii="Arial Narrow" w:hAnsi="Arial Narrow" w:cs="Times New Roman"/>
          <w:sz w:val="26"/>
          <w:szCs w:val="26"/>
          <w:lang w:val="de-DE" w:eastAsia="de-DE" w:bidi="de-DE"/>
        </w:rPr>
        <w:lastRenderedPageBreak/>
        <w:t>Bewegungsmöglichkeiten (Hüpfpferde…) ausgestattet. So passen sie sich dem Entwicklungsstand der Kinder perfekt an und ermöglichen es, dass Kinder ab einem Jahr sich in unserer Krippe wohl fühlen.</w:t>
      </w:r>
    </w:p>
    <w:p w:rsidR="008147E8" w:rsidRDefault="008147E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Extra kleine </w:t>
      </w:r>
      <w:r w:rsidR="006D66F0">
        <w:rPr>
          <w:rFonts w:ascii="Arial Narrow" w:hAnsi="Arial Narrow" w:cs="Times New Roman"/>
          <w:sz w:val="26"/>
          <w:szCs w:val="26"/>
          <w:lang w:val="de-DE" w:eastAsia="de-DE" w:bidi="de-DE"/>
        </w:rPr>
        <w:t>Toiletten</w:t>
      </w:r>
      <w:r>
        <w:rPr>
          <w:rFonts w:ascii="Arial Narrow" w:hAnsi="Arial Narrow" w:cs="Times New Roman"/>
          <w:sz w:val="26"/>
          <w:szCs w:val="26"/>
          <w:lang w:val="de-DE" w:eastAsia="de-DE" w:bidi="de-DE"/>
        </w:rPr>
        <w:t xml:space="preserve"> und Waschbecken fördern von Anfang an die Selbstständigkeit der Kinder. </w:t>
      </w:r>
      <w:r w:rsidR="003219C8">
        <w:rPr>
          <w:rFonts w:ascii="Arial Narrow" w:hAnsi="Arial Narrow" w:cs="Times New Roman"/>
          <w:sz w:val="26"/>
          <w:szCs w:val="26"/>
          <w:lang w:val="de-DE" w:eastAsia="de-DE" w:bidi="de-DE"/>
        </w:rPr>
        <w:t>Der eigene Krippengarten ist verbunden mit dem der Kindergartenkinder und bietet dennoch Sicherheit und Rückzugsmöglichkeiten.</w:t>
      </w:r>
    </w:p>
    <w:p w:rsidR="003219C8" w:rsidRDefault="003219C8" w:rsidP="009A3752">
      <w:pPr>
        <w:spacing w:before="100" w:beforeAutospacing="1" w:after="100" w:afterAutospacing="1"/>
        <w:contextualSpacing/>
        <w:rPr>
          <w:rFonts w:ascii="Arial Narrow" w:hAnsi="Arial Narrow" w:cs="Times New Roman"/>
          <w:sz w:val="26"/>
          <w:szCs w:val="26"/>
          <w:lang w:val="de-DE" w:eastAsia="de-DE" w:bidi="de-DE"/>
        </w:rPr>
      </w:pPr>
    </w:p>
    <w:p w:rsidR="003219C8" w:rsidRDefault="003219C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Die Schaffung von </w:t>
      </w:r>
      <w:r w:rsidR="00DC38B9">
        <w:rPr>
          <w:rFonts w:ascii="Arial Narrow" w:hAnsi="Arial Narrow" w:cs="Times New Roman"/>
          <w:sz w:val="26"/>
          <w:szCs w:val="26"/>
          <w:lang w:val="de-DE" w:eastAsia="de-DE" w:bidi="de-DE"/>
        </w:rPr>
        <w:t>Rahmenbedingungen</w:t>
      </w:r>
      <w:r>
        <w:rPr>
          <w:rFonts w:ascii="Arial Narrow" w:hAnsi="Arial Narrow" w:cs="Times New Roman"/>
          <w:sz w:val="26"/>
          <w:szCs w:val="26"/>
          <w:lang w:val="de-DE" w:eastAsia="de-DE" w:bidi="de-DE"/>
        </w:rPr>
        <w:t xml:space="preserve"> ist nicht an einzelne Kinder </w:t>
      </w:r>
      <w:r w:rsidR="001B5205">
        <w:rPr>
          <w:rFonts w:ascii="Arial Narrow" w:hAnsi="Arial Narrow" w:cs="Times New Roman"/>
          <w:sz w:val="26"/>
          <w:szCs w:val="26"/>
          <w:lang w:val="de-DE" w:eastAsia="de-DE" w:bidi="de-DE"/>
        </w:rPr>
        <w:t>geknüpft,</w:t>
      </w:r>
      <w:r>
        <w:rPr>
          <w:rFonts w:ascii="Arial Narrow" w:hAnsi="Arial Narrow" w:cs="Times New Roman"/>
          <w:sz w:val="26"/>
          <w:szCs w:val="26"/>
          <w:lang w:val="de-DE" w:eastAsia="de-DE" w:bidi="de-DE"/>
        </w:rPr>
        <w:t xml:space="preserve"> sondern an die Vielzahl der Bedürfnisse und verändert sich deshalb auch immer wieder.</w:t>
      </w:r>
      <w:r w:rsidR="001B5205">
        <w:rPr>
          <w:rFonts w:ascii="Arial Narrow" w:hAnsi="Arial Narrow" w:cs="Times New Roman"/>
          <w:sz w:val="26"/>
          <w:szCs w:val="26"/>
          <w:lang w:val="de-DE" w:eastAsia="de-DE" w:bidi="de-DE"/>
        </w:rPr>
        <w:t xml:space="preserve"> Ein großes helles Haus, ein Garten für Groß und Klein, die Nähe zur Natur und die großzügigen Gruppenräume im gesamten Haus sind grundlegende Rahmenbedingungen und ermöglichen es dem pädagogischen Personal individuell zu agieren.</w:t>
      </w:r>
    </w:p>
    <w:p w:rsidR="00EE69D7" w:rsidRDefault="00EE69D7"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EE69D7" w:rsidRPr="00EE69D7" w:rsidRDefault="00EE69D7" w:rsidP="009A3752">
      <w:pPr>
        <w:spacing w:before="100" w:beforeAutospacing="1" w:after="100" w:afterAutospacing="1"/>
        <w:contextualSpacing/>
        <w:rPr>
          <w:rFonts w:ascii="Arial Narrow" w:hAnsi="Arial Narrow" w:cs="Times New Roman"/>
          <w:sz w:val="26"/>
          <w:szCs w:val="26"/>
          <w:u w:val="single"/>
          <w:lang w:val="de-DE" w:eastAsia="de-DE" w:bidi="de-DE"/>
        </w:rPr>
      </w:pPr>
      <w:r w:rsidRPr="00EE69D7">
        <w:rPr>
          <w:rFonts w:ascii="Arial Narrow" w:hAnsi="Arial Narrow" w:cs="Times New Roman"/>
          <w:sz w:val="26"/>
          <w:szCs w:val="26"/>
          <w:u w:val="single"/>
          <w:lang w:val="de-DE" w:eastAsia="de-DE" w:bidi="de-DE"/>
        </w:rPr>
        <w:t>Beispiele für Spielmaterial:</w:t>
      </w:r>
    </w:p>
    <w:p w:rsidR="00EE69D7" w:rsidRDefault="00EE69D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Puzzle mit verschieden großen Teilen, Bodenpuzzle usw.</w:t>
      </w:r>
    </w:p>
    <w:p w:rsidR="00EE69D7" w:rsidRDefault="00EE69D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Tischspiele mit unterschiedlichen Förderschwerpunkten (Sprache, Farben, usw.)</w:t>
      </w:r>
    </w:p>
    <w:p w:rsidR="00EE69D7" w:rsidRDefault="00EE69D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Montessori-Material </w:t>
      </w:r>
    </w:p>
    <w:p w:rsidR="00EE69D7" w:rsidRDefault="00EE69D7"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Sinnesspiele (Kinetiksand, Wasserbad, Fühlelemente, usw.)</w:t>
      </w:r>
    </w:p>
    <w:p w:rsidR="003219C8" w:rsidRDefault="0010370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Therapiedecken (besonders schwere Decken um sich zu spüren)</w:t>
      </w:r>
    </w:p>
    <w:p w:rsidR="00103701" w:rsidRDefault="0010370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Therapieschaukel</w:t>
      </w:r>
    </w:p>
    <w:p w:rsidR="00A231DF" w:rsidRDefault="00F51EE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usw.</w:t>
      </w:r>
    </w:p>
    <w:p w:rsidR="009907A4" w:rsidRDefault="009907A4" w:rsidP="009A3752">
      <w:pPr>
        <w:spacing w:before="100" w:beforeAutospacing="1" w:after="100" w:afterAutospacing="1"/>
        <w:contextualSpacing/>
        <w:rPr>
          <w:rFonts w:ascii="Arial Narrow" w:hAnsi="Arial Narrow" w:cs="Times New Roman"/>
          <w:sz w:val="26"/>
          <w:szCs w:val="26"/>
          <w:lang w:val="de-DE" w:eastAsia="de-DE" w:bidi="de-DE"/>
        </w:rPr>
      </w:pPr>
    </w:p>
    <w:p w:rsidR="00CC1639" w:rsidRDefault="00CC1639" w:rsidP="009A3752">
      <w:pPr>
        <w:spacing w:before="100" w:beforeAutospacing="1" w:after="100" w:afterAutospacing="1"/>
        <w:contextualSpacing/>
        <w:rPr>
          <w:rFonts w:ascii="Arial Narrow" w:hAnsi="Arial Narrow" w:cs="Times New Roman"/>
          <w:sz w:val="26"/>
          <w:szCs w:val="26"/>
          <w:lang w:val="de-DE" w:eastAsia="de-DE" w:bidi="de-DE"/>
        </w:rPr>
      </w:pPr>
    </w:p>
    <w:p w:rsidR="00CC1639" w:rsidRDefault="00513CB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noProof/>
          <w:sz w:val="26"/>
          <w:szCs w:val="26"/>
          <w:lang w:val="de-DE" w:eastAsia="de-DE"/>
        </w:rPr>
        <mc:AlternateContent>
          <mc:Choice Requires="wps">
            <w:drawing>
              <wp:anchor distT="0" distB="0" distL="114300" distR="114300" simplePos="0" relativeHeight="251767808" behindDoc="0" locked="0" layoutInCell="1" allowOverlap="1" wp14:anchorId="638A21A7" wp14:editId="4539F735">
                <wp:simplePos x="0" y="0"/>
                <wp:positionH relativeFrom="column">
                  <wp:posOffset>1857375</wp:posOffset>
                </wp:positionH>
                <wp:positionV relativeFrom="paragraph">
                  <wp:posOffset>139065</wp:posOffset>
                </wp:positionV>
                <wp:extent cx="2381250" cy="1400175"/>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2381250" cy="1400175"/>
                        </a:xfrm>
                        <a:prstGeom prst="rect">
                          <a:avLst/>
                        </a:prstGeom>
                        <a:noFill/>
                        <a:ln w="6350">
                          <a:noFill/>
                        </a:ln>
                      </wps:spPr>
                      <wps:txbx>
                        <w:txbxContent>
                          <w:p w:rsidR="00C942D0" w:rsidRDefault="00C942D0" w:rsidP="00CC1639">
                            <w:r>
                              <w:rPr>
                                <w:noProof/>
                                <w:color w:val="0000FF"/>
                                <w:sz w:val="27"/>
                                <w:szCs w:val="27"/>
                                <w:lang w:val="de-DE" w:eastAsia="de-DE"/>
                              </w:rPr>
                              <w:drawing>
                                <wp:inline distT="0" distB="0" distL="0" distR="0" wp14:anchorId="6F720378" wp14:editId="03FC0337">
                                  <wp:extent cx="1461977" cy="1047750"/>
                                  <wp:effectExtent l="0" t="0" r="5080" b="0"/>
                                  <wp:docPr id="310"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1508" cy="10617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A21A7" id="Textfeld 309" o:spid="_x0000_s1040" type="#_x0000_t202" style="position:absolute;margin-left:146.25pt;margin-top:10.95pt;width:187.5pt;height:11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" filled="f" stroked="f" strokeweight=".5pt">
                <v:textbox>
                  <w:txbxContent>
                    <w:p w:rsidR="00C942D0" w:rsidRDefault="00C942D0" w:rsidP="00CC1639">
                      <w:r>
                        <w:rPr>
                          <w:noProof/>
                          <w:color w:val="0000FF"/>
                          <w:sz w:val="27"/>
                          <w:szCs w:val="27"/>
                          <w:lang w:val="de-DE" w:eastAsia="de-DE"/>
                        </w:rPr>
                        <w:drawing>
                          <wp:inline distT="0" distB="0" distL="0" distR="0" wp14:anchorId="6F720378" wp14:editId="03FC0337">
                            <wp:extent cx="1461977" cy="1047750"/>
                            <wp:effectExtent l="0" t="0" r="5080" b="0"/>
                            <wp:docPr id="310"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1508" cy="1061747"/>
                                    </a:xfrm>
                                    <a:prstGeom prst="rect">
                                      <a:avLst/>
                                    </a:prstGeom>
                                    <a:noFill/>
                                    <a:ln>
                                      <a:noFill/>
                                    </a:ln>
                                  </pic:spPr>
                                </pic:pic>
                              </a:graphicData>
                            </a:graphic>
                          </wp:inline>
                        </w:drawing>
                      </w:r>
                    </w:p>
                  </w:txbxContent>
                </v:textbox>
              </v:shape>
            </w:pict>
          </mc:Fallback>
        </mc:AlternateContent>
      </w:r>
    </w:p>
    <w:p w:rsidR="0052133E" w:rsidRDefault="0052133E" w:rsidP="009A3752">
      <w:pPr>
        <w:spacing w:before="100" w:beforeAutospacing="1" w:after="100" w:afterAutospacing="1"/>
        <w:contextualSpacing/>
        <w:rPr>
          <w:rFonts w:ascii="Arial Narrow" w:hAnsi="Arial Narrow" w:cs="Times New Roman"/>
          <w:sz w:val="26"/>
          <w:szCs w:val="26"/>
          <w:lang w:val="de-DE" w:eastAsia="de-DE" w:bidi="de-DE"/>
        </w:rPr>
      </w:pPr>
    </w:p>
    <w:p w:rsidR="00513CB5" w:rsidRDefault="00513CB5" w:rsidP="009A3752">
      <w:pPr>
        <w:spacing w:before="100" w:beforeAutospacing="1" w:after="100" w:afterAutospacing="1"/>
        <w:contextualSpacing/>
        <w:rPr>
          <w:rFonts w:ascii="Arial Narrow" w:hAnsi="Arial Narrow" w:cs="Times New Roman"/>
          <w:sz w:val="26"/>
          <w:szCs w:val="26"/>
          <w:lang w:val="de-DE" w:eastAsia="de-DE" w:bidi="de-DE"/>
        </w:rPr>
      </w:pPr>
    </w:p>
    <w:p w:rsidR="00513CB5" w:rsidRDefault="00513CB5" w:rsidP="009A3752">
      <w:pPr>
        <w:spacing w:before="100" w:beforeAutospacing="1" w:after="100" w:afterAutospacing="1"/>
        <w:contextualSpacing/>
        <w:rPr>
          <w:rFonts w:ascii="Arial Narrow" w:hAnsi="Arial Narrow" w:cs="Times New Roman"/>
          <w:sz w:val="26"/>
          <w:szCs w:val="26"/>
          <w:lang w:val="de-DE" w:eastAsia="de-DE" w:bidi="de-DE"/>
        </w:rPr>
      </w:pPr>
    </w:p>
    <w:p w:rsidR="00513CB5" w:rsidRDefault="00513CB5" w:rsidP="009A3752">
      <w:pPr>
        <w:spacing w:before="100" w:beforeAutospacing="1" w:after="100" w:afterAutospacing="1"/>
        <w:contextualSpacing/>
        <w:rPr>
          <w:rFonts w:ascii="Arial Narrow" w:hAnsi="Arial Narrow" w:cs="Times New Roman"/>
          <w:sz w:val="26"/>
          <w:szCs w:val="26"/>
          <w:lang w:val="de-DE" w:eastAsia="de-DE" w:bidi="de-DE"/>
        </w:rPr>
      </w:pPr>
    </w:p>
    <w:p w:rsidR="00513CB5" w:rsidRDefault="00513CB5" w:rsidP="009A3752">
      <w:pPr>
        <w:spacing w:before="100" w:beforeAutospacing="1" w:after="100" w:afterAutospacing="1"/>
        <w:contextualSpacing/>
        <w:rPr>
          <w:rFonts w:ascii="Arial Narrow" w:hAnsi="Arial Narrow" w:cs="Times New Roman"/>
          <w:sz w:val="26"/>
          <w:szCs w:val="26"/>
          <w:lang w:val="de-DE" w:eastAsia="de-DE" w:bidi="de-DE"/>
        </w:rPr>
      </w:pPr>
    </w:p>
    <w:p w:rsidR="00513CB5" w:rsidRDefault="00513CB5" w:rsidP="009A3752">
      <w:pPr>
        <w:spacing w:before="100" w:beforeAutospacing="1" w:after="100" w:afterAutospacing="1"/>
        <w:contextualSpacing/>
        <w:rPr>
          <w:rFonts w:ascii="Arial Narrow" w:hAnsi="Arial Narrow" w:cs="Times New Roman"/>
          <w:sz w:val="26"/>
          <w:szCs w:val="26"/>
          <w:lang w:val="de-DE" w:eastAsia="de-DE" w:bidi="de-DE"/>
        </w:rPr>
      </w:pPr>
    </w:p>
    <w:p w:rsidR="009907A4" w:rsidRPr="009907A4" w:rsidRDefault="009907A4" w:rsidP="009A3752">
      <w:pPr>
        <w:spacing w:before="100" w:beforeAutospacing="1" w:after="100" w:afterAutospacing="1"/>
        <w:contextualSpacing/>
        <w:rPr>
          <w:rFonts w:ascii="Arial Narrow" w:hAnsi="Arial Narrow" w:cs="Times New Roman"/>
          <w:b/>
          <w:sz w:val="26"/>
          <w:szCs w:val="26"/>
          <w:u w:val="single"/>
          <w:lang w:val="de-DE" w:eastAsia="de-DE" w:bidi="de-DE"/>
        </w:rPr>
      </w:pPr>
      <w:r w:rsidRPr="009907A4">
        <w:rPr>
          <w:rFonts w:ascii="Arial Narrow" w:hAnsi="Arial Narrow" w:cs="Times New Roman"/>
          <w:b/>
          <w:sz w:val="26"/>
          <w:szCs w:val="26"/>
          <w:u w:val="single"/>
          <w:lang w:val="de-DE" w:eastAsia="de-DE" w:bidi="de-DE"/>
        </w:rPr>
        <w:t>9. Bildungs- und Erziehungspartnerschaften</w:t>
      </w:r>
    </w:p>
    <w:p w:rsidR="009907A4" w:rsidRDefault="009907A4" w:rsidP="009A3752">
      <w:pPr>
        <w:spacing w:before="100" w:beforeAutospacing="1" w:after="100" w:afterAutospacing="1"/>
        <w:contextualSpacing/>
        <w:rPr>
          <w:rFonts w:ascii="Arial Narrow" w:hAnsi="Arial Narrow" w:cs="Times New Roman"/>
          <w:b/>
          <w:sz w:val="26"/>
          <w:szCs w:val="26"/>
          <w:lang w:val="de-DE" w:eastAsia="de-DE" w:bidi="de-DE"/>
        </w:rPr>
      </w:pPr>
      <w:r w:rsidRPr="009907A4">
        <w:rPr>
          <w:rFonts w:ascii="Arial Narrow" w:hAnsi="Arial Narrow" w:cs="Times New Roman"/>
          <w:b/>
          <w:sz w:val="26"/>
          <w:szCs w:val="26"/>
          <w:lang w:val="de-DE" w:eastAsia="de-DE" w:bidi="de-DE"/>
        </w:rPr>
        <w:t>9.1. Begriffsklärung</w:t>
      </w:r>
    </w:p>
    <w:p w:rsidR="009907A4" w:rsidRDefault="0052133E"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Der Bayerische Bildungs- und Erziehungsplan (BEP) beschreibt Bildungs- und Erziehungspartnerschaft wie folgt:</w:t>
      </w:r>
    </w:p>
    <w:p w:rsidR="0052133E" w:rsidRPr="0052133E" w:rsidRDefault="0052133E" w:rsidP="009A3752">
      <w:pPr>
        <w:spacing w:before="100" w:beforeAutospacing="1" w:after="100" w:afterAutospacing="1"/>
        <w:contextualSpacing/>
        <w:rPr>
          <w:rFonts w:ascii="Arial Narrow" w:hAnsi="Arial Narrow" w:cs="Times New Roman"/>
          <w:i/>
          <w:sz w:val="26"/>
          <w:szCs w:val="26"/>
          <w:lang w:val="de-DE" w:eastAsia="de-DE" w:bidi="de-DE"/>
        </w:rPr>
      </w:pPr>
      <w:r w:rsidRPr="0052133E">
        <w:rPr>
          <w:rFonts w:ascii="Arial Narrow" w:hAnsi="Arial Narrow" w:cs="Times New Roman"/>
          <w:i/>
          <w:sz w:val="26"/>
          <w:szCs w:val="26"/>
          <w:lang w:val="de-DE" w:eastAsia="de-DE" w:bidi="de-DE"/>
        </w:rPr>
        <w:t xml:space="preserve">„Bildung und Erziehung fangen in der Familie an. Die Familie ist </w:t>
      </w:r>
      <w:r w:rsidR="00FE306D" w:rsidRPr="0052133E">
        <w:rPr>
          <w:rFonts w:ascii="Arial Narrow" w:hAnsi="Arial Narrow" w:cs="Times New Roman"/>
          <w:i/>
          <w:sz w:val="26"/>
          <w:szCs w:val="26"/>
          <w:lang w:val="de-DE" w:eastAsia="de-DE" w:bidi="de-DE"/>
        </w:rPr>
        <w:t>der erste, umfassendste, am längste</w:t>
      </w:r>
      <w:r w:rsidR="00DC38B9">
        <w:rPr>
          <w:rFonts w:ascii="Arial Narrow" w:hAnsi="Arial Narrow" w:cs="Times New Roman"/>
          <w:i/>
          <w:sz w:val="26"/>
          <w:szCs w:val="26"/>
          <w:lang w:val="de-DE" w:eastAsia="de-DE" w:bidi="de-DE"/>
        </w:rPr>
        <w:t>n</w:t>
      </w:r>
      <w:r w:rsidR="00FE306D" w:rsidRPr="0052133E">
        <w:rPr>
          <w:rFonts w:ascii="Arial Narrow" w:hAnsi="Arial Narrow" w:cs="Times New Roman"/>
          <w:i/>
          <w:sz w:val="26"/>
          <w:szCs w:val="26"/>
          <w:lang w:val="de-DE" w:eastAsia="de-DE" w:bidi="de-DE"/>
        </w:rPr>
        <w:t xml:space="preserve"> und stärkste</w:t>
      </w:r>
      <w:r w:rsidR="00DC38B9">
        <w:rPr>
          <w:rFonts w:ascii="Arial Narrow" w:hAnsi="Arial Narrow" w:cs="Times New Roman"/>
          <w:i/>
          <w:sz w:val="26"/>
          <w:szCs w:val="26"/>
          <w:lang w:val="de-DE" w:eastAsia="de-DE" w:bidi="de-DE"/>
        </w:rPr>
        <w:t>n</w:t>
      </w:r>
      <w:r w:rsidR="00FE306D" w:rsidRPr="0052133E">
        <w:rPr>
          <w:rFonts w:ascii="Arial Narrow" w:hAnsi="Arial Narrow" w:cs="Times New Roman"/>
          <w:i/>
          <w:sz w:val="26"/>
          <w:szCs w:val="26"/>
          <w:lang w:val="de-DE" w:eastAsia="de-DE" w:bidi="de-DE"/>
        </w:rPr>
        <w:t xml:space="preserve"> wirkende, einzig private Bildungsort</w:t>
      </w:r>
      <w:r w:rsidRPr="0052133E">
        <w:rPr>
          <w:rFonts w:ascii="Arial Narrow" w:hAnsi="Arial Narrow" w:cs="Times New Roman"/>
          <w:i/>
          <w:sz w:val="26"/>
          <w:szCs w:val="26"/>
          <w:lang w:val="de-DE" w:eastAsia="de-DE" w:bidi="de-DE"/>
        </w:rPr>
        <w:t xml:space="preserve"> von Kindern und in den ersten Lebensjahren der wichtigste. Die Familie steuert und beeinflusst alle Bildungsprozesse direkt durch das, was Kinder in ihr lernen und indirekt dadurch, dass sie auf die Nutzung einer Kindertageseinrichtung, die Schulauswahl, die Schullaufbahn und den Bildungserfolg entscheidenden Einfluss hat.</w:t>
      </w:r>
    </w:p>
    <w:p w:rsidR="0052133E" w:rsidRPr="0052133E" w:rsidRDefault="0052133E" w:rsidP="009A3752">
      <w:pPr>
        <w:spacing w:before="100" w:beforeAutospacing="1" w:after="100" w:afterAutospacing="1"/>
        <w:contextualSpacing/>
        <w:rPr>
          <w:rFonts w:ascii="Arial Narrow" w:hAnsi="Arial Narrow" w:cs="Times New Roman"/>
          <w:i/>
          <w:sz w:val="26"/>
          <w:szCs w:val="26"/>
          <w:lang w:val="de-DE" w:eastAsia="de-DE" w:bidi="de-DE"/>
        </w:rPr>
      </w:pPr>
      <w:r w:rsidRPr="0052133E">
        <w:rPr>
          <w:rFonts w:ascii="Arial Narrow" w:hAnsi="Arial Narrow" w:cs="Times New Roman"/>
          <w:i/>
          <w:sz w:val="26"/>
          <w:szCs w:val="26"/>
          <w:lang w:val="de-DE" w:eastAsia="de-DE" w:bidi="de-DE"/>
        </w:rPr>
        <w:t>Wie Bildungseinrichtungen genutzt werden, wie Kinder darin zurechtkommt und von deren Bildungsleitungen profitieren, hängt maßgeblich von den Ressourcen der Familie und deren Stärken ab.</w:t>
      </w:r>
      <w:r>
        <w:rPr>
          <w:rFonts w:ascii="Arial Narrow" w:hAnsi="Arial Narrow" w:cs="Times New Roman"/>
          <w:i/>
          <w:sz w:val="26"/>
          <w:szCs w:val="26"/>
          <w:lang w:val="de-DE" w:eastAsia="de-DE" w:bidi="de-DE"/>
        </w:rPr>
        <w:t>“</w:t>
      </w:r>
      <w:r w:rsidR="00D0328C">
        <w:rPr>
          <w:rFonts w:ascii="Arial Narrow" w:hAnsi="Arial Narrow" w:cs="Times New Roman"/>
          <w:i/>
          <w:sz w:val="26"/>
          <w:szCs w:val="26"/>
          <w:lang w:val="de-DE" w:eastAsia="de-DE" w:bidi="de-DE"/>
        </w:rPr>
        <w:t xml:space="preserve"> (s. BEP; Seite 437)</w:t>
      </w:r>
    </w:p>
    <w:p w:rsidR="00D0328C" w:rsidRPr="00D0328C" w:rsidRDefault="00D0328C" w:rsidP="009A3752">
      <w:pPr>
        <w:spacing w:before="100" w:beforeAutospacing="1" w:after="100" w:afterAutospacing="1"/>
        <w:contextualSpacing/>
        <w:rPr>
          <w:rFonts w:ascii="Arial Narrow" w:hAnsi="Arial Narrow" w:cs="Times New Roman"/>
          <w:sz w:val="26"/>
          <w:szCs w:val="26"/>
          <w:lang w:val="de-DE" w:eastAsia="de-DE" w:bidi="de-DE"/>
        </w:rPr>
      </w:pPr>
    </w:p>
    <w:p w:rsidR="00D0328C" w:rsidRPr="00D0328C" w:rsidRDefault="0019313B" w:rsidP="009A3752">
      <w:pPr>
        <w:spacing w:before="100" w:beforeAutospacing="1" w:after="100" w:afterAutospacing="1"/>
        <w:contextualSpacing/>
        <w:rPr>
          <w:rFonts w:ascii="Arial Narrow" w:hAnsi="Arial Narrow" w:cs="Times New Roman"/>
          <w:sz w:val="26"/>
          <w:szCs w:val="26"/>
          <w:u w:val="single"/>
          <w:lang w:val="de-DE" w:eastAsia="de-DE" w:bidi="de-DE"/>
        </w:rPr>
      </w:pPr>
      <w:r>
        <w:rPr>
          <w:rFonts w:ascii="Arial Narrow" w:hAnsi="Arial Narrow" w:cs="Times New Roman"/>
          <w:sz w:val="26"/>
          <w:szCs w:val="26"/>
          <w:u w:val="single"/>
          <w:lang w:val="de-DE" w:eastAsia="de-DE" w:bidi="de-DE"/>
        </w:rPr>
        <w:t>Unsere</w:t>
      </w:r>
      <w:r w:rsidR="00D0328C" w:rsidRPr="00D0328C">
        <w:rPr>
          <w:rFonts w:ascii="Arial Narrow" w:hAnsi="Arial Narrow" w:cs="Times New Roman"/>
          <w:sz w:val="26"/>
          <w:szCs w:val="26"/>
          <w:u w:val="single"/>
          <w:lang w:val="de-DE" w:eastAsia="de-DE" w:bidi="de-DE"/>
        </w:rPr>
        <w:t xml:space="preserve"> Ziel</w:t>
      </w:r>
      <w:r>
        <w:rPr>
          <w:rFonts w:ascii="Arial Narrow" w:hAnsi="Arial Narrow" w:cs="Times New Roman"/>
          <w:sz w:val="26"/>
          <w:szCs w:val="26"/>
          <w:u w:val="single"/>
          <w:lang w:val="de-DE" w:eastAsia="de-DE" w:bidi="de-DE"/>
        </w:rPr>
        <w:t>e</w:t>
      </w:r>
      <w:r w:rsidR="00D0328C" w:rsidRPr="00D0328C">
        <w:rPr>
          <w:rFonts w:ascii="Arial Narrow" w:hAnsi="Arial Narrow" w:cs="Times New Roman"/>
          <w:sz w:val="26"/>
          <w:szCs w:val="26"/>
          <w:u w:val="single"/>
          <w:lang w:val="de-DE" w:eastAsia="de-DE" w:bidi="de-DE"/>
        </w:rPr>
        <w:t xml:space="preserve"> dieser Partnerschaft </w:t>
      </w:r>
      <w:r>
        <w:rPr>
          <w:rFonts w:ascii="Arial Narrow" w:hAnsi="Arial Narrow" w:cs="Times New Roman"/>
          <w:sz w:val="26"/>
          <w:szCs w:val="26"/>
          <w:u w:val="single"/>
          <w:lang w:val="de-DE" w:eastAsia="de-DE" w:bidi="de-DE"/>
        </w:rPr>
        <w:t>sind</w:t>
      </w:r>
      <w:r w:rsidR="00D0328C" w:rsidRPr="00D0328C">
        <w:rPr>
          <w:rFonts w:ascii="Arial Narrow" w:hAnsi="Arial Narrow" w:cs="Times New Roman"/>
          <w:sz w:val="26"/>
          <w:szCs w:val="26"/>
          <w:u w:val="single"/>
          <w:lang w:val="de-DE" w:eastAsia="de-DE" w:bidi="de-DE"/>
        </w:rPr>
        <w:t>:</w:t>
      </w:r>
    </w:p>
    <w:p w:rsidR="00D0328C" w:rsidRDefault="0019313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d</w:t>
      </w:r>
      <w:r w:rsidR="00D0328C">
        <w:rPr>
          <w:rFonts w:ascii="Arial Narrow" w:hAnsi="Arial Narrow" w:cs="Times New Roman"/>
          <w:sz w:val="26"/>
          <w:szCs w:val="26"/>
          <w:lang w:val="de-DE" w:eastAsia="de-DE" w:bidi="de-DE"/>
        </w:rPr>
        <w:t>ie Begleitung von Übergängen</w:t>
      </w:r>
    </w:p>
    <w:p w:rsidR="00D0328C" w:rsidRDefault="00D0328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Informationen weitergeben und Austausch mit den Eltern</w:t>
      </w:r>
    </w:p>
    <w:p w:rsidR="00D0328C" w:rsidRDefault="00D0328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 </w:t>
      </w:r>
      <w:r w:rsidR="0019313B">
        <w:rPr>
          <w:rFonts w:ascii="Arial Narrow" w:hAnsi="Arial Narrow" w:cs="Times New Roman"/>
          <w:sz w:val="26"/>
          <w:szCs w:val="26"/>
          <w:lang w:val="de-DE" w:eastAsia="de-DE" w:bidi="de-DE"/>
        </w:rPr>
        <w:t>d</w:t>
      </w:r>
      <w:r>
        <w:rPr>
          <w:rFonts w:ascii="Arial Narrow" w:hAnsi="Arial Narrow" w:cs="Times New Roman"/>
          <w:sz w:val="26"/>
          <w:szCs w:val="26"/>
          <w:lang w:val="de-DE" w:eastAsia="de-DE" w:bidi="de-DE"/>
        </w:rPr>
        <w:t>ie Stärkung von Erziehungskompetenzen</w:t>
      </w:r>
    </w:p>
    <w:p w:rsidR="00D0328C" w:rsidRDefault="00D0328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Beratung und Vermittlung von Fachdiensten</w:t>
      </w:r>
    </w:p>
    <w:p w:rsidR="00D0328C" w:rsidRDefault="0019313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d</w:t>
      </w:r>
      <w:r w:rsidR="00D0328C">
        <w:rPr>
          <w:rFonts w:ascii="Arial Narrow" w:hAnsi="Arial Narrow" w:cs="Times New Roman"/>
          <w:sz w:val="26"/>
          <w:szCs w:val="26"/>
          <w:lang w:val="de-DE" w:eastAsia="de-DE" w:bidi="de-DE"/>
        </w:rPr>
        <w:t>ie intensive Mitarbeit</w:t>
      </w:r>
    </w:p>
    <w:p w:rsidR="00D0328C" w:rsidRDefault="00D0328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Beteiligung, Mitverantwortung und Mitbestimmung bei Erziehungszielen</w:t>
      </w:r>
    </w:p>
    <w:p w:rsidR="00D0328C" w:rsidRDefault="00D0328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Ausbau von Kindertageseinrichtungen zu Familienzentren</w:t>
      </w:r>
    </w:p>
    <w:p w:rsidR="00D0328C" w:rsidRPr="00DE2F01" w:rsidRDefault="00D0328C" w:rsidP="009A3752">
      <w:pPr>
        <w:spacing w:before="100" w:beforeAutospacing="1" w:after="100" w:afterAutospacing="1"/>
        <w:contextualSpacing/>
        <w:rPr>
          <w:rFonts w:ascii="Arial Narrow" w:hAnsi="Arial Narrow" w:cs="Times New Roman"/>
          <w:sz w:val="14"/>
          <w:szCs w:val="26"/>
          <w:lang w:val="de-DE" w:eastAsia="de-DE" w:bidi="de-DE"/>
        </w:rPr>
      </w:pPr>
    </w:p>
    <w:p w:rsidR="00CC1639" w:rsidRDefault="00CC1639"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D0328C" w:rsidRPr="00D0328C" w:rsidRDefault="00D0328C" w:rsidP="009A3752">
      <w:pPr>
        <w:spacing w:before="100" w:beforeAutospacing="1" w:after="100" w:afterAutospacing="1"/>
        <w:contextualSpacing/>
        <w:rPr>
          <w:rFonts w:ascii="Arial Narrow" w:hAnsi="Arial Narrow" w:cs="Times New Roman"/>
          <w:sz w:val="26"/>
          <w:szCs w:val="26"/>
          <w:u w:val="single"/>
          <w:lang w:val="de-DE" w:eastAsia="de-DE" w:bidi="de-DE"/>
        </w:rPr>
      </w:pPr>
      <w:r w:rsidRPr="00D0328C">
        <w:rPr>
          <w:rFonts w:ascii="Arial Narrow" w:hAnsi="Arial Narrow" w:cs="Times New Roman"/>
          <w:sz w:val="26"/>
          <w:szCs w:val="26"/>
          <w:u w:val="single"/>
          <w:lang w:val="de-DE" w:eastAsia="de-DE" w:bidi="de-DE"/>
        </w:rPr>
        <w:t>Folgende Formen der Partnerschaft mit Eltern werden bei uns im Haus praktiziert:</w:t>
      </w:r>
    </w:p>
    <w:tbl>
      <w:tblPr>
        <w:tblStyle w:val="Tabellenraster"/>
        <w:tblW w:w="0" w:type="auto"/>
        <w:tblLook w:val="04A0" w:firstRow="1" w:lastRow="0" w:firstColumn="1" w:lastColumn="0" w:noHBand="0" w:noVBand="1"/>
      </w:tblPr>
      <w:tblGrid>
        <w:gridCol w:w="4148"/>
        <w:gridCol w:w="4149"/>
      </w:tblGrid>
      <w:tr w:rsidR="00D0328C" w:rsidRPr="00060812" w:rsidTr="00D0328C">
        <w:tc>
          <w:tcPr>
            <w:tcW w:w="4148" w:type="dxa"/>
          </w:tcPr>
          <w:p w:rsidR="00D0328C" w:rsidRPr="00D0328C" w:rsidRDefault="00D0328C" w:rsidP="0019313B">
            <w:pPr>
              <w:spacing w:before="100" w:beforeAutospacing="1" w:after="100" w:afterAutospacing="1"/>
              <w:contextualSpacing/>
              <w:jc w:val="center"/>
              <w:rPr>
                <w:rFonts w:ascii="Arial Narrow" w:hAnsi="Arial Narrow" w:cs="Times New Roman"/>
                <w:b/>
                <w:sz w:val="26"/>
                <w:szCs w:val="26"/>
                <w:lang w:val="de-DE" w:eastAsia="de-DE" w:bidi="de-DE"/>
              </w:rPr>
            </w:pPr>
            <w:r w:rsidRPr="00D0328C">
              <w:rPr>
                <w:rFonts w:ascii="Arial Narrow" w:hAnsi="Arial Narrow" w:cs="Times New Roman"/>
                <w:b/>
                <w:sz w:val="26"/>
                <w:szCs w:val="26"/>
                <w:lang w:val="de-DE" w:eastAsia="de-DE" w:bidi="de-DE"/>
              </w:rPr>
              <w:t>Zieldimension</w:t>
            </w:r>
          </w:p>
        </w:tc>
        <w:tc>
          <w:tcPr>
            <w:tcW w:w="4149" w:type="dxa"/>
          </w:tcPr>
          <w:p w:rsidR="00D0328C" w:rsidRPr="00D0328C" w:rsidRDefault="00D0328C" w:rsidP="0019313B">
            <w:pPr>
              <w:spacing w:before="100" w:beforeAutospacing="1" w:after="100" w:afterAutospacing="1"/>
              <w:contextualSpacing/>
              <w:jc w:val="center"/>
              <w:rPr>
                <w:rFonts w:ascii="Arial Narrow" w:hAnsi="Arial Narrow" w:cs="Times New Roman"/>
                <w:b/>
                <w:sz w:val="26"/>
                <w:szCs w:val="26"/>
                <w:lang w:val="de-DE" w:eastAsia="de-DE" w:bidi="de-DE"/>
              </w:rPr>
            </w:pPr>
            <w:r w:rsidRPr="00D0328C">
              <w:rPr>
                <w:rFonts w:ascii="Arial Narrow" w:hAnsi="Arial Narrow" w:cs="Times New Roman"/>
                <w:b/>
                <w:sz w:val="26"/>
                <w:szCs w:val="26"/>
                <w:lang w:val="de-DE" w:eastAsia="de-DE" w:bidi="de-DE"/>
              </w:rPr>
              <w:t>Formen der Bildungs- und Erziehungspartnerschaft</w:t>
            </w:r>
          </w:p>
        </w:tc>
      </w:tr>
      <w:tr w:rsidR="00D0328C" w:rsidRPr="00060812" w:rsidTr="00D0328C">
        <w:tc>
          <w:tcPr>
            <w:tcW w:w="4148" w:type="dxa"/>
            <w:vAlign w:val="center"/>
          </w:tcPr>
          <w:p w:rsidR="00D0328C" w:rsidRDefault="00D0328C" w:rsidP="00D0328C">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Begleitung von Übergängen</w:t>
            </w:r>
          </w:p>
          <w:p w:rsidR="00D0328C" w:rsidRDefault="00D0328C" w:rsidP="00D0328C">
            <w:pPr>
              <w:spacing w:before="100" w:beforeAutospacing="1" w:after="100" w:afterAutospacing="1"/>
              <w:contextualSpacing/>
              <w:jc w:val="center"/>
              <w:rPr>
                <w:rFonts w:ascii="Arial Narrow" w:hAnsi="Arial Narrow" w:cs="Times New Roman"/>
                <w:sz w:val="26"/>
                <w:szCs w:val="26"/>
                <w:lang w:val="de-DE" w:eastAsia="de-DE" w:bidi="de-DE"/>
              </w:rPr>
            </w:pPr>
          </w:p>
        </w:tc>
        <w:tc>
          <w:tcPr>
            <w:tcW w:w="4149" w:type="dxa"/>
            <w:vAlign w:val="center"/>
          </w:tcPr>
          <w:p w:rsidR="00D0328C" w:rsidRDefault="00D0328C" w:rsidP="00D0328C">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Informationsmappen, Konzeption, Broschüren, Elternabende,</w:t>
            </w:r>
          </w:p>
          <w:p w:rsidR="00D0328C" w:rsidRDefault="00D0328C" w:rsidP="00D0328C">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Einzelgespräche, Schnuppernachmittag</w:t>
            </w:r>
          </w:p>
        </w:tc>
      </w:tr>
      <w:tr w:rsidR="00D0328C" w:rsidRPr="00060812" w:rsidTr="00D0328C">
        <w:tc>
          <w:tcPr>
            <w:tcW w:w="4148" w:type="dxa"/>
            <w:vAlign w:val="center"/>
          </w:tcPr>
          <w:p w:rsidR="00D0328C" w:rsidRDefault="00E5578E" w:rsidP="00D0328C">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Information und Austausch</w:t>
            </w:r>
          </w:p>
          <w:p w:rsidR="00D0328C" w:rsidRDefault="00D0328C" w:rsidP="00D0328C">
            <w:pPr>
              <w:spacing w:before="100" w:beforeAutospacing="1" w:after="100" w:afterAutospacing="1"/>
              <w:contextualSpacing/>
              <w:jc w:val="center"/>
              <w:rPr>
                <w:rFonts w:ascii="Arial Narrow" w:hAnsi="Arial Narrow" w:cs="Times New Roman"/>
                <w:sz w:val="26"/>
                <w:szCs w:val="26"/>
                <w:lang w:val="de-DE" w:eastAsia="de-DE" w:bidi="de-DE"/>
              </w:rPr>
            </w:pPr>
          </w:p>
        </w:tc>
        <w:tc>
          <w:tcPr>
            <w:tcW w:w="4149" w:type="dxa"/>
            <w:vAlign w:val="center"/>
          </w:tcPr>
          <w:p w:rsidR="00D0328C" w:rsidRDefault="00E5578E" w:rsidP="00D0328C">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Anmeldegespräche, Tür- und Angelgespräche, Entwicklungsgespräche, Elternbriefe,</w:t>
            </w:r>
          </w:p>
          <w:p w:rsidR="00E5578E" w:rsidRDefault="00E5578E" w:rsidP="00D0328C">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Aushänge an den Gruppen, Projektwand, Wochen-/Montasrückblick, Homepage</w:t>
            </w:r>
          </w:p>
        </w:tc>
      </w:tr>
      <w:tr w:rsidR="00D0328C" w:rsidRPr="00060812" w:rsidTr="00D0328C">
        <w:tc>
          <w:tcPr>
            <w:tcW w:w="4148" w:type="dxa"/>
            <w:vAlign w:val="center"/>
          </w:tcPr>
          <w:p w:rsidR="00D0328C" w:rsidRDefault="00E5578E" w:rsidP="00D0328C">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Stärkung der Eziehungskompetenz</w:t>
            </w:r>
          </w:p>
          <w:p w:rsidR="00D0328C" w:rsidRDefault="00D0328C" w:rsidP="00D0328C">
            <w:pPr>
              <w:spacing w:before="100" w:beforeAutospacing="1" w:after="100" w:afterAutospacing="1"/>
              <w:contextualSpacing/>
              <w:jc w:val="center"/>
              <w:rPr>
                <w:rFonts w:ascii="Arial Narrow" w:hAnsi="Arial Narrow" w:cs="Times New Roman"/>
                <w:sz w:val="26"/>
                <w:szCs w:val="26"/>
                <w:lang w:val="de-DE" w:eastAsia="de-DE" w:bidi="de-DE"/>
              </w:rPr>
            </w:pPr>
          </w:p>
        </w:tc>
        <w:tc>
          <w:tcPr>
            <w:tcW w:w="4149" w:type="dxa"/>
            <w:vAlign w:val="center"/>
          </w:tcPr>
          <w:p w:rsidR="00D0328C" w:rsidRDefault="00E5578E" w:rsidP="00FE306D">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Einzelgespräche, Elternabende mit Refer</w:t>
            </w:r>
            <w:r w:rsidR="00FE306D">
              <w:rPr>
                <w:rFonts w:ascii="Arial Narrow" w:hAnsi="Arial Narrow" w:cs="Times New Roman"/>
                <w:sz w:val="26"/>
                <w:szCs w:val="26"/>
                <w:lang w:val="de-DE" w:eastAsia="de-DE" w:bidi="de-DE"/>
              </w:rPr>
              <w:t>e</w:t>
            </w:r>
            <w:r>
              <w:rPr>
                <w:rFonts w:ascii="Arial Narrow" w:hAnsi="Arial Narrow" w:cs="Times New Roman"/>
                <w:sz w:val="26"/>
                <w:szCs w:val="26"/>
                <w:lang w:val="de-DE" w:eastAsia="de-DE" w:bidi="de-DE"/>
              </w:rPr>
              <w:t xml:space="preserve">nten, Gespräche mit anderen Fachkräften/Institutionen, </w:t>
            </w:r>
            <w:r w:rsidR="00FE306D">
              <w:rPr>
                <w:rFonts w:ascii="Arial Narrow" w:hAnsi="Arial Narrow" w:cs="Times New Roman"/>
                <w:sz w:val="26"/>
                <w:szCs w:val="26"/>
                <w:lang w:val="de-DE" w:eastAsia="de-DE" w:bidi="de-DE"/>
              </w:rPr>
              <w:t>Buchausstellungen, Elternzeitschrift</w:t>
            </w:r>
            <w:r w:rsidR="00DC38B9">
              <w:rPr>
                <w:rFonts w:ascii="Arial Narrow" w:hAnsi="Arial Narrow" w:cs="Times New Roman"/>
                <w:sz w:val="26"/>
                <w:szCs w:val="26"/>
                <w:lang w:val="de-DE" w:eastAsia="de-DE" w:bidi="de-DE"/>
              </w:rPr>
              <w:t>/en</w:t>
            </w:r>
            <w:r w:rsidR="00FE306D">
              <w:rPr>
                <w:rFonts w:ascii="Arial Narrow" w:hAnsi="Arial Narrow" w:cs="Times New Roman"/>
                <w:sz w:val="26"/>
                <w:szCs w:val="26"/>
                <w:lang w:val="de-DE" w:eastAsia="de-DE" w:bidi="de-DE"/>
              </w:rPr>
              <w:t xml:space="preserve"> als Abonnement </w:t>
            </w:r>
          </w:p>
        </w:tc>
      </w:tr>
      <w:tr w:rsidR="00D0328C" w:rsidRPr="00060812" w:rsidTr="00D0328C">
        <w:tc>
          <w:tcPr>
            <w:tcW w:w="4148" w:type="dxa"/>
            <w:vAlign w:val="center"/>
          </w:tcPr>
          <w:p w:rsidR="0041797F" w:rsidRDefault="0041797F" w:rsidP="00D0328C">
            <w:pPr>
              <w:spacing w:before="100" w:beforeAutospacing="1" w:after="100" w:afterAutospacing="1"/>
              <w:contextualSpacing/>
              <w:jc w:val="center"/>
              <w:rPr>
                <w:rFonts w:ascii="Arial Narrow" w:hAnsi="Arial Narrow" w:cs="Times New Roman"/>
                <w:sz w:val="26"/>
                <w:szCs w:val="26"/>
                <w:lang w:val="de-DE" w:eastAsia="de-DE" w:bidi="de-DE"/>
              </w:rPr>
            </w:pPr>
          </w:p>
          <w:p w:rsidR="0041797F" w:rsidRDefault="0041797F" w:rsidP="00D0328C">
            <w:pPr>
              <w:spacing w:before="100" w:beforeAutospacing="1" w:after="100" w:afterAutospacing="1"/>
              <w:contextualSpacing/>
              <w:jc w:val="center"/>
              <w:rPr>
                <w:rFonts w:ascii="Arial Narrow" w:hAnsi="Arial Narrow" w:cs="Times New Roman"/>
                <w:sz w:val="26"/>
                <w:szCs w:val="26"/>
                <w:lang w:val="de-DE" w:eastAsia="de-DE" w:bidi="de-DE"/>
              </w:rPr>
            </w:pPr>
          </w:p>
          <w:p w:rsidR="00D0328C" w:rsidRDefault="00FE306D" w:rsidP="00D0328C">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Beratung, Vermittlung von Fachdiensten</w:t>
            </w:r>
          </w:p>
          <w:p w:rsidR="00D0328C" w:rsidRDefault="00D0328C" w:rsidP="00D0328C">
            <w:pPr>
              <w:spacing w:before="100" w:beforeAutospacing="1" w:after="100" w:afterAutospacing="1"/>
              <w:contextualSpacing/>
              <w:jc w:val="center"/>
              <w:rPr>
                <w:rFonts w:ascii="Arial Narrow" w:hAnsi="Arial Narrow" w:cs="Times New Roman"/>
                <w:sz w:val="26"/>
                <w:szCs w:val="26"/>
                <w:lang w:val="de-DE" w:eastAsia="de-DE" w:bidi="de-DE"/>
              </w:rPr>
            </w:pPr>
          </w:p>
        </w:tc>
        <w:tc>
          <w:tcPr>
            <w:tcW w:w="4149" w:type="dxa"/>
            <w:vAlign w:val="center"/>
          </w:tcPr>
          <w:p w:rsidR="0041797F" w:rsidRDefault="0041797F" w:rsidP="00D0328C">
            <w:pPr>
              <w:spacing w:before="100" w:beforeAutospacing="1" w:after="100" w:afterAutospacing="1"/>
              <w:contextualSpacing/>
              <w:jc w:val="center"/>
              <w:rPr>
                <w:rFonts w:ascii="Arial Narrow" w:hAnsi="Arial Narrow" w:cs="Times New Roman"/>
                <w:sz w:val="26"/>
                <w:szCs w:val="26"/>
                <w:lang w:val="de-DE" w:eastAsia="de-DE" w:bidi="de-DE"/>
              </w:rPr>
            </w:pPr>
          </w:p>
          <w:p w:rsidR="00D0328C" w:rsidRDefault="00FE306D" w:rsidP="00D0328C">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Beratungsgespräche, Vermittlung von Hilfen durch psychosoziale Dienste, Auslegen von Flyern und Erziehungsratgebern</w:t>
            </w:r>
          </w:p>
          <w:p w:rsidR="00FE306D" w:rsidRDefault="00FE306D" w:rsidP="00D0328C">
            <w:pPr>
              <w:spacing w:before="100" w:beforeAutospacing="1" w:after="100" w:afterAutospacing="1"/>
              <w:contextualSpacing/>
              <w:jc w:val="center"/>
              <w:rPr>
                <w:rFonts w:ascii="Arial Narrow" w:hAnsi="Arial Narrow" w:cs="Times New Roman"/>
                <w:sz w:val="26"/>
                <w:szCs w:val="26"/>
                <w:lang w:val="de-DE" w:eastAsia="de-DE" w:bidi="de-DE"/>
              </w:rPr>
            </w:pPr>
          </w:p>
          <w:p w:rsidR="00FE306D" w:rsidRDefault="00FE306D" w:rsidP="00D0328C">
            <w:pPr>
              <w:spacing w:before="100" w:beforeAutospacing="1" w:after="100" w:afterAutospacing="1"/>
              <w:contextualSpacing/>
              <w:jc w:val="center"/>
              <w:rPr>
                <w:rFonts w:ascii="Arial Narrow" w:hAnsi="Arial Narrow" w:cs="Times New Roman"/>
                <w:sz w:val="26"/>
                <w:szCs w:val="26"/>
                <w:lang w:val="de-DE" w:eastAsia="de-DE" w:bidi="de-DE"/>
              </w:rPr>
            </w:pPr>
          </w:p>
        </w:tc>
      </w:tr>
      <w:tr w:rsidR="00D0328C" w:rsidRPr="00060812" w:rsidTr="00D0328C">
        <w:tc>
          <w:tcPr>
            <w:tcW w:w="4148" w:type="dxa"/>
            <w:vAlign w:val="center"/>
          </w:tcPr>
          <w:p w:rsidR="00D0328C" w:rsidRDefault="00FE306D" w:rsidP="00D0328C">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Mitarbeit, Beteiligung, Mitverantwortung und Mitbestimmung</w:t>
            </w:r>
          </w:p>
          <w:p w:rsidR="00D0328C" w:rsidRDefault="00D0328C" w:rsidP="00D0328C">
            <w:pPr>
              <w:spacing w:before="100" w:beforeAutospacing="1" w:after="100" w:afterAutospacing="1"/>
              <w:contextualSpacing/>
              <w:jc w:val="center"/>
              <w:rPr>
                <w:rFonts w:ascii="Arial Narrow" w:hAnsi="Arial Narrow" w:cs="Times New Roman"/>
                <w:sz w:val="26"/>
                <w:szCs w:val="26"/>
                <w:lang w:val="de-DE" w:eastAsia="de-DE" w:bidi="de-DE"/>
              </w:rPr>
            </w:pPr>
          </w:p>
        </w:tc>
        <w:tc>
          <w:tcPr>
            <w:tcW w:w="4149" w:type="dxa"/>
            <w:vAlign w:val="center"/>
          </w:tcPr>
          <w:p w:rsidR="00D0328C" w:rsidRDefault="00FE306D" w:rsidP="00D0328C">
            <w:pPr>
              <w:spacing w:before="100" w:beforeAutospacing="1" w:after="100" w:afterAutospacing="1"/>
              <w:contextualSpacing/>
              <w:jc w:val="center"/>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Elternbeirat, Hospitationen, Mitwirken bei Festen und Feiern, Mithilfe der Eltern bei allgemeinen Angelegenheiten im Haus (Neigungsgruppen ergeben sich spontan), Elternbefragung, Beschwerdemanagement</w:t>
            </w:r>
          </w:p>
        </w:tc>
      </w:tr>
    </w:tbl>
    <w:p w:rsidR="00513CB5" w:rsidRDefault="00513CB5" w:rsidP="009A3752">
      <w:pPr>
        <w:spacing w:before="100" w:beforeAutospacing="1" w:after="100" w:afterAutospacing="1"/>
        <w:contextualSpacing/>
        <w:rPr>
          <w:rFonts w:ascii="Arial Narrow" w:hAnsi="Arial Narrow" w:cs="Times New Roman"/>
          <w:sz w:val="26"/>
          <w:szCs w:val="26"/>
          <w:lang w:val="de-DE" w:eastAsia="de-DE" w:bidi="de-DE"/>
        </w:rPr>
      </w:pPr>
    </w:p>
    <w:p w:rsidR="00CC1639" w:rsidRDefault="00CC1639" w:rsidP="009A3752">
      <w:pPr>
        <w:spacing w:before="100" w:beforeAutospacing="1" w:after="100" w:afterAutospacing="1"/>
        <w:contextualSpacing/>
        <w:rPr>
          <w:rFonts w:ascii="Arial Narrow" w:hAnsi="Arial Narrow" w:cs="Times New Roman"/>
          <w:sz w:val="26"/>
          <w:szCs w:val="26"/>
          <w:lang w:val="de-DE" w:eastAsia="de-DE" w:bidi="de-DE"/>
        </w:rPr>
      </w:pPr>
    </w:p>
    <w:p w:rsidR="00CC1639" w:rsidRDefault="00CC1639" w:rsidP="009A3752">
      <w:pPr>
        <w:spacing w:before="100" w:beforeAutospacing="1" w:after="100" w:afterAutospacing="1"/>
        <w:contextualSpacing/>
        <w:rPr>
          <w:rFonts w:ascii="Arial Narrow" w:hAnsi="Arial Narrow" w:cs="Times New Roman"/>
          <w:sz w:val="26"/>
          <w:szCs w:val="26"/>
          <w:lang w:val="de-DE" w:eastAsia="de-DE" w:bidi="de-DE"/>
        </w:rPr>
      </w:pPr>
    </w:p>
    <w:p w:rsidR="00D0328C" w:rsidRPr="00D0328C" w:rsidRDefault="00D0328C" w:rsidP="009A3752">
      <w:pPr>
        <w:spacing w:before="100" w:beforeAutospacing="1" w:after="100" w:afterAutospacing="1"/>
        <w:contextualSpacing/>
        <w:rPr>
          <w:rFonts w:ascii="Arial Narrow" w:hAnsi="Arial Narrow" w:cs="Times New Roman"/>
          <w:sz w:val="26"/>
          <w:szCs w:val="26"/>
          <w:lang w:val="de-DE" w:eastAsia="de-DE" w:bidi="de-DE"/>
        </w:rPr>
      </w:pPr>
    </w:p>
    <w:p w:rsidR="00A31248" w:rsidRPr="00A31248" w:rsidRDefault="009779F4" w:rsidP="009A3752">
      <w:pPr>
        <w:spacing w:before="100" w:beforeAutospacing="1" w:after="100" w:afterAutospacing="1"/>
        <w:contextualSpacing/>
        <w:rPr>
          <w:rFonts w:ascii="Arial Narrow" w:hAnsi="Arial Narrow" w:cs="Times New Roman"/>
          <w:b/>
          <w:sz w:val="26"/>
          <w:szCs w:val="26"/>
          <w:lang w:val="de-DE" w:eastAsia="de-DE" w:bidi="de-DE"/>
        </w:rPr>
      </w:pPr>
      <w:r>
        <w:rPr>
          <w:rFonts w:ascii="Arial Narrow" w:hAnsi="Arial Narrow" w:cs="Times New Roman"/>
          <w:noProof/>
          <w:sz w:val="26"/>
          <w:szCs w:val="26"/>
          <w:lang w:val="de-DE" w:eastAsia="de-DE"/>
        </w:rPr>
        <w:lastRenderedPageBreak/>
        <mc:AlternateContent>
          <mc:Choice Requires="wps">
            <w:drawing>
              <wp:anchor distT="0" distB="0" distL="114300" distR="114300" simplePos="0" relativeHeight="251761664" behindDoc="0" locked="0" layoutInCell="1" allowOverlap="1" wp14:anchorId="638A21A7" wp14:editId="4539F735">
                <wp:simplePos x="0" y="0"/>
                <wp:positionH relativeFrom="margin">
                  <wp:posOffset>2023110</wp:posOffset>
                </wp:positionH>
                <wp:positionV relativeFrom="paragraph">
                  <wp:posOffset>-461645</wp:posOffset>
                </wp:positionV>
                <wp:extent cx="1476375" cy="828675"/>
                <wp:effectExtent l="0" t="0" r="0" b="0"/>
                <wp:wrapNone/>
                <wp:docPr id="63" name="Textfeld 63"/>
                <wp:cNvGraphicFramePr/>
                <a:graphic xmlns:a="http://schemas.openxmlformats.org/drawingml/2006/main">
                  <a:graphicData uri="http://schemas.microsoft.com/office/word/2010/wordprocessingShape">
                    <wps:wsp>
                      <wps:cNvSpPr txBox="1"/>
                      <wps:spPr>
                        <a:xfrm>
                          <a:off x="0" y="0"/>
                          <a:ext cx="1476375" cy="828675"/>
                        </a:xfrm>
                        <a:prstGeom prst="rect">
                          <a:avLst/>
                        </a:prstGeom>
                        <a:noFill/>
                        <a:ln w="6350">
                          <a:noFill/>
                        </a:ln>
                      </wps:spPr>
                      <wps:txbx>
                        <w:txbxContent>
                          <w:p w:rsidR="00C942D0" w:rsidRDefault="00C942D0" w:rsidP="00CC1639">
                            <w:r>
                              <w:rPr>
                                <w:noProof/>
                                <w:color w:val="0000FF"/>
                                <w:sz w:val="27"/>
                                <w:szCs w:val="27"/>
                                <w:lang w:val="de-DE" w:eastAsia="de-DE"/>
                              </w:rPr>
                              <w:drawing>
                                <wp:inline distT="0" distB="0" distL="0" distR="0" wp14:anchorId="6F720378" wp14:editId="03FC0337">
                                  <wp:extent cx="950595" cy="681260"/>
                                  <wp:effectExtent l="0" t="0" r="1905" b="5080"/>
                                  <wp:docPr id="300"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4377" cy="6911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A21A7" id="Textfeld 63" o:spid="_x0000_s1041" type="#_x0000_t202" style="position:absolute;margin-left:159.3pt;margin-top:-36.35pt;width:116.25pt;height:65.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" filled="f" stroked="f" strokeweight=".5pt">
                <v:textbox>
                  <w:txbxContent>
                    <w:p w:rsidR="00C942D0" w:rsidRDefault="00C942D0" w:rsidP="00CC1639">
                      <w:r>
                        <w:rPr>
                          <w:noProof/>
                          <w:color w:val="0000FF"/>
                          <w:sz w:val="27"/>
                          <w:szCs w:val="27"/>
                          <w:lang w:val="de-DE" w:eastAsia="de-DE"/>
                        </w:rPr>
                        <w:drawing>
                          <wp:inline distT="0" distB="0" distL="0" distR="0" wp14:anchorId="6F720378" wp14:editId="03FC0337">
                            <wp:extent cx="950595" cy="681260"/>
                            <wp:effectExtent l="0" t="0" r="1905" b="5080"/>
                            <wp:docPr id="300"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4377" cy="691137"/>
                                    </a:xfrm>
                                    <a:prstGeom prst="rect">
                                      <a:avLst/>
                                    </a:prstGeom>
                                    <a:noFill/>
                                    <a:ln>
                                      <a:noFill/>
                                    </a:ln>
                                  </pic:spPr>
                                </pic:pic>
                              </a:graphicData>
                            </a:graphic>
                          </wp:inline>
                        </w:drawing>
                      </w:r>
                    </w:p>
                  </w:txbxContent>
                </v:textbox>
                <w10:wrap anchorx="margin"/>
              </v:shape>
            </w:pict>
          </mc:Fallback>
        </mc:AlternateContent>
      </w:r>
      <w:r w:rsidR="009907A4" w:rsidRPr="009907A4">
        <w:rPr>
          <w:rFonts w:ascii="Arial Narrow" w:hAnsi="Arial Narrow" w:cs="Times New Roman"/>
          <w:b/>
          <w:sz w:val="26"/>
          <w:szCs w:val="26"/>
          <w:lang w:val="de-DE" w:eastAsia="de-DE" w:bidi="de-DE"/>
        </w:rPr>
        <w:t>9.2. Elterngespräche</w:t>
      </w:r>
    </w:p>
    <w:p w:rsidR="009907A4" w:rsidRDefault="009907A4" w:rsidP="009A3752">
      <w:pPr>
        <w:spacing w:before="100" w:beforeAutospacing="1" w:after="100" w:afterAutospacing="1"/>
        <w:contextualSpacing/>
        <w:rPr>
          <w:rFonts w:ascii="Arial Narrow" w:hAnsi="Arial Narrow" w:cs="Times New Roman"/>
          <w:b/>
          <w:sz w:val="26"/>
          <w:szCs w:val="26"/>
          <w:lang w:val="de-DE" w:eastAsia="de-DE" w:bidi="de-DE"/>
        </w:rPr>
      </w:pPr>
      <w:r w:rsidRPr="009907A4">
        <w:rPr>
          <w:rFonts w:ascii="Arial Narrow" w:hAnsi="Arial Narrow" w:cs="Times New Roman"/>
          <w:b/>
          <w:sz w:val="26"/>
          <w:szCs w:val="26"/>
          <w:lang w:val="de-DE" w:eastAsia="de-DE" w:bidi="de-DE"/>
        </w:rPr>
        <w:t>9.2.1.Entwicklungsgespräche</w:t>
      </w:r>
    </w:p>
    <w:p w:rsidR="00A31248" w:rsidRDefault="00A31248" w:rsidP="009A3752">
      <w:pPr>
        <w:spacing w:before="100" w:beforeAutospacing="1" w:after="100" w:afterAutospacing="1"/>
        <w:contextualSpacing/>
        <w:rPr>
          <w:rFonts w:ascii="Arial Narrow" w:hAnsi="Arial Narrow" w:cs="Times New Roman"/>
          <w:sz w:val="26"/>
          <w:szCs w:val="26"/>
          <w:lang w:val="de-DE" w:eastAsia="de-DE" w:bidi="de-DE"/>
        </w:rPr>
      </w:pPr>
      <w:r w:rsidRPr="00A31248">
        <w:rPr>
          <w:rFonts w:ascii="Arial Narrow" w:hAnsi="Arial Narrow" w:cs="Times New Roman"/>
          <w:sz w:val="26"/>
          <w:szCs w:val="26"/>
          <w:lang w:val="de-DE" w:eastAsia="de-DE" w:bidi="de-DE"/>
        </w:rPr>
        <w:t>Ent</w:t>
      </w:r>
      <w:r>
        <w:rPr>
          <w:rFonts w:ascii="Arial Narrow" w:hAnsi="Arial Narrow" w:cs="Times New Roman"/>
          <w:sz w:val="26"/>
          <w:szCs w:val="26"/>
          <w:lang w:val="de-DE" w:eastAsia="de-DE" w:bidi="de-DE"/>
        </w:rPr>
        <w:t>wicklungsgespräche bezeichnen Gespräche, die 1 – 2 Mal im Jahr stattfinden. Inhalt dieser Gespräche ist die ganzheitliche Entwicklung des Kindes. Die Eltern werden vom pädagogischen Personal über die sprachliche, emotionale, soziale, motorische und kognitive Entwicklung ihres Kindes informiert. Mögliche Auffälligkeiten können so frühzeitig erkannt und angesprochen werden.</w:t>
      </w:r>
      <w:r w:rsidR="0064064F">
        <w:rPr>
          <w:rFonts w:ascii="Arial Narrow" w:hAnsi="Arial Narrow" w:cs="Times New Roman"/>
          <w:sz w:val="26"/>
          <w:szCs w:val="26"/>
          <w:lang w:val="de-DE" w:eastAsia="de-DE" w:bidi="de-DE"/>
        </w:rPr>
        <w:t xml:space="preserve"> Die Eltern erhalten zudem Einblick in die tägliche pädagogische Arbeit und können Fragen bezüglich der Erziehung und Entwicklung stellen.</w:t>
      </w:r>
    </w:p>
    <w:p w:rsidR="00A31248" w:rsidRDefault="00A3124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Entwicklungsgespräche berichten über einen l</w:t>
      </w:r>
      <w:r w:rsidR="0064064F">
        <w:rPr>
          <w:rFonts w:ascii="Arial Narrow" w:hAnsi="Arial Narrow" w:cs="Times New Roman"/>
          <w:sz w:val="26"/>
          <w:szCs w:val="26"/>
          <w:lang w:val="de-DE" w:eastAsia="de-DE" w:bidi="de-DE"/>
        </w:rPr>
        <w:t>ängeren Zeitraum und sind keine</w:t>
      </w:r>
      <w:r>
        <w:rPr>
          <w:rFonts w:ascii="Arial Narrow" w:hAnsi="Arial Narrow" w:cs="Times New Roman"/>
          <w:sz w:val="26"/>
          <w:szCs w:val="26"/>
          <w:lang w:val="de-DE" w:eastAsia="de-DE" w:bidi="de-DE"/>
        </w:rPr>
        <w:t xml:space="preserve"> Momentaufnahmen. Der Prozess der Entwicklung ist hierbei zu beachten.</w:t>
      </w:r>
    </w:p>
    <w:p w:rsidR="00855EFF" w:rsidRDefault="003D3F1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Das pädagogische Personal weist auf die Durchführung eines solchen Gesprächs hin, wobei es</w:t>
      </w:r>
      <w:r w:rsidR="00DC38B9">
        <w:rPr>
          <w:rFonts w:ascii="Arial Narrow" w:hAnsi="Arial Narrow" w:cs="Times New Roman"/>
          <w:sz w:val="26"/>
          <w:szCs w:val="26"/>
          <w:lang w:val="de-DE" w:eastAsia="de-DE" w:bidi="de-DE"/>
        </w:rPr>
        <w:t xml:space="preserve"> die</w:t>
      </w:r>
      <w:r>
        <w:rPr>
          <w:rFonts w:ascii="Arial Narrow" w:hAnsi="Arial Narrow" w:cs="Times New Roman"/>
          <w:sz w:val="26"/>
          <w:szCs w:val="26"/>
          <w:lang w:val="de-DE" w:eastAsia="de-DE" w:bidi="de-DE"/>
        </w:rPr>
        <w:t xml:space="preserve"> Entscheidung der Eltern ist, diese wahrzunehmen.</w:t>
      </w:r>
    </w:p>
    <w:p w:rsidR="00DC38B9" w:rsidRDefault="00DC38B9" w:rsidP="009A3752">
      <w:pPr>
        <w:spacing w:before="100" w:beforeAutospacing="1" w:after="100" w:afterAutospacing="1"/>
        <w:contextualSpacing/>
        <w:rPr>
          <w:rFonts w:ascii="Arial Narrow" w:hAnsi="Arial Narrow" w:cs="Times New Roman"/>
          <w:b/>
          <w:sz w:val="26"/>
          <w:szCs w:val="26"/>
          <w:lang w:val="de-DE" w:eastAsia="de-DE" w:bidi="de-DE"/>
        </w:rPr>
      </w:pPr>
    </w:p>
    <w:p w:rsidR="009907A4" w:rsidRPr="00855EFF" w:rsidRDefault="009907A4" w:rsidP="009A3752">
      <w:pPr>
        <w:spacing w:before="100" w:beforeAutospacing="1" w:after="100" w:afterAutospacing="1"/>
        <w:contextualSpacing/>
        <w:rPr>
          <w:rFonts w:ascii="Arial Narrow" w:hAnsi="Arial Narrow" w:cs="Times New Roman"/>
          <w:sz w:val="26"/>
          <w:szCs w:val="26"/>
          <w:lang w:val="de-DE" w:eastAsia="de-DE" w:bidi="de-DE"/>
        </w:rPr>
      </w:pPr>
      <w:r w:rsidRPr="009907A4">
        <w:rPr>
          <w:rFonts w:ascii="Arial Narrow" w:hAnsi="Arial Narrow" w:cs="Times New Roman"/>
          <w:b/>
          <w:sz w:val="26"/>
          <w:szCs w:val="26"/>
          <w:lang w:val="de-DE" w:eastAsia="de-DE" w:bidi="de-DE"/>
        </w:rPr>
        <w:t>9.2.2. Eingewöhnungsgespräche</w:t>
      </w:r>
    </w:p>
    <w:p w:rsidR="003D3F1B" w:rsidRDefault="003D3F1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Eingewöhnungsgespräche verbalisieren den Verlauf der Eingewöhnung eines Kindes.</w:t>
      </w:r>
    </w:p>
    <w:p w:rsidR="003D3F1B" w:rsidRDefault="003D3F1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Eltern und pädagogisches Personal tauschen sich über Veränderungen und Verhaltensweisen des einzugewöhnenden Kindes aus. Diese Gespräche finden innerhalb der Eingewöhnung statt oder unmittelbar danach. In der Krippe ist die Teilhabe der Eltern am Eingewöhnungsgespräch Pflicht, im Kindergarten handelt es sich um ein Angebot der Gruppenerzieherin.</w:t>
      </w:r>
      <w:r w:rsidR="00095C0A">
        <w:rPr>
          <w:rFonts w:ascii="Arial Narrow" w:hAnsi="Arial Narrow" w:cs="Times New Roman"/>
          <w:sz w:val="26"/>
          <w:szCs w:val="26"/>
          <w:lang w:val="de-DE" w:eastAsia="de-DE" w:bidi="de-DE"/>
        </w:rPr>
        <w:t xml:space="preserve"> </w:t>
      </w:r>
    </w:p>
    <w:p w:rsidR="0041797F" w:rsidRDefault="0041797F" w:rsidP="009A3752">
      <w:pPr>
        <w:spacing w:before="100" w:beforeAutospacing="1" w:after="100" w:afterAutospacing="1"/>
        <w:contextualSpacing/>
        <w:rPr>
          <w:rFonts w:ascii="Arial Narrow" w:hAnsi="Arial Narrow" w:cs="Times New Roman"/>
          <w:sz w:val="26"/>
          <w:szCs w:val="26"/>
          <w:lang w:val="de-DE" w:eastAsia="de-DE" w:bidi="de-DE"/>
        </w:rPr>
      </w:pPr>
    </w:p>
    <w:p w:rsidR="009907A4" w:rsidRDefault="009907A4" w:rsidP="009A3752">
      <w:pPr>
        <w:spacing w:before="100" w:beforeAutospacing="1" w:after="100" w:afterAutospacing="1"/>
        <w:contextualSpacing/>
        <w:rPr>
          <w:rFonts w:ascii="Arial Narrow" w:hAnsi="Arial Narrow" w:cs="Times New Roman"/>
          <w:b/>
          <w:sz w:val="26"/>
          <w:szCs w:val="26"/>
          <w:lang w:val="de-DE" w:eastAsia="de-DE" w:bidi="de-DE"/>
        </w:rPr>
      </w:pPr>
      <w:r w:rsidRPr="009907A4">
        <w:rPr>
          <w:rFonts w:ascii="Arial Narrow" w:hAnsi="Arial Narrow" w:cs="Times New Roman"/>
          <w:b/>
          <w:sz w:val="26"/>
          <w:szCs w:val="26"/>
          <w:lang w:val="de-DE" w:eastAsia="de-DE" w:bidi="de-DE"/>
        </w:rPr>
        <w:t xml:space="preserve">9.2.3. </w:t>
      </w:r>
      <w:r w:rsidR="002A740E">
        <w:rPr>
          <w:rFonts w:ascii="Arial Narrow" w:hAnsi="Arial Narrow" w:cs="Times New Roman"/>
          <w:b/>
          <w:sz w:val="26"/>
          <w:szCs w:val="26"/>
          <w:lang w:val="de-DE" w:eastAsia="de-DE" w:bidi="de-DE"/>
        </w:rPr>
        <w:t>Konflikt</w:t>
      </w:r>
      <w:r w:rsidRPr="009907A4">
        <w:rPr>
          <w:rFonts w:ascii="Arial Narrow" w:hAnsi="Arial Narrow" w:cs="Times New Roman"/>
          <w:b/>
          <w:sz w:val="26"/>
          <w:szCs w:val="26"/>
          <w:lang w:val="de-DE" w:eastAsia="de-DE" w:bidi="de-DE"/>
        </w:rPr>
        <w:t>gespräche</w:t>
      </w:r>
      <w:r w:rsidR="00CC1639">
        <w:rPr>
          <w:rFonts w:ascii="Arial Narrow" w:hAnsi="Arial Narrow" w:cs="Times New Roman"/>
          <w:b/>
          <w:sz w:val="26"/>
          <w:szCs w:val="26"/>
          <w:lang w:val="de-DE" w:eastAsia="de-DE" w:bidi="de-DE"/>
        </w:rPr>
        <w:t xml:space="preserve">    </w:t>
      </w:r>
    </w:p>
    <w:p w:rsidR="003D3F1B" w:rsidRDefault="003D3F1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Anders als bei den Entwicklungs- und Eingewöhnungsgesprächen ist die Teilnahme an einem angesetzten </w:t>
      </w:r>
      <w:r w:rsidR="002A740E">
        <w:rPr>
          <w:rFonts w:ascii="Arial Narrow" w:hAnsi="Arial Narrow" w:cs="Times New Roman"/>
          <w:sz w:val="26"/>
          <w:szCs w:val="26"/>
          <w:lang w:val="de-DE" w:eastAsia="de-DE" w:bidi="de-DE"/>
        </w:rPr>
        <w:t>Konfliktgespräch</w:t>
      </w:r>
      <w:r>
        <w:rPr>
          <w:rFonts w:ascii="Arial Narrow" w:hAnsi="Arial Narrow" w:cs="Times New Roman"/>
          <w:sz w:val="26"/>
          <w:szCs w:val="26"/>
          <w:lang w:val="de-DE" w:eastAsia="de-DE" w:bidi="de-DE"/>
        </w:rPr>
        <w:t xml:space="preserve"> Pflicht. In der Satzung ist die Zusammenarbeit zwischen Eltern und Personal klar festgelegt. </w:t>
      </w:r>
      <w:r w:rsidR="002A740E">
        <w:rPr>
          <w:rFonts w:ascii="Arial Narrow" w:hAnsi="Arial Narrow" w:cs="Times New Roman"/>
          <w:sz w:val="26"/>
          <w:szCs w:val="26"/>
          <w:lang w:val="de-DE" w:eastAsia="de-DE" w:bidi="de-DE"/>
        </w:rPr>
        <w:t>Konfliktgespräche</w:t>
      </w:r>
      <w:r>
        <w:rPr>
          <w:rFonts w:ascii="Arial Narrow" w:hAnsi="Arial Narrow" w:cs="Times New Roman"/>
          <w:sz w:val="26"/>
          <w:szCs w:val="26"/>
          <w:lang w:val="de-DE" w:eastAsia="de-DE" w:bidi="de-DE"/>
        </w:rPr>
        <w:t xml:space="preserve"> können Probleme auf zwischenmenschlicher Ebene als auch auf entwicklungsbedingter Ebene beinhalten.</w:t>
      </w:r>
    </w:p>
    <w:p w:rsidR="003D3F1B" w:rsidRDefault="003D3F1B"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Diese Form des Gesprächs dient dazu, Unklarheiten aus dem Weg zu schaffen, den einzelnen Standpunkt klar zu definieren und für das Kind wichtige Entscheidungen zu treffen.</w:t>
      </w:r>
    </w:p>
    <w:p w:rsidR="00095C0A" w:rsidRDefault="002A740E"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Konfliktgespräche</w:t>
      </w:r>
      <w:r w:rsidR="00B345F1">
        <w:rPr>
          <w:rFonts w:ascii="Arial Narrow" w:hAnsi="Arial Narrow" w:cs="Times New Roman"/>
          <w:sz w:val="26"/>
          <w:szCs w:val="26"/>
          <w:lang w:val="de-DE" w:eastAsia="de-DE" w:bidi="de-DE"/>
        </w:rPr>
        <w:t xml:space="preserve"> werden schriftlich festgehalten und von beiden Gesprächsseiten unterschrieben.</w:t>
      </w:r>
    </w:p>
    <w:p w:rsidR="00CC1639" w:rsidRDefault="00CC1639" w:rsidP="009A3752">
      <w:pPr>
        <w:spacing w:before="100" w:beforeAutospacing="1" w:after="100" w:afterAutospacing="1"/>
        <w:contextualSpacing/>
        <w:rPr>
          <w:rFonts w:ascii="Arial Narrow" w:hAnsi="Arial Narrow" w:cs="Times New Roman"/>
          <w:b/>
          <w:sz w:val="26"/>
          <w:szCs w:val="26"/>
          <w:lang w:val="de-DE" w:eastAsia="de-DE" w:bidi="de-DE"/>
        </w:rPr>
      </w:pPr>
    </w:p>
    <w:p w:rsidR="009907A4" w:rsidRPr="00095C0A" w:rsidRDefault="009907A4" w:rsidP="009A3752">
      <w:pPr>
        <w:spacing w:before="100" w:beforeAutospacing="1" w:after="100" w:afterAutospacing="1"/>
        <w:contextualSpacing/>
        <w:rPr>
          <w:rFonts w:ascii="Arial Narrow" w:hAnsi="Arial Narrow" w:cs="Times New Roman"/>
          <w:sz w:val="26"/>
          <w:szCs w:val="26"/>
          <w:lang w:val="de-DE" w:eastAsia="de-DE" w:bidi="de-DE"/>
        </w:rPr>
      </w:pPr>
      <w:r w:rsidRPr="009907A4">
        <w:rPr>
          <w:rFonts w:ascii="Arial Narrow" w:hAnsi="Arial Narrow" w:cs="Times New Roman"/>
          <w:b/>
          <w:sz w:val="26"/>
          <w:szCs w:val="26"/>
          <w:lang w:val="de-DE" w:eastAsia="de-DE" w:bidi="de-DE"/>
        </w:rPr>
        <w:t>9.2.4. Anmeldegespräche</w:t>
      </w:r>
    </w:p>
    <w:p w:rsidR="00B345F1" w:rsidRDefault="00B345F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Einmal im Jahr findet die offizielle Anmeldung statt.</w:t>
      </w:r>
    </w:p>
    <w:p w:rsidR="00B345F1" w:rsidRDefault="00B345F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Im Anmeldegespräch werden die ersten wichtigen Informationen ausgetauscht, die Leitung kann das Kind und die Eltern kennenlernen und das Haus kann besichtigt werden. Zum Anmeldegespräch erscheinen die Mutter und/oder der Vater zusammen mit dem Kind und bringen </w:t>
      </w:r>
      <w:r w:rsidR="00DC38B9">
        <w:rPr>
          <w:rFonts w:ascii="Arial Narrow" w:hAnsi="Arial Narrow" w:cs="Times New Roman"/>
          <w:sz w:val="26"/>
          <w:szCs w:val="26"/>
          <w:lang w:val="de-DE" w:eastAsia="de-DE" w:bidi="de-DE"/>
        </w:rPr>
        <w:t>das gelbe Untersuchungsheft und Impfaufklärung mit.</w:t>
      </w:r>
    </w:p>
    <w:p w:rsidR="00B345F1" w:rsidRDefault="00B345F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Im Anmeldegespräch erhalten die Eltern die allgemeine Satzung sowie die Gebührensatzung und den Verlauf der Eingewöhnung. Hier werden noch keinen Zu- oder Absagen erteilt.</w:t>
      </w:r>
    </w:p>
    <w:p w:rsidR="00B345F1" w:rsidRDefault="00B345F1"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Anmeldegespräche innerhalb des laufendes Kindergartenjahrs finden genauso statt.</w:t>
      </w:r>
    </w:p>
    <w:p w:rsidR="00B345F1" w:rsidRDefault="00B345F1" w:rsidP="009A3752">
      <w:pPr>
        <w:spacing w:before="100" w:beforeAutospacing="1" w:after="100" w:afterAutospacing="1"/>
        <w:contextualSpacing/>
        <w:rPr>
          <w:rFonts w:ascii="Arial Narrow" w:hAnsi="Arial Narrow" w:cs="Times New Roman"/>
          <w:sz w:val="26"/>
          <w:szCs w:val="26"/>
          <w:lang w:val="de-DE" w:eastAsia="de-DE" w:bidi="de-DE"/>
        </w:rPr>
      </w:pPr>
    </w:p>
    <w:p w:rsidR="009779F4" w:rsidRDefault="009779F4" w:rsidP="009A3752">
      <w:pPr>
        <w:spacing w:before="100" w:beforeAutospacing="1" w:after="100" w:afterAutospacing="1"/>
        <w:contextualSpacing/>
        <w:rPr>
          <w:rFonts w:ascii="Arial Narrow" w:hAnsi="Arial Narrow" w:cs="Times New Roman"/>
          <w:sz w:val="26"/>
          <w:szCs w:val="26"/>
          <w:lang w:val="de-DE" w:eastAsia="de-DE" w:bidi="de-DE"/>
        </w:rPr>
      </w:pPr>
    </w:p>
    <w:p w:rsidR="009779F4" w:rsidRPr="00B345F1" w:rsidRDefault="009779F4" w:rsidP="009A3752">
      <w:pPr>
        <w:spacing w:before="100" w:beforeAutospacing="1" w:after="100" w:afterAutospacing="1"/>
        <w:contextualSpacing/>
        <w:rPr>
          <w:rFonts w:ascii="Arial Narrow" w:hAnsi="Arial Narrow" w:cs="Times New Roman"/>
          <w:sz w:val="26"/>
          <w:szCs w:val="26"/>
          <w:lang w:val="de-DE" w:eastAsia="de-DE" w:bidi="de-DE"/>
        </w:rPr>
      </w:pPr>
    </w:p>
    <w:p w:rsidR="009907A4" w:rsidRDefault="009907A4" w:rsidP="009A3752">
      <w:pPr>
        <w:spacing w:before="100" w:beforeAutospacing="1" w:after="100" w:afterAutospacing="1"/>
        <w:contextualSpacing/>
        <w:rPr>
          <w:rFonts w:ascii="Arial Narrow" w:hAnsi="Arial Narrow" w:cs="Times New Roman"/>
          <w:b/>
          <w:sz w:val="26"/>
          <w:szCs w:val="26"/>
          <w:lang w:val="de-DE" w:eastAsia="de-DE" w:bidi="de-DE"/>
        </w:rPr>
      </w:pPr>
      <w:r w:rsidRPr="009907A4">
        <w:rPr>
          <w:rFonts w:ascii="Arial Narrow" w:hAnsi="Arial Narrow" w:cs="Times New Roman"/>
          <w:b/>
          <w:sz w:val="26"/>
          <w:szCs w:val="26"/>
          <w:lang w:val="de-DE" w:eastAsia="de-DE" w:bidi="de-DE"/>
        </w:rPr>
        <w:lastRenderedPageBreak/>
        <w:t>9.2.5. Tür- und Angelgespräche</w:t>
      </w:r>
    </w:p>
    <w:p w:rsidR="00B345F1" w:rsidRDefault="006D66F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 der Bring- und Abh</w:t>
      </w:r>
      <w:r w:rsidR="00B345F1">
        <w:rPr>
          <w:rFonts w:ascii="Arial Narrow" w:hAnsi="Arial Narrow" w:cs="Times New Roman"/>
          <w:sz w:val="26"/>
          <w:szCs w:val="26"/>
          <w:lang w:val="de-DE" w:eastAsia="de-DE" w:bidi="de-DE"/>
        </w:rPr>
        <w:t>olzeit haben Eltern die Chance sich kurz (max. 5 Minuten) mit dem pädagogischen Personal auszutauschen. Hier können kurzfristige Informationen weiter</w:t>
      </w:r>
      <w:r w:rsidR="00800DCB">
        <w:rPr>
          <w:rFonts w:ascii="Arial Narrow" w:hAnsi="Arial Narrow" w:cs="Times New Roman"/>
          <w:sz w:val="26"/>
          <w:szCs w:val="26"/>
          <w:lang w:val="de-DE" w:eastAsia="de-DE" w:bidi="de-DE"/>
        </w:rPr>
        <w:t>ge</w:t>
      </w:r>
      <w:r w:rsidR="00B345F1">
        <w:rPr>
          <w:rFonts w:ascii="Arial Narrow" w:hAnsi="Arial Narrow" w:cs="Times New Roman"/>
          <w:sz w:val="26"/>
          <w:szCs w:val="26"/>
          <w:lang w:val="de-DE" w:eastAsia="de-DE" w:bidi="de-DE"/>
        </w:rPr>
        <w:t xml:space="preserve">geben und </w:t>
      </w:r>
      <w:r w:rsidR="003022B5">
        <w:rPr>
          <w:rFonts w:ascii="Arial Narrow" w:hAnsi="Arial Narrow" w:cs="Times New Roman"/>
          <w:sz w:val="26"/>
          <w:szCs w:val="26"/>
          <w:lang w:val="de-DE" w:eastAsia="de-DE" w:bidi="de-DE"/>
        </w:rPr>
        <w:t>einfache</w:t>
      </w:r>
      <w:r w:rsidR="00B345F1">
        <w:rPr>
          <w:rFonts w:ascii="Arial Narrow" w:hAnsi="Arial Narrow" w:cs="Times New Roman"/>
          <w:sz w:val="26"/>
          <w:szCs w:val="26"/>
          <w:lang w:val="de-DE" w:eastAsia="de-DE" w:bidi="de-DE"/>
        </w:rPr>
        <w:t xml:space="preserve"> Fragen geklärt werden. Das Tür- und Angelgespräch ist ein spontanes Gespräch und abhängig von </w:t>
      </w:r>
      <w:r w:rsidR="003022B5">
        <w:rPr>
          <w:rFonts w:ascii="Arial Narrow" w:hAnsi="Arial Narrow" w:cs="Times New Roman"/>
          <w:sz w:val="26"/>
          <w:szCs w:val="26"/>
          <w:lang w:val="de-DE" w:eastAsia="de-DE" w:bidi="de-DE"/>
        </w:rPr>
        <w:t xml:space="preserve">der </w:t>
      </w:r>
      <w:r w:rsidR="00B345F1">
        <w:rPr>
          <w:rFonts w:ascii="Arial Narrow" w:hAnsi="Arial Narrow" w:cs="Times New Roman"/>
          <w:sz w:val="26"/>
          <w:szCs w:val="26"/>
          <w:lang w:val="de-DE" w:eastAsia="de-DE" w:bidi="de-DE"/>
        </w:rPr>
        <w:t>aktuellen Situation</w:t>
      </w:r>
      <w:r w:rsidR="003022B5">
        <w:rPr>
          <w:rFonts w:ascii="Arial Narrow" w:hAnsi="Arial Narrow" w:cs="Times New Roman"/>
          <w:sz w:val="26"/>
          <w:szCs w:val="26"/>
          <w:lang w:val="de-DE" w:eastAsia="de-DE" w:bidi="de-DE"/>
        </w:rPr>
        <w:t xml:space="preserve"> beim Bringen und Holen des Kindes. </w:t>
      </w:r>
    </w:p>
    <w:p w:rsidR="003022B5" w:rsidRPr="00B345F1" w:rsidRDefault="003022B5" w:rsidP="009A3752">
      <w:pPr>
        <w:spacing w:before="100" w:beforeAutospacing="1" w:after="100" w:afterAutospacing="1"/>
        <w:contextualSpacing/>
        <w:rPr>
          <w:rFonts w:ascii="Arial Narrow" w:hAnsi="Arial Narrow" w:cs="Times New Roman"/>
          <w:sz w:val="26"/>
          <w:szCs w:val="26"/>
          <w:lang w:val="de-DE" w:eastAsia="de-DE" w:bidi="de-DE"/>
        </w:rPr>
      </w:pPr>
    </w:p>
    <w:p w:rsidR="009907A4" w:rsidRDefault="009907A4" w:rsidP="009A3752">
      <w:pPr>
        <w:spacing w:before="100" w:beforeAutospacing="1" w:after="100" w:afterAutospacing="1"/>
        <w:contextualSpacing/>
        <w:rPr>
          <w:rFonts w:ascii="Arial Narrow" w:hAnsi="Arial Narrow" w:cs="Times New Roman"/>
          <w:b/>
          <w:sz w:val="26"/>
          <w:szCs w:val="26"/>
          <w:lang w:val="de-DE" w:eastAsia="de-DE" w:bidi="de-DE"/>
        </w:rPr>
      </w:pPr>
      <w:r w:rsidRPr="009907A4">
        <w:rPr>
          <w:rFonts w:ascii="Arial Narrow" w:hAnsi="Arial Narrow" w:cs="Times New Roman"/>
          <w:b/>
          <w:sz w:val="26"/>
          <w:szCs w:val="26"/>
          <w:lang w:val="de-DE" w:eastAsia="de-DE" w:bidi="de-DE"/>
        </w:rPr>
        <w:t>9.2.6. Fachdienstgespräche</w:t>
      </w:r>
    </w:p>
    <w:p w:rsidR="0041797F" w:rsidRDefault="00095C0A"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Eltern, deren Kinder</w:t>
      </w:r>
      <w:r w:rsidR="00DC38B9">
        <w:rPr>
          <w:rFonts w:ascii="Arial Narrow" w:hAnsi="Arial Narrow" w:cs="Times New Roman"/>
          <w:sz w:val="26"/>
          <w:szCs w:val="26"/>
          <w:lang w:val="de-DE" w:eastAsia="de-DE" w:bidi="de-DE"/>
        </w:rPr>
        <w:t xml:space="preserve"> </w:t>
      </w:r>
      <w:r>
        <w:rPr>
          <w:rFonts w:ascii="Arial Narrow" w:hAnsi="Arial Narrow" w:cs="Times New Roman"/>
          <w:sz w:val="26"/>
          <w:szCs w:val="26"/>
          <w:lang w:val="de-DE" w:eastAsia="de-DE" w:bidi="de-DE"/>
        </w:rPr>
        <w:t>auf Grund ihrer persönlichen Entwicklung</w:t>
      </w:r>
      <w:r w:rsidR="00DC38B9">
        <w:rPr>
          <w:rFonts w:ascii="Arial Narrow" w:hAnsi="Arial Narrow" w:cs="Times New Roman"/>
          <w:sz w:val="26"/>
          <w:szCs w:val="26"/>
          <w:lang w:val="de-DE" w:eastAsia="de-DE" w:bidi="de-DE"/>
        </w:rPr>
        <w:t>,</w:t>
      </w:r>
      <w:r>
        <w:rPr>
          <w:rFonts w:ascii="Arial Narrow" w:hAnsi="Arial Narrow" w:cs="Times New Roman"/>
          <w:sz w:val="26"/>
          <w:szCs w:val="26"/>
          <w:lang w:val="de-DE" w:eastAsia="de-DE" w:bidi="de-DE"/>
        </w:rPr>
        <w:t xml:space="preserve"> zusätzliche Unterstützung erhalten, haben zweimal im Jahr sogenannte Fachdienstgespräche. Diese sind Pflicht, werden schriftlich festgehalten und von Seiten der Eltern unterschrieben. Auch die Besprechung von sogenann</w:t>
      </w:r>
      <w:r w:rsidR="00192DC9">
        <w:rPr>
          <w:rFonts w:ascii="Arial Narrow" w:hAnsi="Arial Narrow" w:cs="Times New Roman"/>
          <w:sz w:val="26"/>
          <w:szCs w:val="26"/>
          <w:lang w:val="de-DE" w:eastAsia="de-DE" w:bidi="de-DE"/>
        </w:rPr>
        <w:t>ten Förderplänen fällt in diesen</w:t>
      </w:r>
      <w:r>
        <w:rPr>
          <w:rFonts w:ascii="Arial Narrow" w:hAnsi="Arial Narrow" w:cs="Times New Roman"/>
          <w:sz w:val="26"/>
          <w:szCs w:val="26"/>
          <w:lang w:val="de-DE" w:eastAsia="de-DE" w:bidi="de-DE"/>
        </w:rPr>
        <w:t xml:space="preserve"> Gesprächsbereich.</w:t>
      </w:r>
    </w:p>
    <w:p w:rsidR="0041797F" w:rsidRDefault="0041797F" w:rsidP="009A3752">
      <w:pPr>
        <w:spacing w:before="100" w:beforeAutospacing="1" w:after="100" w:afterAutospacing="1"/>
        <w:contextualSpacing/>
        <w:rPr>
          <w:rFonts w:ascii="Arial Narrow" w:hAnsi="Arial Narrow" w:cs="Times New Roman"/>
          <w:sz w:val="26"/>
          <w:szCs w:val="26"/>
          <w:lang w:val="de-DE" w:eastAsia="de-DE" w:bidi="de-DE"/>
        </w:rPr>
      </w:pPr>
    </w:p>
    <w:p w:rsidR="0041797F" w:rsidRDefault="0041797F" w:rsidP="009A3752">
      <w:pPr>
        <w:spacing w:before="100" w:beforeAutospacing="1" w:after="100" w:afterAutospacing="1"/>
        <w:contextualSpacing/>
        <w:rPr>
          <w:rFonts w:ascii="Arial Narrow" w:hAnsi="Arial Narrow" w:cs="Times New Roman"/>
          <w:sz w:val="26"/>
          <w:szCs w:val="26"/>
          <w:lang w:val="de-DE" w:eastAsia="de-DE" w:bidi="de-DE"/>
        </w:rPr>
      </w:pPr>
    </w:p>
    <w:p w:rsidR="0041797F" w:rsidRDefault="0041797F" w:rsidP="009A3752">
      <w:pPr>
        <w:spacing w:before="100" w:beforeAutospacing="1" w:after="100" w:afterAutospacing="1"/>
        <w:contextualSpacing/>
        <w:rPr>
          <w:rFonts w:ascii="Arial Narrow" w:hAnsi="Arial Narrow" w:cs="Times New Roman"/>
          <w:sz w:val="26"/>
          <w:szCs w:val="26"/>
          <w:lang w:val="de-DE" w:eastAsia="de-DE" w:bidi="de-DE"/>
        </w:rPr>
      </w:pPr>
    </w:p>
    <w:p w:rsidR="0041797F" w:rsidRPr="00095C0A" w:rsidRDefault="0041797F" w:rsidP="009A3752">
      <w:pPr>
        <w:spacing w:before="100" w:beforeAutospacing="1" w:after="100" w:afterAutospacing="1"/>
        <w:contextualSpacing/>
        <w:rPr>
          <w:rFonts w:ascii="Arial Narrow" w:hAnsi="Arial Narrow" w:cs="Times New Roman"/>
          <w:sz w:val="26"/>
          <w:szCs w:val="26"/>
          <w:lang w:val="de-DE" w:eastAsia="de-DE" w:bidi="de-DE"/>
        </w:rPr>
      </w:pPr>
    </w:p>
    <w:p w:rsidR="009907A4" w:rsidRDefault="0041797F" w:rsidP="009A3752">
      <w:pPr>
        <w:spacing w:before="100" w:beforeAutospacing="1" w:after="100" w:afterAutospacing="1"/>
        <w:contextualSpacing/>
        <w:rPr>
          <w:rFonts w:ascii="Arial Narrow" w:hAnsi="Arial Narrow" w:cs="Times New Roman"/>
          <w:b/>
          <w:sz w:val="26"/>
          <w:szCs w:val="26"/>
          <w:lang w:val="de-DE" w:eastAsia="de-DE" w:bidi="de-DE"/>
        </w:rPr>
      </w:pPr>
      <w:r>
        <w:rPr>
          <w:rFonts w:ascii="Arial Narrow" w:hAnsi="Arial Narrow" w:cs="Times New Roman"/>
          <w:noProof/>
          <w:sz w:val="26"/>
          <w:szCs w:val="26"/>
          <w:lang w:val="de-DE" w:eastAsia="de-DE"/>
        </w:rPr>
        <mc:AlternateContent>
          <mc:Choice Requires="wps">
            <w:drawing>
              <wp:anchor distT="0" distB="0" distL="114300" distR="114300" simplePos="0" relativeHeight="251763712" behindDoc="0" locked="0" layoutInCell="1" allowOverlap="1" wp14:anchorId="638A21A7" wp14:editId="4539F735">
                <wp:simplePos x="0" y="0"/>
                <wp:positionH relativeFrom="column">
                  <wp:posOffset>1714500</wp:posOffset>
                </wp:positionH>
                <wp:positionV relativeFrom="paragraph">
                  <wp:posOffset>-593090</wp:posOffset>
                </wp:positionV>
                <wp:extent cx="1476375" cy="828675"/>
                <wp:effectExtent l="0" t="0" r="0" b="0"/>
                <wp:wrapNone/>
                <wp:docPr id="304" name="Textfeld 304"/>
                <wp:cNvGraphicFramePr/>
                <a:graphic xmlns:a="http://schemas.openxmlformats.org/drawingml/2006/main">
                  <a:graphicData uri="http://schemas.microsoft.com/office/word/2010/wordprocessingShape">
                    <wps:wsp>
                      <wps:cNvSpPr txBox="1"/>
                      <wps:spPr>
                        <a:xfrm>
                          <a:off x="0" y="0"/>
                          <a:ext cx="1476375" cy="828675"/>
                        </a:xfrm>
                        <a:prstGeom prst="rect">
                          <a:avLst/>
                        </a:prstGeom>
                        <a:noFill/>
                        <a:ln w="6350">
                          <a:noFill/>
                        </a:ln>
                      </wps:spPr>
                      <wps:txbx>
                        <w:txbxContent>
                          <w:p w:rsidR="00C942D0" w:rsidRDefault="00C942D0" w:rsidP="00CC1639">
                            <w:r>
                              <w:rPr>
                                <w:noProof/>
                                <w:color w:val="0000FF"/>
                                <w:sz w:val="27"/>
                                <w:szCs w:val="27"/>
                                <w:lang w:val="de-DE" w:eastAsia="de-DE"/>
                              </w:rPr>
                              <w:drawing>
                                <wp:inline distT="0" distB="0" distL="0" distR="0" wp14:anchorId="6F720378" wp14:editId="03FC0337">
                                  <wp:extent cx="950595" cy="681260"/>
                                  <wp:effectExtent l="0" t="0" r="1905" b="5080"/>
                                  <wp:docPr id="305"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4863" cy="691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A21A7" id="Textfeld 304" o:spid="_x0000_s1042" type="#_x0000_t202" style="position:absolute;margin-left:135pt;margin-top:-46.7pt;width:116.25pt;height:65.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" filled="f" stroked="f" strokeweight=".5pt">
                <v:textbox>
                  <w:txbxContent>
                    <w:p w:rsidR="00C942D0" w:rsidRDefault="00C942D0" w:rsidP="00CC1639">
                      <w:r>
                        <w:rPr>
                          <w:noProof/>
                          <w:color w:val="0000FF"/>
                          <w:sz w:val="27"/>
                          <w:szCs w:val="27"/>
                          <w:lang w:val="de-DE" w:eastAsia="de-DE"/>
                        </w:rPr>
                        <w:drawing>
                          <wp:inline distT="0" distB="0" distL="0" distR="0" wp14:anchorId="6F720378" wp14:editId="03FC0337">
                            <wp:extent cx="950595" cy="681260"/>
                            <wp:effectExtent l="0" t="0" r="1905" b="5080"/>
                            <wp:docPr id="305"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4863" cy="691485"/>
                                    </a:xfrm>
                                    <a:prstGeom prst="rect">
                                      <a:avLst/>
                                    </a:prstGeom>
                                    <a:noFill/>
                                    <a:ln>
                                      <a:noFill/>
                                    </a:ln>
                                  </pic:spPr>
                                </pic:pic>
                              </a:graphicData>
                            </a:graphic>
                          </wp:inline>
                        </w:drawing>
                      </w:r>
                    </w:p>
                  </w:txbxContent>
                </v:textbox>
              </v:shape>
            </w:pict>
          </mc:Fallback>
        </mc:AlternateContent>
      </w:r>
      <w:r w:rsidR="009907A4" w:rsidRPr="009907A4">
        <w:rPr>
          <w:rFonts w:ascii="Arial Narrow" w:hAnsi="Arial Narrow" w:cs="Times New Roman"/>
          <w:b/>
          <w:sz w:val="26"/>
          <w:szCs w:val="26"/>
          <w:lang w:val="de-DE" w:eastAsia="de-DE" w:bidi="de-DE"/>
        </w:rPr>
        <w:t>9.3. Elternveranstaltungen</w:t>
      </w:r>
    </w:p>
    <w:p w:rsidR="003022B5" w:rsidRDefault="000A514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Zu Elternveranstaltungen gehören Elternabende, Info-Abende sowie Feste und Feiern.</w:t>
      </w:r>
    </w:p>
    <w:p w:rsidR="000A5144" w:rsidRDefault="000A514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Bei solchen Veranstaltungen können sich Eltern austauschen, Informationen weitergeben oder si</w:t>
      </w:r>
      <w:r w:rsidR="00DC38B9">
        <w:rPr>
          <w:rFonts w:ascii="Arial Narrow" w:hAnsi="Arial Narrow" w:cs="Times New Roman"/>
          <w:sz w:val="26"/>
          <w:szCs w:val="26"/>
          <w:lang w:val="de-DE" w:eastAsia="de-DE" w:bidi="de-DE"/>
        </w:rPr>
        <w:t>ch neue Anregungen und Ideen ein</w:t>
      </w:r>
      <w:r>
        <w:rPr>
          <w:rFonts w:ascii="Arial Narrow" w:hAnsi="Arial Narrow" w:cs="Times New Roman"/>
          <w:sz w:val="26"/>
          <w:szCs w:val="26"/>
          <w:lang w:val="de-DE" w:eastAsia="de-DE" w:bidi="de-DE"/>
        </w:rPr>
        <w:t>holen.</w:t>
      </w:r>
    </w:p>
    <w:p w:rsidR="00DC38B9" w:rsidRDefault="000A514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Info-Abende dienen in erster Linie dazu, Eltern über Neuerungen oder bestimmt aktuelle Themen zu informieren. </w:t>
      </w:r>
    </w:p>
    <w:p w:rsidR="000A5144" w:rsidRDefault="000A514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Bei gruppeninternen Elternabenden steht die Gruppe als solche im Vordergrund. Interne Vorgänge sowie bevorstehende Veranstaltungen können besprochen werden. </w:t>
      </w:r>
      <w:r w:rsidR="00C63958">
        <w:rPr>
          <w:rFonts w:ascii="Arial Narrow" w:hAnsi="Arial Narrow" w:cs="Times New Roman"/>
          <w:sz w:val="26"/>
          <w:szCs w:val="26"/>
          <w:lang w:val="de-DE" w:eastAsia="de-DE" w:bidi="de-DE"/>
        </w:rPr>
        <w:t xml:space="preserve">Eltern können die </w:t>
      </w:r>
      <w:r>
        <w:rPr>
          <w:rFonts w:ascii="Arial Narrow" w:hAnsi="Arial Narrow" w:cs="Times New Roman"/>
          <w:sz w:val="26"/>
          <w:szCs w:val="26"/>
          <w:lang w:val="de-DE" w:eastAsia="de-DE" w:bidi="de-DE"/>
        </w:rPr>
        <w:t xml:space="preserve">Ich-Mappen </w:t>
      </w:r>
      <w:r w:rsidR="00C63958">
        <w:rPr>
          <w:rFonts w:ascii="Arial Narrow" w:hAnsi="Arial Narrow" w:cs="Times New Roman"/>
          <w:sz w:val="26"/>
          <w:szCs w:val="26"/>
          <w:lang w:val="de-DE" w:eastAsia="de-DE" w:bidi="de-DE"/>
        </w:rPr>
        <w:t xml:space="preserve">ihrer Kinder </w:t>
      </w:r>
      <w:r>
        <w:rPr>
          <w:rFonts w:ascii="Arial Narrow" w:hAnsi="Arial Narrow" w:cs="Times New Roman"/>
          <w:sz w:val="26"/>
          <w:szCs w:val="26"/>
          <w:lang w:val="de-DE" w:eastAsia="de-DE" w:bidi="de-DE"/>
        </w:rPr>
        <w:t>begutachte</w:t>
      </w:r>
      <w:r w:rsidR="00800DCB">
        <w:rPr>
          <w:rFonts w:ascii="Arial Narrow" w:hAnsi="Arial Narrow" w:cs="Times New Roman"/>
          <w:sz w:val="26"/>
          <w:szCs w:val="26"/>
          <w:lang w:val="de-DE" w:eastAsia="de-DE" w:bidi="de-DE"/>
        </w:rPr>
        <w:t>n</w:t>
      </w:r>
      <w:r>
        <w:rPr>
          <w:rFonts w:ascii="Arial Narrow" w:hAnsi="Arial Narrow" w:cs="Times New Roman"/>
          <w:sz w:val="26"/>
          <w:szCs w:val="26"/>
          <w:lang w:val="de-DE" w:eastAsia="de-DE" w:bidi="de-DE"/>
        </w:rPr>
        <w:t xml:space="preserve"> und Fragen zum eigenen Kind </w:t>
      </w:r>
      <w:r w:rsidR="00C63958">
        <w:rPr>
          <w:rFonts w:ascii="Arial Narrow" w:hAnsi="Arial Narrow" w:cs="Times New Roman"/>
          <w:sz w:val="26"/>
          <w:szCs w:val="26"/>
          <w:lang w:val="de-DE" w:eastAsia="de-DE" w:bidi="de-DE"/>
        </w:rPr>
        <w:t>stellen.</w:t>
      </w:r>
    </w:p>
    <w:p w:rsidR="000A5144" w:rsidRDefault="000A514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Feste und Feiern sind meist größere Projekte. Hierfür benötigen wir die Unterstützung des Elternbeirats sowie der ganzen Elternschaft.</w:t>
      </w:r>
    </w:p>
    <w:p w:rsidR="0041797F" w:rsidRDefault="000A5144"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Das Gefühl von Zusammengehörigkeit kann gestärkt werden und die Vielfalt unseres Hauses erkannt werden.</w:t>
      </w:r>
    </w:p>
    <w:p w:rsidR="0041797F" w:rsidRDefault="0041797F"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noProof/>
          <w:sz w:val="26"/>
          <w:szCs w:val="26"/>
          <w:lang w:val="de-DE" w:eastAsia="de-DE"/>
        </w:rPr>
        <mc:AlternateContent>
          <mc:Choice Requires="wps">
            <w:drawing>
              <wp:anchor distT="0" distB="0" distL="114300" distR="114300" simplePos="0" relativeHeight="251765760" behindDoc="0" locked="0" layoutInCell="1" allowOverlap="1" wp14:anchorId="638A21A7" wp14:editId="4539F735">
                <wp:simplePos x="0" y="0"/>
                <wp:positionH relativeFrom="column">
                  <wp:posOffset>1685925</wp:posOffset>
                </wp:positionH>
                <wp:positionV relativeFrom="paragraph">
                  <wp:posOffset>11430</wp:posOffset>
                </wp:positionV>
                <wp:extent cx="1476375" cy="828675"/>
                <wp:effectExtent l="0" t="0" r="0" b="0"/>
                <wp:wrapNone/>
                <wp:docPr id="306" name="Textfeld 306"/>
                <wp:cNvGraphicFramePr/>
                <a:graphic xmlns:a="http://schemas.openxmlformats.org/drawingml/2006/main">
                  <a:graphicData uri="http://schemas.microsoft.com/office/word/2010/wordprocessingShape">
                    <wps:wsp>
                      <wps:cNvSpPr txBox="1"/>
                      <wps:spPr>
                        <a:xfrm>
                          <a:off x="0" y="0"/>
                          <a:ext cx="1476375" cy="828675"/>
                        </a:xfrm>
                        <a:prstGeom prst="rect">
                          <a:avLst/>
                        </a:prstGeom>
                        <a:noFill/>
                        <a:ln w="6350">
                          <a:noFill/>
                        </a:ln>
                      </wps:spPr>
                      <wps:txbx>
                        <w:txbxContent>
                          <w:p w:rsidR="00C942D0" w:rsidRDefault="00C942D0" w:rsidP="00CC1639">
                            <w:r>
                              <w:rPr>
                                <w:noProof/>
                                <w:color w:val="0000FF"/>
                                <w:sz w:val="27"/>
                                <w:szCs w:val="27"/>
                                <w:lang w:val="de-DE" w:eastAsia="de-DE"/>
                              </w:rPr>
                              <w:drawing>
                                <wp:inline distT="0" distB="0" distL="0" distR="0" wp14:anchorId="6F720378" wp14:editId="03FC0337">
                                  <wp:extent cx="931545" cy="667607"/>
                                  <wp:effectExtent l="0" t="0" r="1905" b="0"/>
                                  <wp:docPr id="308"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3398" cy="676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A21A7" id="Textfeld 306" o:spid="_x0000_s1043" type="#_x0000_t202" style="position:absolute;margin-left:132.75pt;margin-top:.9pt;width:116.25pt;height:65.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" filled="f" stroked="f" strokeweight=".5pt">
                <v:textbox>
                  <w:txbxContent>
                    <w:p w:rsidR="00C942D0" w:rsidRDefault="00C942D0" w:rsidP="00CC1639">
                      <w:r>
                        <w:rPr>
                          <w:noProof/>
                          <w:color w:val="0000FF"/>
                          <w:sz w:val="27"/>
                          <w:szCs w:val="27"/>
                          <w:lang w:val="de-DE" w:eastAsia="de-DE"/>
                        </w:rPr>
                        <w:drawing>
                          <wp:inline distT="0" distB="0" distL="0" distR="0" wp14:anchorId="6F720378" wp14:editId="03FC0337">
                            <wp:extent cx="931545" cy="667607"/>
                            <wp:effectExtent l="0" t="0" r="1905" b="0"/>
                            <wp:docPr id="308"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3398" cy="676102"/>
                                    </a:xfrm>
                                    <a:prstGeom prst="rect">
                                      <a:avLst/>
                                    </a:prstGeom>
                                    <a:noFill/>
                                    <a:ln>
                                      <a:noFill/>
                                    </a:ln>
                                  </pic:spPr>
                                </pic:pic>
                              </a:graphicData>
                            </a:graphic>
                          </wp:inline>
                        </w:drawing>
                      </w:r>
                    </w:p>
                  </w:txbxContent>
                </v:textbox>
              </v:shape>
            </w:pict>
          </mc:Fallback>
        </mc:AlternateContent>
      </w:r>
    </w:p>
    <w:p w:rsidR="0023240D" w:rsidRDefault="0023240D" w:rsidP="009A3752">
      <w:pPr>
        <w:spacing w:before="100" w:beforeAutospacing="1" w:after="100" w:afterAutospacing="1"/>
        <w:contextualSpacing/>
        <w:rPr>
          <w:rFonts w:ascii="Arial Narrow" w:hAnsi="Arial Narrow" w:cs="Times New Roman"/>
          <w:sz w:val="26"/>
          <w:szCs w:val="26"/>
          <w:lang w:val="de-DE" w:eastAsia="de-DE" w:bidi="de-DE"/>
        </w:rPr>
      </w:pPr>
    </w:p>
    <w:p w:rsidR="0023240D" w:rsidRPr="000A5144" w:rsidRDefault="0023240D" w:rsidP="009A3752">
      <w:pPr>
        <w:spacing w:before="100" w:beforeAutospacing="1" w:after="100" w:afterAutospacing="1"/>
        <w:contextualSpacing/>
        <w:rPr>
          <w:rFonts w:ascii="Arial Narrow" w:hAnsi="Arial Narrow" w:cs="Times New Roman"/>
          <w:sz w:val="26"/>
          <w:szCs w:val="26"/>
          <w:lang w:val="de-DE" w:eastAsia="de-DE" w:bidi="de-DE"/>
        </w:rPr>
      </w:pPr>
    </w:p>
    <w:p w:rsidR="009907A4" w:rsidRDefault="009907A4" w:rsidP="009A3752">
      <w:pPr>
        <w:spacing w:before="100" w:beforeAutospacing="1" w:after="100" w:afterAutospacing="1"/>
        <w:contextualSpacing/>
        <w:rPr>
          <w:rFonts w:ascii="Arial Narrow" w:hAnsi="Arial Narrow" w:cs="Times New Roman"/>
          <w:b/>
          <w:sz w:val="26"/>
          <w:szCs w:val="26"/>
          <w:lang w:val="de-DE" w:eastAsia="de-DE" w:bidi="de-DE"/>
        </w:rPr>
      </w:pPr>
      <w:r w:rsidRPr="009907A4">
        <w:rPr>
          <w:rFonts w:ascii="Arial Narrow" w:hAnsi="Arial Narrow" w:cs="Times New Roman"/>
          <w:b/>
          <w:sz w:val="26"/>
          <w:szCs w:val="26"/>
          <w:lang w:val="de-DE" w:eastAsia="de-DE" w:bidi="de-DE"/>
        </w:rPr>
        <w:t>9.4. Informationsmaterial</w:t>
      </w:r>
    </w:p>
    <w:p w:rsidR="003022B5" w:rsidRDefault="0023240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Was gehört zu den Informationsmaterialien in unserem Haus?:</w:t>
      </w:r>
    </w:p>
    <w:p w:rsidR="0023240D" w:rsidRDefault="0023240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Elternbriefe</w:t>
      </w:r>
      <w:r w:rsidR="00513CB5">
        <w:rPr>
          <w:rFonts w:ascii="Arial Narrow" w:hAnsi="Arial Narrow" w:cs="Times New Roman"/>
          <w:sz w:val="26"/>
          <w:szCs w:val="26"/>
          <w:lang w:val="de-DE" w:eastAsia="de-DE" w:bidi="de-DE"/>
        </w:rPr>
        <w:t xml:space="preserve"> und Protokolle der Elternbeiratssitzungen</w:t>
      </w:r>
    </w:p>
    <w:p w:rsidR="0023240D" w:rsidRDefault="0023240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Pinnwände an den Gruppen (gruppeninterne Aushänge)</w:t>
      </w:r>
    </w:p>
    <w:p w:rsidR="0023240D" w:rsidRDefault="0023240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Projektwand im Gang</w:t>
      </w:r>
    </w:p>
    <w:p w:rsidR="0023240D" w:rsidRDefault="0023240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Projektwand der Vorschule im Gang zum Garten</w:t>
      </w:r>
    </w:p>
    <w:p w:rsidR="0023240D" w:rsidRDefault="0023240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Info-Tafel im Vorraum/Windfang</w:t>
      </w:r>
    </w:p>
    <w:p w:rsidR="0023240D" w:rsidRDefault="0023240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Homepage</w:t>
      </w:r>
    </w:p>
    <w:p w:rsidR="0023240D" w:rsidRDefault="0023240D"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Zeitungsartikel</w:t>
      </w:r>
    </w:p>
    <w:p w:rsidR="00CF2753" w:rsidRDefault="00D316DC"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Elternzeitschrift (kann man zu Beginn des Jahres über uns abonnieren)</w:t>
      </w:r>
    </w:p>
    <w:p w:rsidR="00CF2753" w:rsidRDefault="00CF2753" w:rsidP="009A3752">
      <w:pPr>
        <w:spacing w:before="100" w:beforeAutospacing="1" w:after="100" w:afterAutospacing="1"/>
        <w:contextualSpacing/>
        <w:rPr>
          <w:rFonts w:ascii="Arial Narrow" w:hAnsi="Arial Narrow" w:cs="Times New Roman"/>
          <w:sz w:val="26"/>
          <w:szCs w:val="26"/>
          <w:lang w:val="de-DE" w:eastAsia="de-DE" w:bidi="de-DE"/>
        </w:rPr>
      </w:pPr>
    </w:p>
    <w:p w:rsidR="009779F4" w:rsidRDefault="009779F4" w:rsidP="009A3752">
      <w:pPr>
        <w:spacing w:before="100" w:beforeAutospacing="1" w:after="100" w:afterAutospacing="1"/>
        <w:contextualSpacing/>
        <w:rPr>
          <w:rFonts w:ascii="Arial Narrow" w:hAnsi="Arial Narrow" w:cs="Times New Roman"/>
          <w:sz w:val="26"/>
          <w:szCs w:val="26"/>
          <w:lang w:val="de-DE" w:eastAsia="de-DE" w:bidi="de-DE"/>
        </w:rPr>
      </w:pPr>
    </w:p>
    <w:p w:rsidR="009907A4" w:rsidRDefault="00CC1639" w:rsidP="009A3752">
      <w:pPr>
        <w:spacing w:before="100" w:beforeAutospacing="1" w:after="100" w:afterAutospacing="1"/>
        <w:contextualSpacing/>
        <w:rPr>
          <w:rFonts w:ascii="Arial Narrow" w:hAnsi="Arial Narrow" w:cs="Times New Roman"/>
          <w:b/>
          <w:sz w:val="26"/>
          <w:szCs w:val="26"/>
          <w:lang w:val="de-DE" w:eastAsia="de-DE" w:bidi="de-DE"/>
        </w:rPr>
      </w:pPr>
      <w:r>
        <w:rPr>
          <w:rFonts w:ascii="Arial Narrow" w:hAnsi="Arial Narrow" w:cs="Times New Roman"/>
          <w:noProof/>
          <w:sz w:val="26"/>
          <w:szCs w:val="26"/>
          <w:lang w:val="de-DE" w:eastAsia="de-DE"/>
        </w:rPr>
        <w:lastRenderedPageBreak/>
        <mc:AlternateContent>
          <mc:Choice Requires="wps">
            <w:drawing>
              <wp:anchor distT="0" distB="0" distL="114300" distR="114300" simplePos="0" relativeHeight="251769856" behindDoc="0" locked="0" layoutInCell="1" allowOverlap="1" wp14:anchorId="638A21A7" wp14:editId="4539F735">
                <wp:simplePos x="0" y="0"/>
                <wp:positionH relativeFrom="margin">
                  <wp:align>center</wp:align>
                </wp:positionH>
                <wp:positionV relativeFrom="paragraph">
                  <wp:posOffset>-571500</wp:posOffset>
                </wp:positionV>
                <wp:extent cx="1476375" cy="828675"/>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476375" cy="828675"/>
                        </a:xfrm>
                        <a:prstGeom prst="rect">
                          <a:avLst/>
                        </a:prstGeom>
                        <a:noFill/>
                        <a:ln w="6350">
                          <a:noFill/>
                        </a:ln>
                      </wps:spPr>
                      <wps:txbx>
                        <w:txbxContent>
                          <w:p w:rsidR="00C942D0" w:rsidRDefault="00C942D0" w:rsidP="00CC1639">
                            <w:r>
                              <w:rPr>
                                <w:noProof/>
                                <w:color w:val="0000FF"/>
                                <w:sz w:val="27"/>
                                <w:szCs w:val="27"/>
                                <w:lang w:val="de-DE" w:eastAsia="de-DE"/>
                              </w:rPr>
                              <w:drawing>
                                <wp:inline distT="0" distB="0" distL="0" distR="0" wp14:anchorId="6F720378" wp14:editId="03FC0337">
                                  <wp:extent cx="941070" cy="674434"/>
                                  <wp:effectExtent l="0" t="0" r="0" b="0"/>
                                  <wp:docPr id="61"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6218" cy="685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A21A7" id="Textfeld 59" o:spid="_x0000_s1044" type="#_x0000_t202" style="position:absolute;margin-left:0;margin-top:-45pt;width:116.25pt;height:65.25pt;z-index:251769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" filled="f" stroked="f" strokeweight=".5pt">
                <v:textbox>
                  <w:txbxContent>
                    <w:p w:rsidR="00C942D0" w:rsidRDefault="00C942D0" w:rsidP="00CC1639">
                      <w:r>
                        <w:rPr>
                          <w:noProof/>
                          <w:color w:val="0000FF"/>
                          <w:sz w:val="27"/>
                          <w:szCs w:val="27"/>
                          <w:lang w:val="de-DE" w:eastAsia="de-DE"/>
                        </w:rPr>
                        <w:drawing>
                          <wp:inline distT="0" distB="0" distL="0" distR="0" wp14:anchorId="6F720378" wp14:editId="03FC0337">
                            <wp:extent cx="941070" cy="674434"/>
                            <wp:effectExtent l="0" t="0" r="0" b="0"/>
                            <wp:docPr id="61"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6218" cy="685290"/>
                                    </a:xfrm>
                                    <a:prstGeom prst="rect">
                                      <a:avLst/>
                                    </a:prstGeom>
                                    <a:noFill/>
                                    <a:ln>
                                      <a:noFill/>
                                    </a:ln>
                                  </pic:spPr>
                                </pic:pic>
                              </a:graphicData>
                            </a:graphic>
                          </wp:inline>
                        </w:drawing>
                      </w:r>
                    </w:p>
                  </w:txbxContent>
                </v:textbox>
                <w10:wrap anchorx="margin"/>
              </v:shape>
            </w:pict>
          </mc:Fallback>
        </mc:AlternateContent>
      </w:r>
      <w:r w:rsidR="009907A4" w:rsidRPr="009907A4">
        <w:rPr>
          <w:rFonts w:ascii="Arial Narrow" w:hAnsi="Arial Narrow" w:cs="Times New Roman"/>
          <w:b/>
          <w:sz w:val="26"/>
          <w:szCs w:val="26"/>
          <w:lang w:val="de-DE" w:eastAsia="de-DE" w:bidi="de-DE"/>
        </w:rPr>
        <w:t>9.5. Beschwerdemanagement</w:t>
      </w:r>
    </w:p>
    <w:p w:rsidR="003022B5" w:rsidRDefault="00CF2753"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Eine gepflegte Beschwerdekultur ist uns sehr wichtig.</w:t>
      </w:r>
    </w:p>
    <w:p w:rsidR="00513CB5" w:rsidRDefault="00CF2753" w:rsidP="00513CB5">
      <w:pPr>
        <w:spacing w:before="100" w:beforeAutospacing="1" w:after="100" w:afterAutospacing="1"/>
        <w:contextualSpacing/>
        <w:rPr>
          <w:b/>
          <w:sz w:val="28"/>
          <w:u w:val="single"/>
          <w:lang w:val="de-DE"/>
        </w:rPr>
      </w:pPr>
      <w:r>
        <w:rPr>
          <w:rFonts w:ascii="Arial Narrow" w:hAnsi="Arial Narrow" w:cs="Times New Roman"/>
          <w:sz w:val="26"/>
          <w:szCs w:val="26"/>
          <w:lang w:val="de-DE" w:eastAsia="de-DE" w:bidi="de-DE"/>
        </w:rPr>
        <w:t>Daher haben wir eine genaue Vorgehensweise entwickelt, die es Eltern sowie Personal erlaubt, sich gezielt zu beschweren. Genaue Dokumentationen und vorweg geführte Gespräche können so an die dafür zuständige Instanz weitergegeben werden.</w:t>
      </w:r>
    </w:p>
    <w:p w:rsidR="00855EFF" w:rsidRDefault="00855EFF" w:rsidP="00CF2753">
      <w:pPr>
        <w:rPr>
          <w:b/>
          <w:sz w:val="28"/>
          <w:u w:val="single"/>
          <w:lang w:val="de-DE"/>
        </w:rPr>
      </w:pPr>
    </w:p>
    <w:p w:rsidR="00CF2753" w:rsidRPr="00CF2753" w:rsidRDefault="00DC271B" w:rsidP="00CF2753">
      <w:pPr>
        <w:rPr>
          <w:b/>
          <w:sz w:val="28"/>
          <w:u w:val="single"/>
          <w:lang w:val="de-DE"/>
        </w:rPr>
      </w:pPr>
      <w:r>
        <w:rPr>
          <w:b/>
          <w:sz w:val="28"/>
          <w:u w:val="single"/>
          <w:lang w:val="de-DE"/>
        </w:rPr>
        <w:t>Ablauf eines Beschwerdeeingangs:</w:t>
      </w:r>
    </w:p>
    <w:p w:rsidR="00CF2753" w:rsidRPr="00CF2753" w:rsidRDefault="00CF2753" w:rsidP="00CF2753">
      <w:pPr>
        <w:rPr>
          <w:b/>
          <w:sz w:val="28"/>
          <w:u w:val="single"/>
          <w:lang w:val="de-DE"/>
        </w:rPr>
      </w:pPr>
      <w:r>
        <w:rPr>
          <w:b/>
          <w:noProof/>
          <w:sz w:val="28"/>
          <w:u w:val="single"/>
          <w:lang w:val="de-DE" w:eastAsia="de-DE"/>
        </w:rPr>
        <mc:AlternateContent>
          <mc:Choice Requires="wps">
            <w:drawing>
              <wp:anchor distT="0" distB="0" distL="114300" distR="114300" simplePos="0" relativeHeight="251709440" behindDoc="0" locked="0" layoutInCell="1" allowOverlap="1" wp14:anchorId="048DF7B2" wp14:editId="55641046">
                <wp:simplePos x="0" y="0"/>
                <wp:positionH relativeFrom="column">
                  <wp:posOffset>1719580</wp:posOffset>
                </wp:positionH>
                <wp:positionV relativeFrom="paragraph">
                  <wp:posOffset>309245</wp:posOffset>
                </wp:positionV>
                <wp:extent cx="2028825" cy="314325"/>
                <wp:effectExtent l="0" t="0" r="28575" b="28575"/>
                <wp:wrapNone/>
                <wp:docPr id="678" name="Textfeld 678"/>
                <wp:cNvGraphicFramePr/>
                <a:graphic xmlns:a="http://schemas.openxmlformats.org/drawingml/2006/main">
                  <a:graphicData uri="http://schemas.microsoft.com/office/word/2010/wordprocessingShape">
                    <wps:wsp>
                      <wps:cNvSpPr txBox="1"/>
                      <wps:spPr>
                        <a:xfrm>
                          <a:off x="0" y="0"/>
                          <a:ext cx="20288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C53594" w:rsidRDefault="00C942D0" w:rsidP="00CF2753">
                            <w:pPr>
                              <w:jc w:val="center"/>
                              <w:rPr>
                                <w:b/>
                              </w:rPr>
                            </w:pPr>
                            <w:r w:rsidRPr="00C53594">
                              <w:rPr>
                                <w:b/>
                              </w:rPr>
                              <w:t>Eingang der Beschwerde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DF7B2" id="Textfeld 678" o:spid="_x0000_s1045" type="#_x0000_t202" style="position:absolute;margin-left:135.4pt;margin-top:24.35pt;width:159.75pt;height:24.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" fillcolor="white [3201]" strokeweight=".5pt">
                <v:textbox>
                  <w:txbxContent>
                    <w:p w:rsidR="00C942D0" w:rsidRPr="00C53594" w:rsidRDefault="00C942D0" w:rsidP="00CF2753">
                      <w:pPr>
                        <w:jc w:val="center"/>
                        <w:rPr>
                          <w:b/>
                        </w:rPr>
                      </w:pPr>
                      <w:r w:rsidRPr="00C53594">
                        <w:rPr>
                          <w:b/>
                        </w:rPr>
                        <w:t>Eingang der Beschwerde</w:t>
                      </w:r>
                    </w:p>
                  </w:txbxContent>
                </v:textbox>
              </v:shape>
            </w:pict>
          </mc:Fallback>
        </mc:AlternateContent>
      </w:r>
    </w:p>
    <w:p w:rsidR="00CF2753" w:rsidRPr="00CF2753" w:rsidRDefault="00CF2753" w:rsidP="00CF2753">
      <w:pPr>
        <w:rPr>
          <w:b/>
          <w:sz w:val="28"/>
          <w:u w:val="single"/>
          <w:lang w:val="de-DE"/>
        </w:rPr>
      </w:pPr>
      <w:r>
        <w:rPr>
          <w:b/>
          <w:noProof/>
          <w:sz w:val="28"/>
          <w:u w:val="single"/>
          <w:lang w:val="de-DE" w:eastAsia="de-DE"/>
        </w:rPr>
        <mc:AlternateContent>
          <mc:Choice Requires="wps">
            <w:drawing>
              <wp:anchor distT="0" distB="0" distL="114300" distR="114300" simplePos="0" relativeHeight="251710464" behindDoc="0" locked="0" layoutInCell="1" allowOverlap="1" wp14:anchorId="24192CC1" wp14:editId="74D6B5A9">
                <wp:simplePos x="0" y="0"/>
                <wp:positionH relativeFrom="column">
                  <wp:posOffset>1852930</wp:posOffset>
                </wp:positionH>
                <wp:positionV relativeFrom="paragraph">
                  <wp:posOffset>456565</wp:posOffset>
                </wp:positionV>
                <wp:extent cx="1743075" cy="942975"/>
                <wp:effectExtent l="0" t="0" r="28575" b="28575"/>
                <wp:wrapNone/>
                <wp:docPr id="685" name="Textfeld 685"/>
                <wp:cNvGraphicFramePr/>
                <a:graphic xmlns:a="http://schemas.openxmlformats.org/drawingml/2006/main">
                  <a:graphicData uri="http://schemas.microsoft.com/office/word/2010/wordprocessingShape">
                    <wps:wsp>
                      <wps:cNvSpPr txBox="1"/>
                      <wps:spPr>
                        <a:xfrm>
                          <a:off x="0" y="0"/>
                          <a:ext cx="174307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CF2753" w:rsidRDefault="00C942D0" w:rsidP="00CF2753">
                            <w:pPr>
                              <w:jc w:val="center"/>
                              <w:rPr>
                                <w:sz w:val="18"/>
                                <w:lang w:val="de-DE"/>
                              </w:rPr>
                            </w:pPr>
                            <w:r w:rsidRPr="00CF2753">
                              <w:rPr>
                                <w:sz w:val="18"/>
                                <w:lang w:val="de-DE"/>
                              </w:rPr>
                              <w:t xml:space="preserve">Beschwerde kann von der angesprochenen Person </w:t>
                            </w:r>
                            <w:r w:rsidRPr="00CF2753">
                              <w:rPr>
                                <w:sz w:val="18"/>
                                <w:u w:val="single"/>
                                <w:lang w:val="de-DE"/>
                              </w:rPr>
                              <w:t>sofort</w:t>
                            </w:r>
                            <w:r w:rsidRPr="00CF2753">
                              <w:rPr>
                                <w:sz w:val="18"/>
                                <w:lang w:val="de-DE"/>
                              </w:rPr>
                              <w:t xml:space="preserve"> erfolgreich behandelt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2CC1" id="Textfeld 685" o:spid="_x0000_s1046" type="#_x0000_t202" style="position:absolute;margin-left:145.9pt;margin-top:35.95pt;width:137.25pt;height:7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" fillcolor="white [3201]" strokeweight=".5pt">
                <v:textbox>
                  <w:txbxContent>
                    <w:p w:rsidR="00C942D0" w:rsidRPr="00CF2753" w:rsidRDefault="00C942D0" w:rsidP="00CF2753">
                      <w:pPr>
                        <w:jc w:val="center"/>
                        <w:rPr>
                          <w:sz w:val="18"/>
                          <w:lang w:val="de-DE"/>
                        </w:rPr>
                      </w:pPr>
                      <w:r w:rsidRPr="00CF2753">
                        <w:rPr>
                          <w:sz w:val="18"/>
                          <w:lang w:val="de-DE"/>
                        </w:rPr>
                        <w:t xml:space="preserve">Beschwerde kann von der angesprochenen Person </w:t>
                      </w:r>
                      <w:r w:rsidRPr="00CF2753">
                        <w:rPr>
                          <w:sz w:val="18"/>
                          <w:u w:val="single"/>
                          <w:lang w:val="de-DE"/>
                        </w:rPr>
                        <w:t>sofort</w:t>
                      </w:r>
                      <w:r w:rsidRPr="00CF2753">
                        <w:rPr>
                          <w:sz w:val="18"/>
                          <w:lang w:val="de-DE"/>
                        </w:rPr>
                        <w:t xml:space="preserve"> erfolgreich behandelt werden</w:t>
                      </w:r>
                    </w:p>
                  </w:txbxContent>
                </v:textbox>
              </v:shape>
            </w:pict>
          </mc:Fallback>
        </mc:AlternateContent>
      </w:r>
    </w:p>
    <w:p w:rsidR="00CF2753" w:rsidRPr="00CF2753" w:rsidRDefault="00CF2753" w:rsidP="00CF2753">
      <w:pPr>
        <w:rPr>
          <w:sz w:val="28"/>
          <w:lang w:val="de-DE"/>
        </w:rPr>
      </w:pPr>
    </w:p>
    <w:p w:rsidR="00CF2753" w:rsidRPr="00CF2753" w:rsidRDefault="00CF2753" w:rsidP="00CF2753">
      <w:pPr>
        <w:rPr>
          <w:sz w:val="28"/>
          <w:lang w:val="de-DE"/>
        </w:rPr>
      </w:pPr>
    </w:p>
    <w:p w:rsidR="00CF2753" w:rsidRDefault="00CF2753" w:rsidP="00CF2753">
      <w:pPr>
        <w:rPr>
          <w:sz w:val="28"/>
          <w:lang w:val="de-DE"/>
        </w:rPr>
      </w:pPr>
    </w:p>
    <w:p w:rsidR="00CF2753" w:rsidRPr="00CF2753" w:rsidRDefault="00DE2F01" w:rsidP="00CF2753">
      <w:pPr>
        <w:rPr>
          <w:sz w:val="28"/>
          <w:lang w:val="de-DE"/>
        </w:rPr>
      </w:pPr>
      <w:r>
        <w:rPr>
          <w:b/>
          <w:noProof/>
          <w:sz w:val="28"/>
          <w:u w:val="single"/>
          <w:lang w:val="de-DE" w:eastAsia="de-DE"/>
        </w:rPr>
        <mc:AlternateContent>
          <mc:Choice Requires="wps">
            <w:drawing>
              <wp:anchor distT="0" distB="0" distL="114300" distR="114300" simplePos="0" relativeHeight="251716608" behindDoc="0" locked="0" layoutInCell="1" allowOverlap="1" wp14:anchorId="66C875E6" wp14:editId="335FF696">
                <wp:simplePos x="0" y="0"/>
                <wp:positionH relativeFrom="column">
                  <wp:posOffset>3767455</wp:posOffset>
                </wp:positionH>
                <wp:positionV relativeFrom="paragraph">
                  <wp:posOffset>133985</wp:posOffset>
                </wp:positionV>
                <wp:extent cx="523875" cy="257175"/>
                <wp:effectExtent l="0" t="0" r="0" b="0"/>
                <wp:wrapNone/>
                <wp:docPr id="681" name="Textfeld 681"/>
                <wp:cNvGraphicFramePr/>
                <a:graphic xmlns:a="http://schemas.openxmlformats.org/drawingml/2006/main">
                  <a:graphicData uri="http://schemas.microsoft.com/office/word/2010/wordprocessingShape">
                    <wps:wsp>
                      <wps:cNvSpPr txBox="1"/>
                      <wps:spPr>
                        <a:xfrm>
                          <a:off x="0" y="0"/>
                          <a:ext cx="5238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42D0" w:rsidRDefault="00C942D0" w:rsidP="00CF2753">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C875E6" id="Textfeld 681" o:spid="_x0000_s1047" type="#_x0000_t202" style="position:absolute;margin-left:296.65pt;margin-top:10.55pt;width:41.25pt;height:20.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" filled="f" stroked="f" strokeweight=".5pt">
                <v:textbox>
                  <w:txbxContent>
                    <w:p w:rsidR="00C942D0" w:rsidRDefault="00C942D0" w:rsidP="00CF2753">
                      <w:r>
                        <w:t>JA</w:t>
                      </w:r>
                    </w:p>
                  </w:txbxContent>
                </v:textbox>
              </v:shape>
            </w:pict>
          </mc:Fallback>
        </mc:AlternateContent>
      </w:r>
    </w:p>
    <w:p w:rsidR="00CF2753" w:rsidRPr="00CF2753" w:rsidRDefault="00DE2F01" w:rsidP="00CF2753">
      <w:pPr>
        <w:rPr>
          <w:sz w:val="28"/>
          <w:lang w:val="de-DE"/>
        </w:rPr>
      </w:pPr>
      <w:r>
        <w:rPr>
          <w:b/>
          <w:noProof/>
          <w:sz w:val="28"/>
          <w:u w:val="single"/>
          <w:lang w:val="de-DE" w:eastAsia="de-DE"/>
        </w:rPr>
        <mc:AlternateContent>
          <mc:Choice Requires="wps">
            <w:drawing>
              <wp:anchor distT="0" distB="0" distL="114300" distR="114300" simplePos="0" relativeHeight="251713536" behindDoc="0" locked="0" layoutInCell="1" allowOverlap="1" wp14:anchorId="11A59183" wp14:editId="17CC0D75">
                <wp:simplePos x="0" y="0"/>
                <wp:positionH relativeFrom="column">
                  <wp:posOffset>3695700</wp:posOffset>
                </wp:positionH>
                <wp:positionV relativeFrom="paragraph">
                  <wp:posOffset>24765</wp:posOffset>
                </wp:positionV>
                <wp:extent cx="256540" cy="276225"/>
                <wp:effectExtent l="19050" t="19050" r="67310" b="47625"/>
                <wp:wrapNone/>
                <wp:docPr id="683" name="Gerade Verbindung mit Pfeil 683"/>
                <wp:cNvGraphicFramePr/>
                <a:graphic xmlns:a="http://schemas.openxmlformats.org/drawingml/2006/main">
                  <a:graphicData uri="http://schemas.microsoft.com/office/word/2010/wordprocessingShape">
                    <wps:wsp>
                      <wps:cNvCnPr/>
                      <wps:spPr>
                        <a:xfrm>
                          <a:off x="0" y="0"/>
                          <a:ext cx="256540" cy="276225"/>
                        </a:xfrm>
                        <a:prstGeom prst="straightConnector1">
                          <a:avLst/>
                        </a:prstGeom>
                        <a:noFill/>
                        <a:ln w="28575"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4DCF1EA" id="_x0000_t32" coordsize="21600,21600" o:spt="32" o:oned="t" path="m,l21600,21600e" filled="f">
                <v:path arrowok="t" fillok="f" o:connecttype="none"/>
                <o:lock v:ext="edit" shapetype="t"/>
              </v:shapetype>
              <v:shape id="Gerade Verbindung mit Pfeil 683" o:spid="_x0000_s1026" type="#_x0000_t32" style="position:absolute;margin-left:291pt;margin-top:1.95pt;width:20.2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" strokecolor="#92d050" strokeweight="2.25pt">
                <v:stroke endarrow="open"/>
              </v:shape>
            </w:pict>
          </mc:Fallback>
        </mc:AlternateContent>
      </w:r>
      <w:r w:rsidRPr="00EE6F3E">
        <w:rPr>
          <w:b/>
          <w:noProof/>
          <w:color w:val="FF0000"/>
          <w:sz w:val="28"/>
          <w:u w:val="single"/>
          <w:lang w:val="de-DE" w:eastAsia="de-DE"/>
        </w:rPr>
        <mc:AlternateContent>
          <mc:Choice Requires="wps">
            <w:drawing>
              <wp:anchor distT="0" distB="0" distL="114300" distR="114300" simplePos="0" relativeHeight="251712512" behindDoc="0" locked="0" layoutInCell="1" allowOverlap="1" wp14:anchorId="0A2D0432" wp14:editId="7C069899">
                <wp:simplePos x="0" y="0"/>
                <wp:positionH relativeFrom="column">
                  <wp:posOffset>1362074</wp:posOffset>
                </wp:positionH>
                <wp:positionV relativeFrom="paragraph">
                  <wp:posOffset>139065</wp:posOffset>
                </wp:positionV>
                <wp:extent cx="409575" cy="142875"/>
                <wp:effectExtent l="38100" t="38100" r="9525" b="85725"/>
                <wp:wrapNone/>
                <wp:docPr id="684" name="Gerade Verbindung mit Pfeil 684"/>
                <wp:cNvGraphicFramePr/>
                <a:graphic xmlns:a="http://schemas.openxmlformats.org/drawingml/2006/main">
                  <a:graphicData uri="http://schemas.microsoft.com/office/word/2010/wordprocessingShape">
                    <wps:wsp>
                      <wps:cNvCnPr/>
                      <wps:spPr>
                        <a:xfrm flipH="1">
                          <a:off x="0" y="0"/>
                          <a:ext cx="409575" cy="14287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C5EFC7" id="Gerade Verbindung mit Pfeil 684" o:spid="_x0000_s1026" type="#_x0000_t32" style="position:absolute;margin-left:107.25pt;margin-top:10.95pt;width:32.25pt;height:11.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" strokecolor="red" strokeweight="2.25pt">
                <v:stroke endarrow="open"/>
              </v:shape>
            </w:pict>
          </mc:Fallback>
        </mc:AlternateContent>
      </w:r>
      <w:r>
        <w:rPr>
          <w:b/>
          <w:noProof/>
          <w:sz w:val="28"/>
          <w:u w:val="single"/>
          <w:lang w:val="de-DE" w:eastAsia="de-DE"/>
        </w:rPr>
        <mc:AlternateContent>
          <mc:Choice Requires="wps">
            <w:drawing>
              <wp:anchor distT="0" distB="0" distL="114300" distR="114300" simplePos="0" relativeHeight="251715584" behindDoc="0" locked="0" layoutInCell="1" allowOverlap="1" wp14:anchorId="03839FE7" wp14:editId="6B9A185D">
                <wp:simplePos x="0" y="0"/>
                <wp:positionH relativeFrom="column">
                  <wp:posOffset>1157605</wp:posOffset>
                </wp:positionH>
                <wp:positionV relativeFrom="paragraph">
                  <wp:posOffset>5715</wp:posOffset>
                </wp:positionV>
                <wp:extent cx="619125" cy="257175"/>
                <wp:effectExtent l="0" t="0" r="0" b="0"/>
                <wp:wrapNone/>
                <wp:docPr id="682" name="Textfeld 682"/>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42D0" w:rsidRDefault="00C942D0" w:rsidP="00CF2753">
                            <w: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839FE7" id="Textfeld 682" o:spid="_x0000_s1048" type="#_x0000_t202" style="position:absolute;margin-left:91.15pt;margin-top:.45pt;width:48.75pt;height:20.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" filled="f" stroked="f" strokeweight=".5pt">
                <v:textbox>
                  <w:txbxContent>
                    <w:p w:rsidR="00C942D0" w:rsidRDefault="00C942D0" w:rsidP="00CF2753">
                      <w:r>
                        <w:t>NEIN</w:t>
                      </w:r>
                    </w:p>
                  </w:txbxContent>
                </v:textbox>
              </v:shape>
            </w:pict>
          </mc:Fallback>
        </mc:AlternateContent>
      </w:r>
      <w:r w:rsidR="00CF2753">
        <w:rPr>
          <w:b/>
          <w:noProof/>
          <w:sz w:val="28"/>
          <w:u w:val="single"/>
          <w:lang w:val="de-DE" w:eastAsia="de-DE"/>
        </w:rPr>
        <mc:AlternateContent>
          <mc:Choice Requires="wps">
            <w:drawing>
              <wp:anchor distT="0" distB="0" distL="114300" distR="114300" simplePos="0" relativeHeight="251714560" behindDoc="0" locked="0" layoutInCell="1" allowOverlap="1" wp14:anchorId="6C041485" wp14:editId="73942388">
                <wp:simplePos x="0" y="0"/>
                <wp:positionH relativeFrom="column">
                  <wp:posOffset>4005580</wp:posOffset>
                </wp:positionH>
                <wp:positionV relativeFrom="paragraph">
                  <wp:posOffset>293370</wp:posOffset>
                </wp:positionV>
                <wp:extent cx="1762125" cy="762000"/>
                <wp:effectExtent l="0" t="0" r="28575" b="19050"/>
                <wp:wrapNone/>
                <wp:docPr id="686" name="Textfeld 686"/>
                <wp:cNvGraphicFramePr/>
                <a:graphic xmlns:a="http://schemas.openxmlformats.org/drawingml/2006/main">
                  <a:graphicData uri="http://schemas.microsoft.com/office/word/2010/wordprocessingShape">
                    <wps:wsp>
                      <wps:cNvSpPr txBox="1"/>
                      <wps:spPr>
                        <a:xfrm>
                          <a:off x="0" y="0"/>
                          <a:ext cx="1762125" cy="762000"/>
                        </a:xfrm>
                        <a:prstGeom prst="rect">
                          <a:avLst/>
                        </a:prstGeom>
                        <a:solidFill>
                          <a:sysClr val="window" lastClr="FFFFFF"/>
                        </a:solidFill>
                        <a:ln w="6350">
                          <a:solidFill>
                            <a:prstClr val="black"/>
                          </a:solidFill>
                        </a:ln>
                        <a:effectLst/>
                      </wps:spPr>
                      <wps:txbx>
                        <w:txbxContent>
                          <w:p w:rsidR="00C942D0" w:rsidRPr="00CF2753" w:rsidRDefault="00C942D0" w:rsidP="00CF2753">
                            <w:pPr>
                              <w:contextualSpacing/>
                              <w:jc w:val="center"/>
                              <w:rPr>
                                <w:sz w:val="18"/>
                                <w:lang w:val="de-DE"/>
                              </w:rPr>
                            </w:pPr>
                            <w:r w:rsidRPr="00CF2753">
                              <w:rPr>
                                <w:sz w:val="18"/>
                                <w:lang w:val="de-DE"/>
                              </w:rPr>
                              <w:t xml:space="preserve">Die Lösung wird </w:t>
                            </w:r>
                            <w:r w:rsidRPr="00CF2753">
                              <w:rPr>
                                <w:sz w:val="18"/>
                                <w:u w:val="single"/>
                                <w:lang w:val="de-DE"/>
                              </w:rPr>
                              <w:t>schriftlich</w:t>
                            </w:r>
                            <w:r w:rsidRPr="00CF2753">
                              <w:rPr>
                                <w:sz w:val="18"/>
                                <w:lang w:val="de-DE"/>
                              </w:rPr>
                              <w:t xml:space="preserve"> festgehalten</w:t>
                            </w:r>
                          </w:p>
                          <w:p w:rsidR="00C942D0" w:rsidRPr="00CF2753" w:rsidRDefault="00C942D0" w:rsidP="00CF2753">
                            <w:pPr>
                              <w:contextualSpacing/>
                              <w:jc w:val="center"/>
                              <w:rPr>
                                <w:sz w:val="18"/>
                                <w:lang w:val="de-DE"/>
                              </w:rPr>
                            </w:pPr>
                            <w:r w:rsidRPr="00CF2753">
                              <w:rPr>
                                <w:sz w:val="18"/>
                                <w:lang w:val="de-DE"/>
                              </w:rPr>
                              <w:t>Beide Parteien gehen zufrieden auseinander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41485" id="Textfeld 686" o:spid="_x0000_s1049" type="#_x0000_t202" style="position:absolute;margin-left:315.4pt;margin-top:23.1pt;width:138.75pt;height:6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" fillcolor="window" strokeweight=".5pt">
                <v:textbox>
                  <w:txbxContent>
                    <w:p w:rsidR="00C942D0" w:rsidRPr="00CF2753" w:rsidRDefault="00C942D0" w:rsidP="00CF2753">
                      <w:pPr>
                        <w:contextualSpacing/>
                        <w:jc w:val="center"/>
                        <w:rPr>
                          <w:sz w:val="18"/>
                          <w:lang w:val="de-DE"/>
                        </w:rPr>
                      </w:pPr>
                      <w:r w:rsidRPr="00CF2753">
                        <w:rPr>
                          <w:sz w:val="18"/>
                          <w:lang w:val="de-DE"/>
                        </w:rPr>
                        <w:t xml:space="preserve">Die Lösung wird </w:t>
                      </w:r>
                      <w:r w:rsidRPr="00CF2753">
                        <w:rPr>
                          <w:sz w:val="18"/>
                          <w:u w:val="single"/>
                          <w:lang w:val="de-DE"/>
                        </w:rPr>
                        <w:t>schriftlich</w:t>
                      </w:r>
                      <w:r w:rsidRPr="00CF2753">
                        <w:rPr>
                          <w:sz w:val="18"/>
                          <w:lang w:val="de-DE"/>
                        </w:rPr>
                        <w:t xml:space="preserve"> festgehalten</w:t>
                      </w:r>
                    </w:p>
                    <w:p w:rsidR="00C942D0" w:rsidRPr="00CF2753" w:rsidRDefault="00C942D0" w:rsidP="00CF2753">
                      <w:pPr>
                        <w:contextualSpacing/>
                        <w:jc w:val="center"/>
                        <w:rPr>
                          <w:sz w:val="18"/>
                          <w:lang w:val="de-DE"/>
                        </w:rPr>
                      </w:pPr>
                      <w:r w:rsidRPr="00CF2753">
                        <w:rPr>
                          <w:sz w:val="18"/>
                          <w:lang w:val="de-DE"/>
                        </w:rPr>
                        <w:t>Beide Parteien gehen zufrieden auseinander</w:t>
                      </w:r>
                    </w:p>
                  </w:txbxContent>
                </v:textbox>
              </v:shape>
            </w:pict>
          </mc:Fallback>
        </mc:AlternateContent>
      </w:r>
      <w:r w:rsidR="00CF2753">
        <w:rPr>
          <w:b/>
          <w:noProof/>
          <w:sz w:val="28"/>
          <w:u w:val="single"/>
          <w:lang w:val="de-DE" w:eastAsia="de-DE"/>
        </w:rPr>
        <mc:AlternateContent>
          <mc:Choice Requires="wps">
            <w:drawing>
              <wp:anchor distT="0" distB="0" distL="114300" distR="114300" simplePos="0" relativeHeight="251711488" behindDoc="0" locked="0" layoutInCell="1" allowOverlap="1" wp14:anchorId="152403EE" wp14:editId="21B78E1D">
                <wp:simplePos x="0" y="0"/>
                <wp:positionH relativeFrom="column">
                  <wp:posOffset>-461645</wp:posOffset>
                </wp:positionH>
                <wp:positionV relativeFrom="paragraph">
                  <wp:posOffset>302895</wp:posOffset>
                </wp:positionV>
                <wp:extent cx="1771650" cy="666750"/>
                <wp:effectExtent l="0" t="0" r="19050" b="19050"/>
                <wp:wrapNone/>
                <wp:docPr id="687" name="Textfeld 687"/>
                <wp:cNvGraphicFramePr/>
                <a:graphic xmlns:a="http://schemas.openxmlformats.org/drawingml/2006/main">
                  <a:graphicData uri="http://schemas.microsoft.com/office/word/2010/wordprocessingShape">
                    <wps:wsp>
                      <wps:cNvSpPr txBox="1"/>
                      <wps:spPr>
                        <a:xfrm>
                          <a:off x="0" y="0"/>
                          <a:ext cx="177165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CF2753" w:rsidRDefault="00C942D0" w:rsidP="00CF2753">
                            <w:pPr>
                              <w:contextualSpacing/>
                              <w:jc w:val="center"/>
                              <w:rPr>
                                <w:b/>
                                <w:lang w:val="de-DE"/>
                              </w:rPr>
                            </w:pPr>
                            <w:r w:rsidRPr="00CF2753">
                              <w:rPr>
                                <w:b/>
                                <w:lang w:val="de-DE"/>
                              </w:rPr>
                              <w:t>Klären der Zuständigkeit</w:t>
                            </w:r>
                          </w:p>
                          <w:p w:rsidR="00C942D0" w:rsidRPr="00CF2753" w:rsidRDefault="00C942D0" w:rsidP="00CF2753">
                            <w:pPr>
                              <w:contextualSpacing/>
                              <w:jc w:val="center"/>
                              <w:rPr>
                                <w:sz w:val="18"/>
                                <w:lang w:val="de-DE"/>
                              </w:rPr>
                            </w:pPr>
                            <w:r w:rsidRPr="00CF2753">
                              <w:rPr>
                                <w:sz w:val="18"/>
                                <w:lang w:val="de-DE"/>
                              </w:rPr>
                              <w:t>(evtl. Weitergabe an entsprechende Person nötig)</w:t>
                            </w:r>
                          </w:p>
                          <w:p w:rsidR="00C942D0" w:rsidRPr="00CF2753" w:rsidRDefault="00C942D0" w:rsidP="00CF2753">
                            <w:pPr>
                              <w:contextualSpacing/>
                              <w:rPr>
                                <w:lang w:val="de-DE"/>
                              </w:rPr>
                            </w:pPr>
                          </w:p>
                          <w:p w:rsidR="00C942D0" w:rsidRPr="00CF2753" w:rsidRDefault="00C942D0" w:rsidP="00CF2753">
                            <w:pPr>
                              <w:rPr>
                                <w:lang w:val="de-DE"/>
                              </w:rPr>
                            </w:pPr>
                          </w:p>
                          <w:p w:rsidR="00C942D0" w:rsidRPr="00CF2753" w:rsidRDefault="00C942D0" w:rsidP="00CF2753">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403EE" id="Textfeld 687" o:spid="_x0000_s1050" type="#_x0000_t202" style="position:absolute;margin-left:-36.35pt;margin-top:23.85pt;width:139.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" fillcolor="white [3201]" strokeweight=".5pt">
                <v:textbox>
                  <w:txbxContent>
                    <w:p w:rsidR="00C942D0" w:rsidRPr="00CF2753" w:rsidRDefault="00C942D0" w:rsidP="00CF2753">
                      <w:pPr>
                        <w:contextualSpacing/>
                        <w:jc w:val="center"/>
                        <w:rPr>
                          <w:b/>
                          <w:lang w:val="de-DE"/>
                        </w:rPr>
                      </w:pPr>
                      <w:r w:rsidRPr="00CF2753">
                        <w:rPr>
                          <w:b/>
                          <w:lang w:val="de-DE"/>
                        </w:rPr>
                        <w:t>Klären der Zuständigkeit</w:t>
                      </w:r>
                    </w:p>
                    <w:p w:rsidR="00C942D0" w:rsidRPr="00CF2753" w:rsidRDefault="00C942D0" w:rsidP="00CF2753">
                      <w:pPr>
                        <w:contextualSpacing/>
                        <w:jc w:val="center"/>
                        <w:rPr>
                          <w:sz w:val="18"/>
                          <w:lang w:val="de-DE"/>
                        </w:rPr>
                      </w:pPr>
                      <w:r w:rsidRPr="00CF2753">
                        <w:rPr>
                          <w:sz w:val="18"/>
                          <w:lang w:val="de-DE"/>
                        </w:rPr>
                        <w:t>(evtl. Weitergabe an entsprechende Person nötig)</w:t>
                      </w:r>
                    </w:p>
                    <w:p w:rsidR="00C942D0" w:rsidRPr="00CF2753" w:rsidRDefault="00C942D0" w:rsidP="00CF2753">
                      <w:pPr>
                        <w:contextualSpacing/>
                        <w:rPr>
                          <w:lang w:val="de-DE"/>
                        </w:rPr>
                      </w:pPr>
                    </w:p>
                    <w:p w:rsidR="00C942D0" w:rsidRPr="00CF2753" w:rsidRDefault="00C942D0" w:rsidP="00CF2753">
                      <w:pPr>
                        <w:rPr>
                          <w:lang w:val="de-DE"/>
                        </w:rPr>
                      </w:pPr>
                    </w:p>
                    <w:p w:rsidR="00C942D0" w:rsidRPr="00CF2753" w:rsidRDefault="00C942D0" w:rsidP="00CF2753">
                      <w:pPr>
                        <w:rPr>
                          <w:lang w:val="de-DE"/>
                        </w:rPr>
                      </w:pPr>
                    </w:p>
                  </w:txbxContent>
                </v:textbox>
              </v:shape>
            </w:pict>
          </mc:Fallback>
        </mc:AlternateContent>
      </w:r>
    </w:p>
    <w:p w:rsidR="00CF2753" w:rsidRPr="00CF2753" w:rsidRDefault="00CF2753" w:rsidP="00CF2753">
      <w:pPr>
        <w:rPr>
          <w:sz w:val="28"/>
          <w:lang w:val="de-DE"/>
        </w:rPr>
      </w:pPr>
    </w:p>
    <w:p w:rsidR="00CF2753" w:rsidRPr="00CF2753" w:rsidRDefault="00DE2F01" w:rsidP="00CF2753">
      <w:pPr>
        <w:rPr>
          <w:sz w:val="28"/>
          <w:lang w:val="de-DE"/>
        </w:rPr>
      </w:pPr>
      <w:r>
        <w:rPr>
          <w:b/>
          <w:noProof/>
          <w:sz w:val="28"/>
          <w:u w:val="single"/>
          <w:lang w:val="de-DE" w:eastAsia="de-DE"/>
        </w:rPr>
        <mc:AlternateContent>
          <mc:Choice Requires="wps">
            <w:drawing>
              <wp:anchor distT="0" distB="0" distL="114300" distR="114300" simplePos="0" relativeHeight="251723776" behindDoc="0" locked="0" layoutInCell="1" allowOverlap="1" wp14:anchorId="27A5CB42" wp14:editId="1E736B6F">
                <wp:simplePos x="0" y="0"/>
                <wp:positionH relativeFrom="column">
                  <wp:posOffset>3267075</wp:posOffset>
                </wp:positionH>
                <wp:positionV relativeFrom="paragraph">
                  <wp:posOffset>83184</wp:posOffset>
                </wp:positionV>
                <wp:extent cx="600075" cy="45719"/>
                <wp:effectExtent l="0" t="114300" r="0" b="107315"/>
                <wp:wrapNone/>
                <wp:docPr id="691" name="Gerade Verbindung mit Pfeil 691"/>
                <wp:cNvGraphicFramePr/>
                <a:graphic xmlns:a="http://schemas.openxmlformats.org/drawingml/2006/main">
                  <a:graphicData uri="http://schemas.microsoft.com/office/word/2010/wordprocessingShape">
                    <wps:wsp>
                      <wps:cNvCnPr/>
                      <wps:spPr>
                        <a:xfrm flipV="1">
                          <a:off x="0" y="0"/>
                          <a:ext cx="600075" cy="45719"/>
                        </a:xfrm>
                        <a:prstGeom prst="straightConnector1">
                          <a:avLst/>
                        </a:prstGeom>
                        <a:noFill/>
                        <a:ln w="28575"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258200" id="Gerade Verbindung mit Pfeil 691" o:spid="_x0000_s1026" type="#_x0000_t32" style="position:absolute;margin-left:257.25pt;margin-top:6.55pt;width:47.25pt;height:3.6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" strokecolor="#92d050" strokeweight="2.25pt">
                <v:stroke endarrow="open"/>
              </v:shape>
            </w:pict>
          </mc:Fallback>
        </mc:AlternateContent>
      </w:r>
      <w:r>
        <w:rPr>
          <w:noProof/>
          <w:sz w:val="28"/>
          <w:lang w:val="de-DE" w:eastAsia="de-DE"/>
        </w:rPr>
        <mc:AlternateContent>
          <mc:Choice Requires="wps">
            <w:drawing>
              <wp:anchor distT="0" distB="0" distL="114300" distR="114300" simplePos="0" relativeHeight="251721728" behindDoc="0" locked="0" layoutInCell="1" allowOverlap="1" wp14:anchorId="19D3C169" wp14:editId="6BAF8892">
                <wp:simplePos x="0" y="0"/>
                <wp:positionH relativeFrom="margin">
                  <wp:align>center</wp:align>
                </wp:positionH>
                <wp:positionV relativeFrom="paragraph">
                  <wp:posOffset>7620</wp:posOffset>
                </wp:positionV>
                <wp:extent cx="1123950" cy="685800"/>
                <wp:effectExtent l="0" t="0" r="19050" b="19050"/>
                <wp:wrapNone/>
                <wp:docPr id="688" name="Textfeld 688"/>
                <wp:cNvGraphicFramePr/>
                <a:graphic xmlns:a="http://schemas.openxmlformats.org/drawingml/2006/main">
                  <a:graphicData uri="http://schemas.microsoft.com/office/word/2010/wordprocessingShape">
                    <wps:wsp>
                      <wps:cNvSpPr txBox="1"/>
                      <wps:spPr>
                        <a:xfrm>
                          <a:off x="0" y="0"/>
                          <a:ext cx="11239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EE6F3E" w:rsidRDefault="00C942D0" w:rsidP="00CF2753">
                            <w:pPr>
                              <w:contextualSpacing/>
                              <w:rPr>
                                <w:sz w:val="18"/>
                              </w:rPr>
                            </w:pPr>
                            <w:r w:rsidRPr="00EE6F3E">
                              <w:rPr>
                                <w:sz w:val="18"/>
                                <w:u w:val="single"/>
                              </w:rPr>
                              <w:t>Weitergabe</w:t>
                            </w:r>
                            <w:r w:rsidRPr="00EE6F3E">
                              <w:rPr>
                                <w:sz w:val="18"/>
                              </w:rPr>
                              <w:t>:</w:t>
                            </w:r>
                          </w:p>
                          <w:p w:rsidR="00C942D0" w:rsidRPr="00EE6F3E" w:rsidRDefault="00C942D0" w:rsidP="00CF2753">
                            <w:pPr>
                              <w:contextualSpacing/>
                              <w:rPr>
                                <w:sz w:val="18"/>
                              </w:rPr>
                            </w:pPr>
                            <w:r w:rsidRPr="00EE6F3E">
                              <w:rPr>
                                <w:sz w:val="18"/>
                              </w:rPr>
                              <w:t>Lösung sofort möglich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3C169" id="Textfeld 688" o:spid="_x0000_s1051" type="#_x0000_t202" style="position:absolute;margin-left:0;margin-top:.6pt;width:88.5pt;height:54pt;z-index:2517217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" fillcolor="white [3201]" strokeweight=".5pt">
                <v:textbox>
                  <w:txbxContent>
                    <w:p w:rsidR="00C942D0" w:rsidRPr="00EE6F3E" w:rsidRDefault="00C942D0" w:rsidP="00CF2753">
                      <w:pPr>
                        <w:contextualSpacing/>
                        <w:rPr>
                          <w:sz w:val="18"/>
                        </w:rPr>
                      </w:pPr>
                      <w:r w:rsidRPr="00EE6F3E">
                        <w:rPr>
                          <w:sz w:val="18"/>
                          <w:u w:val="single"/>
                        </w:rPr>
                        <w:t>Weitergabe</w:t>
                      </w:r>
                      <w:r w:rsidRPr="00EE6F3E">
                        <w:rPr>
                          <w:sz w:val="18"/>
                        </w:rPr>
                        <w:t>:</w:t>
                      </w:r>
                    </w:p>
                    <w:p w:rsidR="00C942D0" w:rsidRPr="00EE6F3E" w:rsidRDefault="00C942D0" w:rsidP="00CF2753">
                      <w:pPr>
                        <w:contextualSpacing/>
                        <w:rPr>
                          <w:sz w:val="18"/>
                        </w:rPr>
                      </w:pPr>
                      <w:r w:rsidRPr="00EE6F3E">
                        <w:rPr>
                          <w:sz w:val="18"/>
                        </w:rPr>
                        <w:t>Lösung sofort möglich</w:t>
                      </w:r>
                    </w:p>
                  </w:txbxContent>
                </v:textbox>
                <w10:wrap anchorx="margin"/>
              </v:shape>
            </w:pict>
          </mc:Fallback>
        </mc:AlternateContent>
      </w:r>
      <w:r w:rsidR="00CF2753">
        <w:rPr>
          <w:noProof/>
          <w:sz w:val="28"/>
          <w:lang w:val="de-DE" w:eastAsia="de-DE"/>
        </w:rPr>
        <mc:AlternateContent>
          <mc:Choice Requires="wps">
            <w:drawing>
              <wp:anchor distT="0" distB="0" distL="114300" distR="114300" simplePos="0" relativeHeight="251722752" behindDoc="0" locked="0" layoutInCell="1" allowOverlap="1" wp14:anchorId="4CED4D9A" wp14:editId="46C6E356">
                <wp:simplePos x="0" y="0"/>
                <wp:positionH relativeFrom="column">
                  <wp:posOffset>1310005</wp:posOffset>
                </wp:positionH>
                <wp:positionV relativeFrom="paragraph">
                  <wp:posOffset>53975</wp:posOffset>
                </wp:positionV>
                <wp:extent cx="638175" cy="9525"/>
                <wp:effectExtent l="0" t="76200" r="9525" b="104775"/>
                <wp:wrapNone/>
                <wp:docPr id="692" name="Gerade Verbindung mit Pfeil 692"/>
                <wp:cNvGraphicFramePr/>
                <a:graphic xmlns:a="http://schemas.openxmlformats.org/drawingml/2006/main">
                  <a:graphicData uri="http://schemas.microsoft.com/office/word/2010/wordprocessingShape">
                    <wps:wsp>
                      <wps:cNvCnPr/>
                      <wps:spPr>
                        <a:xfrm flipV="1">
                          <a:off x="0" y="0"/>
                          <a:ext cx="638175" cy="9525"/>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A11DE0" id="Gerade Verbindung mit Pfeil 692" o:spid="_x0000_s1026" type="#_x0000_t32" style="position:absolute;margin-left:103.15pt;margin-top:4.25pt;width:50.25pt;height:.7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" strokecolor="black [3213]" strokeweight="1.5pt">
                <v:stroke endarrow="open"/>
              </v:shape>
            </w:pict>
          </mc:Fallback>
        </mc:AlternateContent>
      </w:r>
    </w:p>
    <w:p w:rsidR="00CF2753" w:rsidRPr="00CF2753" w:rsidRDefault="00CF2753" w:rsidP="00CF2753">
      <w:pPr>
        <w:jc w:val="right"/>
        <w:rPr>
          <w:sz w:val="28"/>
          <w:lang w:val="de-DE"/>
        </w:rPr>
      </w:pPr>
      <w:r>
        <w:rPr>
          <w:b/>
          <w:noProof/>
          <w:sz w:val="28"/>
          <w:u w:val="single"/>
          <w:lang w:val="de-DE" w:eastAsia="de-DE"/>
        </w:rPr>
        <mc:AlternateContent>
          <mc:Choice Requires="wps">
            <w:drawing>
              <wp:anchor distT="0" distB="0" distL="114300" distR="114300" simplePos="0" relativeHeight="251754496" behindDoc="0" locked="0" layoutInCell="1" allowOverlap="1" wp14:anchorId="28515C33" wp14:editId="544AE4D2">
                <wp:simplePos x="0" y="0"/>
                <wp:positionH relativeFrom="column">
                  <wp:posOffset>3281680</wp:posOffset>
                </wp:positionH>
                <wp:positionV relativeFrom="paragraph">
                  <wp:posOffset>1239519</wp:posOffset>
                </wp:positionV>
                <wp:extent cx="1657350" cy="695325"/>
                <wp:effectExtent l="0" t="0" r="19050" b="28575"/>
                <wp:wrapNone/>
                <wp:docPr id="694" name="Textfeld 694"/>
                <wp:cNvGraphicFramePr/>
                <a:graphic xmlns:a="http://schemas.openxmlformats.org/drawingml/2006/main">
                  <a:graphicData uri="http://schemas.microsoft.com/office/word/2010/wordprocessingShape">
                    <wps:wsp>
                      <wps:cNvSpPr txBox="1"/>
                      <wps:spPr>
                        <a:xfrm>
                          <a:off x="0" y="0"/>
                          <a:ext cx="1657350" cy="695325"/>
                        </a:xfrm>
                        <a:prstGeom prst="rect">
                          <a:avLst/>
                        </a:prstGeom>
                        <a:solidFill>
                          <a:sysClr val="window" lastClr="FFFFFF"/>
                        </a:solidFill>
                        <a:ln w="6350">
                          <a:solidFill>
                            <a:prstClr val="black"/>
                          </a:solidFill>
                        </a:ln>
                        <a:effectLst/>
                      </wps:spPr>
                      <wps:txbx>
                        <w:txbxContent>
                          <w:p w:rsidR="00C942D0" w:rsidRPr="00CF2753" w:rsidRDefault="00C942D0" w:rsidP="00CF2753">
                            <w:pPr>
                              <w:rPr>
                                <w:b/>
                                <w:lang w:val="de-DE"/>
                              </w:rPr>
                            </w:pPr>
                            <w:r w:rsidRPr="00CF2753">
                              <w:rPr>
                                <w:b/>
                                <w:lang w:val="de-DE"/>
                              </w:rPr>
                              <w:t>Gegeben Falls in Kenntnis setzen des Trägers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15C33" id="Textfeld 694" o:spid="_x0000_s1052" type="#_x0000_t202" style="position:absolute;left:0;text-align:left;margin-left:258.4pt;margin-top:97.6pt;width:130.5pt;height:54.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" fillcolor="window" strokeweight=".5pt">
                <v:textbox>
                  <w:txbxContent>
                    <w:p w:rsidR="00C942D0" w:rsidRPr="00CF2753" w:rsidRDefault="00C942D0" w:rsidP="00CF2753">
                      <w:pPr>
                        <w:rPr>
                          <w:b/>
                          <w:lang w:val="de-DE"/>
                        </w:rPr>
                      </w:pPr>
                      <w:r w:rsidRPr="00CF2753">
                        <w:rPr>
                          <w:b/>
                          <w:lang w:val="de-DE"/>
                        </w:rPr>
                        <w:t>Gegeben Falls in Kenntnis setzen des Trägers</w:t>
                      </w:r>
                    </w:p>
                  </w:txbxContent>
                </v:textbox>
              </v:shape>
            </w:pict>
          </mc:Fallback>
        </mc:AlternateContent>
      </w:r>
      <w:r>
        <w:rPr>
          <w:noProof/>
          <w:sz w:val="28"/>
          <w:lang w:val="de-DE" w:eastAsia="de-DE"/>
        </w:rPr>
        <mc:AlternateContent>
          <mc:Choice Requires="wps">
            <w:drawing>
              <wp:anchor distT="0" distB="0" distL="114300" distR="114300" simplePos="0" relativeHeight="251753472" behindDoc="0" locked="0" layoutInCell="1" allowOverlap="1" wp14:anchorId="58393364" wp14:editId="25755AC5">
                <wp:simplePos x="0" y="0"/>
                <wp:positionH relativeFrom="column">
                  <wp:posOffset>1310005</wp:posOffset>
                </wp:positionH>
                <wp:positionV relativeFrom="paragraph">
                  <wp:posOffset>334645</wp:posOffset>
                </wp:positionV>
                <wp:extent cx="2286000" cy="762000"/>
                <wp:effectExtent l="0" t="0" r="57150" b="76200"/>
                <wp:wrapNone/>
                <wp:docPr id="696" name="Gerade Verbindung mit Pfeil 696"/>
                <wp:cNvGraphicFramePr/>
                <a:graphic xmlns:a="http://schemas.openxmlformats.org/drawingml/2006/main">
                  <a:graphicData uri="http://schemas.microsoft.com/office/word/2010/wordprocessingShape">
                    <wps:wsp>
                      <wps:cNvCnPr/>
                      <wps:spPr>
                        <a:xfrm>
                          <a:off x="0" y="0"/>
                          <a:ext cx="2286000" cy="7620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054D6C" id="Gerade Verbindung mit Pfeil 696" o:spid="_x0000_s1026" type="#_x0000_t32" style="position:absolute;margin-left:103.15pt;margin-top:26.35pt;width:180pt;height:6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" strokecolor="windowText" strokeweight="1.5pt">
                <v:stroke endarrow="open"/>
              </v:shape>
            </w:pict>
          </mc:Fallback>
        </mc:AlternateContent>
      </w:r>
      <w:r>
        <w:rPr>
          <w:b/>
          <w:noProof/>
          <w:color w:val="FF0000"/>
          <w:sz w:val="28"/>
          <w:u w:val="single"/>
          <w:lang w:val="de-DE" w:eastAsia="de-DE"/>
        </w:rPr>
        <mc:AlternateContent>
          <mc:Choice Requires="wps">
            <w:drawing>
              <wp:anchor distT="0" distB="0" distL="114300" distR="114300" simplePos="0" relativeHeight="251751424" behindDoc="0" locked="0" layoutInCell="1" allowOverlap="1" wp14:anchorId="2228106F" wp14:editId="760B3622">
                <wp:simplePos x="0" y="0"/>
                <wp:positionH relativeFrom="column">
                  <wp:posOffset>1195705</wp:posOffset>
                </wp:positionH>
                <wp:positionV relativeFrom="paragraph">
                  <wp:posOffset>4849495</wp:posOffset>
                </wp:positionV>
                <wp:extent cx="1038225" cy="257175"/>
                <wp:effectExtent l="0" t="95250" r="9525" b="28575"/>
                <wp:wrapNone/>
                <wp:docPr id="303" name="Gerade Verbindung mit Pfeil 303"/>
                <wp:cNvGraphicFramePr/>
                <a:graphic xmlns:a="http://schemas.openxmlformats.org/drawingml/2006/main">
                  <a:graphicData uri="http://schemas.microsoft.com/office/word/2010/wordprocessingShape">
                    <wps:wsp>
                      <wps:cNvCnPr/>
                      <wps:spPr>
                        <a:xfrm flipH="1" flipV="1">
                          <a:off x="0" y="0"/>
                          <a:ext cx="1038225" cy="25717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08FF9D" id="Gerade Verbindung mit Pfeil 303" o:spid="_x0000_s1026" type="#_x0000_t32" style="position:absolute;margin-left:94.15pt;margin-top:381.85pt;width:81.75pt;height:20.2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" strokecolor="red" strokeweight="2.25pt">
                <v:stroke endarrow="open"/>
              </v:shape>
            </w:pict>
          </mc:Fallback>
        </mc:AlternateContent>
      </w:r>
      <w:r w:rsidRPr="00EE6F3E">
        <w:rPr>
          <w:b/>
          <w:noProof/>
          <w:color w:val="FF0000"/>
          <w:sz w:val="28"/>
          <w:u w:val="single"/>
          <w:lang w:val="de-DE" w:eastAsia="de-DE"/>
        </w:rPr>
        <mc:AlternateContent>
          <mc:Choice Requires="wps">
            <w:drawing>
              <wp:anchor distT="0" distB="0" distL="114300" distR="114300" simplePos="0" relativeHeight="251750400" behindDoc="0" locked="0" layoutInCell="1" allowOverlap="1" wp14:anchorId="27289EF4" wp14:editId="5C66BFFE">
                <wp:simplePos x="0" y="0"/>
                <wp:positionH relativeFrom="column">
                  <wp:posOffset>1224280</wp:posOffset>
                </wp:positionH>
                <wp:positionV relativeFrom="paragraph">
                  <wp:posOffset>4582795</wp:posOffset>
                </wp:positionV>
                <wp:extent cx="1066800" cy="266700"/>
                <wp:effectExtent l="19050" t="19050" r="38100" b="95250"/>
                <wp:wrapNone/>
                <wp:docPr id="302" name="Gerade Verbindung mit Pfeil 302"/>
                <wp:cNvGraphicFramePr/>
                <a:graphic xmlns:a="http://schemas.openxmlformats.org/drawingml/2006/main">
                  <a:graphicData uri="http://schemas.microsoft.com/office/word/2010/wordprocessingShape">
                    <wps:wsp>
                      <wps:cNvCnPr/>
                      <wps:spPr>
                        <a:xfrm>
                          <a:off x="0" y="0"/>
                          <a:ext cx="1066800" cy="26670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B54BC3" id="Gerade Verbindung mit Pfeil 302" o:spid="_x0000_s1026" type="#_x0000_t32" style="position:absolute;margin-left:96.4pt;margin-top:360.85pt;width:84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" strokecolor="red" strokeweight="2.25pt">
                <v:stroke endarrow="open"/>
              </v:shape>
            </w:pict>
          </mc:Fallback>
        </mc:AlternateContent>
      </w:r>
      <w:r>
        <w:rPr>
          <w:noProof/>
          <w:sz w:val="28"/>
          <w:lang w:val="de-DE" w:eastAsia="de-DE"/>
        </w:rPr>
        <mc:AlternateContent>
          <mc:Choice Requires="wps">
            <w:drawing>
              <wp:anchor distT="0" distB="0" distL="114300" distR="114300" simplePos="0" relativeHeight="251745280" behindDoc="0" locked="0" layoutInCell="1" allowOverlap="1" wp14:anchorId="6CE06CCE" wp14:editId="78BB0C80">
                <wp:simplePos x="0" y="0"/>
                <wp:positionH relativeFrom="column">
                  <wp:posOffset>-33020</wp:posOffset>
                </wp:positionH>
                <wp:positionV relativeFrom="paragraph">
                  <wp:posOffset>4373245</wp:posOffset>
                </wp:positionV>
                <wp:extent cx="1228725" cy="552450"/>
                <wp:effectExtent l="0" t="0" r="28575" b="19050"/>
                <wp:wrapNone/>
                <wp:docPr id="296" name="Textfeld 296"/>
                <wp:cNvGraphicFramePr/>
                <a:graphic xmlns:a="http://schemas.openxmlformats.org/drawingml/2006/main">
                  <a:graphicData uri="http://schemas.microsoft.com/office/word/2010/wordprocessingShape">
                    <wps:wsp>
                      <wps:cNvSpPr txBox="1"/>
                      <wps:spPr>
                        <a:xfrm>
                          <a:off x="0" y="0"/>
                          <a:ext cx="122872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E82F57" w:rsidRDefault="00C942D0" w:rsidP="00CF2753">
                            <w:pPr>
                              <w:jc w:val="center"/>
                              <w:rPr>
                                <w:sz w:val="18"/>
                              </w:rPr>
                            </w:pPr>
                            <w:r>
                              <w:rPr>
                                <w:sz w:val="18"/>
                              </w:rPr>
                              <w:t>Träger wird aktiv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06CCE" id="Textfeld 296" o:spid="_x0000_s1053" type="#_x0000_t202" style="position:absolute;left:0;text-align:left;margin-left:-2.6pt;margin-top:344.35pt;width:96.75pt;height:43.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" fillcolor="white [3201]" strokeweight=".5pt">
                <v:textbox>
                  <w:txbxContent>
                    <w:p w:rsidR="00C942D0" w:rsidRPr="00E82F57" w:rsidRDefault="00C942D0" w:rsidP="00CF2753">
                      <w:pPr>
                        <w:jc w:val="center"/>
                        <w:rPr>
                          <w:sz w:val="18"/>
                        </w:rPr>
                      </w:pPr>
                      <w:r>
                        <w:rPr>
                          <w:sz w:val="18"/>
                        </w:rPr>
                        <w:t>Träger wird aktiv</w:t>
                      </w:r>
                    </w:p>
                  </w:txbxContent>
                </v:textbox>
              </v:shape>
            </w:pict>
          </mc:Fallback>
        </mc:AlternateContent>
      </w:r>
      <w:r w:rsidRPr="00E82F57">
        <w:rPr>
          <w:noProof/>
          <w:color w:val="92D050"/>
          <w:sz w:val="28"/>
          <w:lang w:val="de-DE" w:eastAsia="de-DE"/>
        </w:rPr>
        <mc:AlternateContent>
          <mc:Choice Requires="wps">
            <w:drawing>
              <wp:anchor distT="0" distB="0" distL="114300" distR="114300" simplePos="0" relativeHeight="251752448" behindDoc="0" locked="0" layoutInCell="1" allowOverlap="1" wp14:anchorId="3ADB7978" wp14:editId="10CFCAE3">
                <wp:simplePos x="0" y="0"/>
                <wp:positionH relativeFrom="column">
                  <wp:posOffset>1195705</wp:posOffset>
                </wp:positionH>
                <wp:positionV relativeFrom="paragraph">
                  <wp:posOffset>3839845</wp:posOffset>
                </wp:positionV>
                <wp:extent cx="2400300" cy="638175"/>
                <wp:effectExtent l="0" t="57150" r="0" b="28575"/>
                <wp:wrapNone/>
                <wp:docPr id="697" name="Gerade Verbindung mit Pfeil 697"/>
                <wp:cNvGraphicFramePr/>
                <a:graphic xmlns:a="http://schemas.openxmlformats.org/drawingml/2006/main">
                  <a:graphicData uri="http://schemas.microsoft.com/office/word/2010/wordprocessingShape">
                    <wps:wsp>
                      <wps:cNvCnPr/>
                      <wps:spPr>
                        <a:xfrm flipV="1">
                          <a:off x="0" y="0"/>
                          <a:ext cx="2400300" cy="638175"/>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7DEEE5" id="Gerade Verbindung mit Pfeil 697" o:spid="_x0000_s1026" type="#_x0000_t32" style="position:absolute;margin-left:94.15pt;margin-top:302.35pt;width:189pt;height:50.2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" strokecolor="#92d050" strokeweight="1.5pt">
                <v:stroke endarrow="open"/>
              </v:shape>
            </w:pict>
          </mc:Fallback>
        </mc:AlternateContent>
      </w:r>
      <w:r>
        <w:rPr>
          <w:noProof/>
          <w:sz w:val="28"/>
          <w:lang w:val="de-DE" w:eastAsia="de-DE"/>
        </w:rPr>
        <mc:AlternateContent>
          <mc:Choice Requires="wps">
            <w:drawing>
              <wp:anchor distT="0" distB="0" distL="114300" distR="114300" simplePos="0" relativeHeight="251727872" behindDoc="0" locked="0" layoutInCell="1" allowOverlap="1" wp14:anchorId="0EA71539" wp14:editId="3AE5EC5F">
                <wp:simplePos x="0" y="0"/>
                <wp:positionH relativeFrom="column">
                  <wp:posOffset>1195705</wp:posOffset>
                </wp:positionH>
                <wp:positionV relativeFrom="paragraph">
                  <wp:posOffset>734695</wp:posOffset>
                </wp:positionV>
                <wp:extent cx="381000" cy="504825"/>
                <wp:effectExtent l="0" t="0" r="76200" b="47625"/>
                <wp:wrapNone/>
                <wp:docPr id="699" name="Gerade Verbindung mit Pfeil 699"/>
                <wp:cNvGraphicFramePr/>
                <a:graphic xmlns:a="http://schemas.openxmlformats.org/drawingml/2006/main">
                  <a:graphicData uri="http://schemas.microsoft.com/office/word/2010/wordprocessingShape">
                    <wps:wsp>
                      <wps:cNvCnPr/>
                      <wps:spPr>
                        <a:xfrm>
                          <a:off x="0" y="0"/>
                          <a:ext cx="381000" cy="5048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949CCD" id="Gerade Verbindung mit Pfeil 699" o:spid="_x0000_s1026" type="#_x0000_t32" style="position:absolute;margin-left:94.15pt;margin-top:57.85pt;width:30pt;height:3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" strokecolor="windowText" strokeweight="1.5pt">
                <v:stroke endarrow="open"/>
              </v:shape>
            </w:pict>
          </mc:Fallback>
        </mc:AlternateContent>
      </w:r>
      <w:r>
        <w:rPr>
          <w:noProof/>
          <w:sz w:val="28"/>
          <w:lang w:val="de-DE" w:eastAsia="de-DE"/>
        </w:rPr>
        <mc:AlternateContent>
          <mc:Choice Requires="wps">
            <w:drawing>
              <wp:anchor distT="0" distB="0" distL="114300" distR="114300" simplePos="0" relativeHeight="251743232" behindDoc="0" locked="0" layoutInCell="1" allowOverlap="1" wp14:anchorId="21A9C8FD" wp14:editId="09904889">
                <wp:simplePos x="0" y="0"/>
                <wp:positionH relativeFrom="column">
                  <wp:posOffset>2919095</wp:posOffset>
                </wp:positionH>
                <wp:positionV relativeFrom="paragraph">
                  <wp:posOffset>3411220</wp:posOffset>
                </wp:positionV>
                <wp:extent cx="561975" cy="647700"/>
                <wp:effectExtent l="0" t="0" r="0" b="0"/>
                <wp:wrapNone/>
                <wp:docPr id="294" name="Textfeld 294"/>
                <wp:cNvGraphicFramePr/>
                <a:graphic xmlns:a="http://schemas.openxmlformats.org/drawingml/2006/main">
                  <a:graphicData uri="http://schemas.microsoft.com/office/word/2010/wordprocessingShape">
                    <wps:wsp>
                      <wps:cNvSpPr txBox="1"/>
                      <wps:spPr>
                        <a:xfrm>
                          <a:off x="0" y="0"/>
                          <a:ext cx="561975" cy="647700"/>
                        </a:xfrm>
                        <a:prstGeom prst="rect">
                          <a:avLst/>
                        </a:prstGeom>
                        <a:noFill/>
                        <a:ln w="6350">
                          <a:noFill/>
                        </a:ln>
                        <a:effectLst/>
                      </wps:spPr>
                      <wps:txbx>
                        <w:txbxContent>
                          <w:p w:rsidR="00C942D0" w:rsidRPr="00E82F57" w:rsidRDefault="00C942D0" w:rsidP="00CF2753">
                            <w:pPr>
                              <w:rPr>
                                <w:sz w:val="18"/>
                              </w:rPr>
                            </w:pPr>
                            <w:r>
                              <w:rPr>
                                <w:sz w:val="18"/>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9C8FD" id="Textfeld 294" o:spid="_x0000_s1054" type="#_x0000_t202" style="position:absolute;left:0;text-align:left;margin-left:229.85pt;margin-top:268.6pt;width:44.25pt;height: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" filled="f" stroked="f" strokeweight=".5pt">
                <v:textbox>
                  <w:txbxContent>
                    <w:p w:rsidR="00C942D0" w:rsidRPr="00E82F57" w:rsidRDefault="00C942D0" w:rsidP="00CF2753">
                      <w:pPr>
                        <w:rPr>
                          <w:sz w:val="18"/>
                        </w:rPr>
                      </w:pPr>
                      <w:r>
                        <w:rPr>
                          <w:sz w:val="18"/>
                        </w:rPr>
                        <w:t>JA</w:t>
                      </w:r>
                    </w:p>
                  </w:txbxContent>
                </v:textbox>
              </v:shape>
            </w:pict>
          </mc:Fallback>
        </mc:AlternateContent>
      </w:r>
      <w:r w:rsidRPr="00E82F57">
        <w:rPr>
          <w:noProof/>
          <w:color w:val="92D050"/>
          <w:sz w:val="28"/>
          <w:lang w:val="de-DE" w:eastAsia="de-DE"/>
        </w:rPr>
        <mc:AlternateContent>
          <mc:Choice Requires="wps">
            <w:drawing>
              <wp:anchor distT="0" distB="0" distL="114300" distR="114300" simplePos="0" relativeHeight="251742208" behindDoc="0" locked="0" layoutInCell="1" allowOverlap="1" wp14:anchorId="7F3B7334" wp14:editId="26BF7E04">
                <wp:simplePos x="0" y="0"/>
                <wp:positionH relativeFrom="column">
                  <wp:posOffset>2633980</wp:posOffset>
                </wp:positionH>
                <wp:positionV relativeFrom="paragraph">
                  <wp:posOffset>3592195</wp:posOffset>
                </wp:positionV>
                <wp:extent cx="971550" cy="0"/>
                <wp:effectExtent l="0" t="76200" r="19050" b="114300"/>
                <wp:wrapNone/>
                <wp:docPr id="293" name="Gerade Verbindung mit Pfeil 293"/>
                <wp:cNvGraphicFramePr/>
                <a:graphic xmlns:a="http://schemas.openxmlformats.org/drawingml/2006/main">
                  <a:graphicData uri="http://schemas.microsoft.com/office/word/2010/wordprocessingShape">
                    <wps:wsp>
                      <wps:cNvCnPr/>
                      <wps:spPr>
                        <a:xfrm>
                          <a:off x="0" y="0"/>
                          <a:ext cx="971550" cy="0"/>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2CAC80" id="Gerade Verbindung mit Pfeil 293" o:spid="_x0000_s1026" type="#_x0000_t32" style="position:absolute;margin-left:207.4pt;margin-top:282.85pt;width:76.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" strokecolor="#92d050" strokeweight="1.5pt">
                <v:stroke endarrow="open"/>
              </v:shape>
            </w:pict>
          </mc:Fallback>
        </mc:AlternateContent>
      </w:r>
      <w:r>
        <w:rPr>
          <w:b/>
          <w:noProof/>
          <w:color w:val="FF0000"/>
          <w:sz w:val="28"/>
          <w:u w:val="single"/>
          <w:lang w:val="de-DE" w:eastAsia="de-DE"/>
        </w:rPr>
        <mc:AlternateContent>
          <mc:Choice Requires="wps">
            <w:drawing>
              <wp:anchor distT="0" distB="0" distL="114300" distR="114300" simplePos="0" relativeHeight="251749376" behindDoc="0" locked="0" layoutInCell="1" allowOverlap="1" wp14:anchorId="0BE2A1AB" wp14:editId="1060E62E">
                <wp:simplePos x="0" y="0"/>
                <wp:positionH relativeFrom="column">
                  <wp:posOffset>881380</wp:posOffset>
                </wp:positionH>
                <wp:positionV relativeFrom="paragraph">
                  <wp:posOffset>3925570</wp:posOffset>
                </wp:positionV>
                <wp:extent cx="476250" cy="219075"/>
                <wp:effectExtent l="0" t="0" r="0" b="0"/>
                <wp:wrapNone/>
                <wp:docPr id="301" name="Textfeld 301"/>
                <wp:cNvGraphicFramePr/>
                <a:graphic xmlns:a="http://schemas.openxmlformats.org/drawingml/2006/main">
                  <a:graphicData uri="http://schemas.microsoft.com/office/word/2010/wordprocessingShape">
                    <wps:wsp>
                      <wps:cNvSpPr txBox="1"/>
                      <wps:spPr>
                        <a:xfrm>
                          <a:off x="0" y="0"/>
                          <a:ext cx="476250" cy="219075"/>
                        </a:xfrm>
                        <a:prstGeom prst="rect">
                          <a:avLst/>
                        </a:prstGeom>
                        <a:noFill/>
                        <a:ln w="6350">
                          <a:noFill/>
                        </a:ln>
                        <a:effectLst/>
                      </wps:spPr>
                      <wps:txbx>
                        <w:txbxContent>
                          <w:p w:rsidR="00C942D0" w:rsidRPr="00E82F57" w:rsidRDefault="00C942D0" w:rsidP="00CF2753">
                            <w:pPr>
                              <w:rPr>
                                <w:sz w:val="18"/>
                              </w:rPr>
                            </w:pPr>
                            <w:r w:rsidRPr="00E82F57">
                              <w:rPr>
                                <w:sz w:val="18"/>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2A1AB" id="Textfeld 301" o:spid="_x0000_s1055" type="#_x0000_t202" style="position:absolute;left:0;text-align:left;margin-left:69.4pt;margin-top:309.1pt;width:37.5pt;height:17.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" filled="f" stroked="f" strokeweight=".5pt">
                <v:textbox>
                  <w:txbxContent>
                    <w:p w:rsidR="00C942D0" w:rsidRPr="00E82F57" w:rsidRDefault="00C942D0" w:rsidP="00CF2753">
                      <w:pPr>
                        <w:rPr>
                          <w:sz w:val="18"/>
                        </w:rPr>
                      </w:pPr>
                      <w:r w:rsidRPr="00E82F57">
                        <w:rPr>
                          <w:sz w:val="18"/>
                        </w:rPr>
                        <w:t>NEIN</w:t>
                      </w:r>
                    </w:p>
                  </w:txbxContent>
                </v:textbox>
              </v:shape>
            </w:pict>
          </mc:Fallback>
        </mc:AlternateContent>
      </w:r>
      <w:r w:rsidRPr="00EE6F3E">
        <w:rPr>
          <w:b/>
          <w:noProof/>
          <w:color w:val="FF0000"/>
          <w:sz w:val="28"/>
          <w:u w:val="single"/>
          <w:lang w:val="de-DE" w:eastAsia="de-DE"/>
        </w:rPr>
        <mc:AlternateContent>
          <mc:Choice Requires="wps">
            <w:drawing>
              <wp:anchor distT="0" distB="0" distL="114300" distR="114300" simplePos="0" relativeHeight="251746304" behindDoc="0" locked="0" layoutInCell="1" allowOverlap="1" wp14:anchorId="706B2A01" wp14:editId="5A376A83">
                <wp:simplePos x="0" y="0"/>
                <wp:positionH relativeFrom="column">
                  <wp:posOffset>976630</wp:posOffset>
                </wp:positionH>
                <wp:positionV relativeFrom="paragraph">
                  <wp:posOffset>3982720</wp:posOffset>
                </wp:positionV>
                <wp:extent cx="381000" cy="390525"/>
                <wp:effectExtent l="38100" t="19050" r="19050" b="47625"/>
                <wp:wrapNone/>
                <wp:docPr id="297" name="Gerade Verbindung mit Pfeil 297"/>
                <wp:cNvGraphicFramePr/>
                <a:graphic xmlns:a="http://schemas.openxmlformats.org/drawingml/2006/main">
                  <a:graphicData uri="http://schemas.microsoft.com/office/word/2010/wordprocessingShape">
                    <wps:wsp>
                      <wps:cNvCnPr/>
                      <wps:spPr>
                        <a:xfrm flipH="1">
                          <a:off x="0" y="0"/>
                          <a:ext cx="381000" cy="39052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FF535C" id="Gerade Verbindung mit Pfeil 297" o:spid="_x0000_s1026" type="#_x0000_t32" style="position:absolute;margin-left:76.9pt;margin-top:313.6pt;width:30pt;height:30.7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" strokecolor="red" strokeweight="2.25pt">
                <v:stroke endarrow="open"/>
              </v:shape>
            </w:pict>
          </mc:Fallback>
        </mc:AlternateContent>
      </w:r>
      <w:r>
        <w:rPr>
          <w:b/>
          <w:noProof/>
          <w:color w:val="FF0000"/>
          <w:sz w:val="28"/>
          <w:u w:val="single"/>
          <w:lang w:val="de-DE" w:eastAsia="de-DE"/>
        </w:rPr>
        <mc:AlternateContent>
          <mc:Choice Requires="wps">
            <w:drawing>
              <wp:anchor distT="0" distB="0" distL="114300" distR="114300" simplePos="0" relativeHeight="251740160" behindDoc="0" locked="0" layoutInCell="1" allowOverlap="1" wp14:anchorId="1AFE1110" wp14:editId="1FE154C0">
                <wp:simplePos x="0" y="0"/>
                <wp:positionH relativeFrom="column">
                  <wp:posOffset>1310005</wp:posOffset>
                </wp:positionH>
                <wp:positionV relativeFrom="paragraph">
                  <wp:posOffset>3382645</wp:posOffset>
                </wp:positionV>
                <wp:extent cx="1200150" cy="638175"/>
                <wp:effectExtent l="0" t="0" r="19050" b="28575"/>
                <wp:wrapNone/>
                <wp:docPr id="291" name="Textfeld 291"/>
                <wp:cNvGraphicFramePr/>
                <a:graphic xmlns:a="http://schemas.openxmlformats.org/drawingml/2006/main">
                  <a:graphicData uri="http://schemas.microsoft.com/office/word/2010/wordprocessingShape">
                    <wps:wsp>
                      <wps:cNvSpPr txBox="1"/>
                      <wps:spPr>
                        <a:xfrm>
                          <a:off x="0" y="0"/>
                          <a:ext cx="12001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CF2753" w:rsidRDefault="00C942D0" w:rsidP="00CF2753">
                            <w:pPr>
                              <w:contextualSpacing/>
                              <w:jc w:val="center"/>
                              <w:rPr>
                                <w:sz w:val="18"/>
                                <w:lang w:val="de-DE"/>
                              </w:rPr>
                            </w:pPr>
                            <w:r w:rsidRPr="00CF2753">
                              <w:rPr>
                                <w:sz w:val="18"/>
                                <w:lang w:val="de-DE"/>
                              </w:rPr>
                              <w:t>Leitung wird mit hinzugezogen</w:t>
                            </w:r>
                          </w:p>
                          <w:p w:rsidR="00C942D0" w:rsidRPr="00CF2753" w:rsidRDefault="00C942D0" w:rsidP="00CF2753">
                            <w:pPr>
                              <w:jc w:val="center"/>
                              <w:rPr>
                                <w:sz w:val="18"/>
                                <w:lang w:val="de-DE"/>
                              </w:rPr>
                            </w:pPr>
                            <w:r w:rsidRPr="00CF2753">
                              <w:rPr>
                                <w:sz w:val="18"/>
                                <w:lang w:val="de-DE"/>
                              </w:rPr>
                              <w:t>Lösung?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E1110" id="Textfeld 291" o:spid="_x0000_s1056" type="#_x0000_t202" style="position:absolute;left:0;text-align:left;margin-left:103.15pt;margin-top:266.35pt;width:94.5pt;height:5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" fillcolor="white [3201]" strokeweight=".5pt">
                <v:textbox>
                  <w:txbxContent>
                    <w:p w:rsidR="00C942D0" w:rsidRPr="00CF2753" w:rsidRDefault="00C942D0" w:rsidP="00CF2753">
                      <w:pPr>
                        <w:contextualSpacing/>
                        <w:jc w:val="center"/>
                        <w:rPr>
                          <w:sz w:val="18"/>
                          <w:lang w:val="de-DE"/>
                        </w:rPr>
                      </w:pPr>
                      <w:r w:rsidRPr="00CF2753">
                        <w:rPr>
                          <w:sz w:val="18"/>
                          <w:lang w:val="de-DE"/>
                        </w:rPr>
                        <w:t>Leitung wird mit hinzugezogen</w:t>
                      </w:r>
                    </w:p>
                    <w:p w:rsidR="00C942D0" w:rsidRPr="00CF2753" w:rsidRDefault="00C942D0" w:rsidP="00CF2753">
                      <w:pPr>
                        <w:jc w:val="center"/>
                        <w:rPr>
                          <w:sz w:val="18"/>
                          <w:lang w:val="de-DE"/>
                        </w:rPr>
                      </w:pPr>
                      <w:r w:rsidRPr="00CF2753">
                        <w:rPr>
                          <w:sz w:val="18"/>
                          <w:lang w:val="de-DE"/>
                        </w:rPr>
                        <w:t>Lösung?</w:t>
                      </w:r>
                    </w:p>
                  </w:txbxContent>
                </v:textbox>
              </v:shape>
            </w:pict>
          </mc:Fallback>
        </mc:AlternateContent>
      </w:r>
      <w:r w:rsidRPr="00EE6F3E">
        <w:rPr>
          <w:b/>
          <w:noProof/>
          <w:color w:val="FF0000"/>
          <w:sz w:val="28"/>
          <w:u w:val="single"/>
          <w:lang w:val="de-DE" w:eastAsia="de-DE"/>
        </w:rPr>
        <mc:AlternateContent>
          <mc:Choice Requires="wps">
            <w:drawing>
              <wp:anchor distT="0" distB="0" distL="114300" distR="114300" simplePos="0" relativeHeight="251738112" behindDoc="0" locked="0" layoutInCell="1" allowOverlap="1" wp14:anchorId="227D1D99" wp14:editId="34E533E0">
                <wp:simplePos x="0" y="0"/>
                <wp:positionH relativeFrom="column">
                  <wp:posOffset>1681480</wp:posOffset>
                </wp:positionH>
                <wp:positionV relativeFrom="paragraph">
                  <wp:posOffset>2973070</wp:posOffset>
                </wp:positionV>
                <wp:extent cx="247650" cy="438150"/>
                <wp:effectExtent l="38100" t="19050" r="19050" b="57150"/>
                <wp:wrapNone/>
                <wp:docPr id="702" name="Gerade Verbindung mit Pfeil 702"/>
                <wp:cNvGraphicFramePr/>
                <a:graphic xmlns:a="http://schemas.openxmlformats.org/drawingml/2006/main">
                  <a:graphicData uri="http://schemas.microsoft.com/office/word/2010/wordprocessingShape">
                    <wps:wsp>
                      <wps:cNvCnPr/>
                      <wps:spPr>
                        <a:xfrm flipH="1">
                          <a:off x="0" y="0"/>
                          <a:ext cx="247650" cy="43815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52D813" id="Gerade Verbindung mit Pfeil 702" o:spid="_x0000_s1026" type="#_x0000_t32" style="position:absolute;margin-left:132.4pt;margin-top:234.1pt;width:19.5pt;height:34.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" strokecolor="red" strokeweight="2.25pt">
                <v:stroke endarrow="open"/>
              </v:shape>
            </w:pict>
          </mc:Fallback>
        </mc:AlternateContent>
      </w:r>
      <w:r>
        <w:rPr>
          <w:b/>
          <w:noProof/>
          <w:color w:val="FF0000"/>
          <w:sz w:val="28"/>
          <w:u w:val="single"/>
          <w:lang w:val="de-DE" w:eastAsia="de-DE"/>
        </w:rPr>
        <mc:AlternateContent>
          <mc:Choice Requires="wps">
            <w:drawing>
              <wp:anchor distT="0" distB="0" distL="114300" distR="114300" simplePos="0" relativeHeight="251739136" behindDoc="0" locked="0" layoutInCell="1" allowOverlap="1" wp14:anchorId="5803E22E" wp14:editId="2808D554">
                <wp:simplePos x="0" y="0"/>
                <wp:positionH relativeFrom="column">
                  <wp:posOffset>1452880</wp:posOffset>
                </wp:positionH>
                <wp:positionV relativeFrom="paragraph">
                  <wp:posOffset>3087370</wp:posOffset>
                </wp:positionV>
                <wp:extent cx="476250" cy="219075"/>
                <wp:effectExtent l="0" t="0" r="0" b="0"/>
                <wp:wrapNone/>
                <wp:docPr id="34" name="Textfeld 34"/>
                <wp:cNvGraphicFramePr/>
                <a:graphic xmlns:a="http://schemas.openxmlformats.org/drawingml/2006/main">
                  <a:graphicData uri="http://schemas.microsoft.com/office/word/2010/wordprocessingShape">
                    <wps:wsp>
                      <wps:cNvSpPr txBox="1"/>
                      <wps:spPr>
                        <a:xfrm>
                          <a:off x="0" y="0"/>
                          <a:ext cx="4762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42D0" w:rsidRPr="00E82F57" w:rsidRDefault="00C942D0" w:rsidP="00CF2753">
                            <w:pPr>
                              <w:rPr>
                                <w:sz w:val="18"/>
                              </w:rPr>
                            </w:pPr>
                            <w:r w:rsidRPr="00E82F57">
                              <w:rPr>
                                <w:sz w:val="18"/>
                              </w:rP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3E22E" id="Textfeld 34" o:spid="_x0000_s1057" type="#_x0000_t202" style="position:absolute;left:0;text-align:left;margin-left:114.4pt;margin-top:243.1pt;width:37.5pt;height:17.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" filled="f" stroked="f" strokeweight=".5pt">
                <v:textbox>
                  <w:txbxContent>
                    <w:p w:rsidR="00C942D0" w:rsidRPr="00E82F57" w:rsidRDefault="00C942D0" w:rsidP="00CF2753">
                      <w:pPr>
                        <w:rPr>
                          <w:sz w:val="18"/>
                        </w:rPr>
                      </w:pPr>
                      <w:r w:rsidRPr="00E82F57">
                        <w:rPr>
                          <w:sz w:val="18"/>
                        </w:rPr>
                        <w:t>NEIN</w:t>
                      </w:r>
                    </w:p>
                  </w:txbxContent>
                </v:textbox>
              </v:shape>
            </w:pict>
          </mc:Fallback>
        </mc:AlternateContent>
      </w:r>
      <w:r>
        <w:rPr>
          <w:noProof/>
          <w:sz w:val="28"/>
          <w:lang w:val="de-DE" w:eastAsia="de-DE"/>
        </w:rPr>
        <mc:AlternateContent>
          <mc:Choice Requires="wps">
            <w:drawing>
              <wp:anchor distT="0" distB="0" distL="114300" distR="114300" simplePos="0" relativeHeight="251744256" behindDoc="0" locked="0" layoutInCell="1" allowOverlap="1" wp14:anchorId="75ECD074" wp14:editId="1905E349">
                <wp:simplePos x="0" y="0"/>
                <wp:positionH relativeFrom="column">
                  <wp:posOffset>4091305</wp:posOffset>
                </wp:positionH>
                <wp:positionV relativeFrom="paragraph">
                  <wp:posOffset>2973070</wp:posOffset>
                </wp:positionV>
                <wp:extent cx="0" cy="466726"/>
                <wp:effectExtent l="95250" t="38100" r="57150" b="9525"/>
                <wp:wrapNone/>
                <wp:docPr id="37" name="Gerade Verbindung mit Pfeil 37"/>
                <wp:cNvGraphicFramePr/>
                <a:graphic xmlns:a="http://schemas.openxmlformats.org/drawingml/2006/main">
                  <a:graphicData uri="http://schemas.microsoft.com/office/word/2010/wordprocessingShape">
                    <wps:wsp>
                      <wps:cNvCnPr/>
                      <wps:spPr>
                        <a:xfrm flipV="1">
                          <a:off x="0" y="0"/>
                          <a:ext cx="0" cy="466726"/>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1284EF" id="Gerade Verbindung mit Pfeil 37" o:spid="_x0000_s1026" type="#_x0000_t32" style="position:absolute;margin-left:322.15pt;margin-top:234.1pt;width:0;height:36.7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" strokecolor="#92d050" strokeweight="1.5pt">
                <v:stroke endarrow="open"/>
              </v:shape>
            </w:pict>
          </mc:Fallback>
        </mc:AlternateContent>
      </w:r>
      <w:r>
        <w:rPr>
          <w:b/>
          <w:noProof/>
          <w:sz w:val="28"/>
          <w:u w:val="single"/>
          <w:lang w:val="de-DE" w:eastAsia="de-DE"/>
        </w:rPr>
        <mc:AlternateContent>
          <mc:Choice Requires="wps">
            <w:drawing>
              <wp:anchor distT="0" distB="0" distL="114300" distR="114300" simplePos="0" relativeHeight="251741184" behindDoc="0" locked="0" layoutInCell="1" allowOverlap="1" wp14:anchorId="11ED25CA" wp14:editId="51CF67AF">
                <wp:simplePos x="0" y="0"/>
                <wp:positionH relativeFrom="column">
                  <wp:posOffset>3596005</wp:posOffset>
                </wp:positionH>
                <wp:positionV relativeFrom="paragraph">
                  <wp:posOffset>3439795</wp:posOffset>
                </wp:positionV>
                <wp:extent cx="1209675" cy="457200"/>
                <wp:effectExtent l="0" t="0" r="28575" b="19050"/>
                <wp:wrapNone/>
                <wp:docPr id="292" name="Textfeld 292"/>
                <wp:cNvGraphicFramePr/>
                <a:graphic xmlns:a="http://schemas.openxmlformats.org/drawingml/2006/main">
                  <a:graphicData uri="http://schemas.microsoft.com/office/word/2010/wordprocessingShape">
                    <wps:wsp>
                      <wps:cNvSpPr txBox="1"/>
                      <wps:spPr>
                        <a:xfrm>
                          <a:off x="0" y="0"/>
                          <a:ext cx="1209675" cy="457200"/>
                        </a:xfrm>
                        <a:prstGeom prst="rect">
                          <a:avLst/>
                        </a:prstGeom>
                        <a:solidFill>
                          <a:sysClr val="window" lastClr="FFFFFF"/>
                        </a:solidFill>
                        <a:ln w="6350">
                          <a:solidFill>
                            <a:prstClr val="black"/>
                          </a:solidFill>
                        </a:ln>
                        <a:effectLst/>
                      </wps:spPr>
                      <wps:txbx>
                        <w:txbxContent>
                          <w:p w:rsidR="00C942D0" w:rsidRPr="00E82F57" w:rsidRDefault="00C942D0" w:rsidP="00CF2753">
                            <w:pPr>
                              <w:jc w:val="center"/>
                              <w:rPr>
                                <w:sz w:val="18"/>
                              </w:rPr>
                            </w:pPr>
                            <w:r w:rsidRPr="00E82F57">
                              <w:rPr>
                                <w:sz w:val="18"/>
                              </w:rPr>
                              <w:t>Beschwerde wird abgeholfen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D25CA" id="Textfeld 292" o:spid="_x0000_s1058" type="#_x0000_t202" style="position:absolute;left:0;text-align:left;margin-left:283.15pt;margin-top:270.85pt;width:95.25pt;height:36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" fillcolor="window" strokeweight=".5pt">
                <v:textbox>
                  <w:txbxContent>
                    <w:p w:rsidR="00C942D0" w:rsidRPr="00E82F57" w:rsidRDefault="00C942D0" w:rsidP="00CF2753">
                      <w:pPr>
                        <w:jc w:val="center"/>
                        <w:rPr>
                          <w:sz w:val="18"/>
                        </w:rPr>
                      </w:pPr>
                      <w:r w:rsidRPr="00E82F57">
                        <w:rPr>
                          <w:sz w:val="18"/>
                        </w:rPr>
                        <w:t>Beschwerde wird abgeholfen</w:t>
                      </w:r>
                    </w:p>
                  </w:txbxContent>
                </v:textbox>
              </v:shape>
            </w:pict>
          </mc:Fallback>
        </mc:AlternateContent>
      </w:r>
      <w:r>
        <w:rPr>
          <w:noProof/>
          <w:sz w:val="28"/>
          <w:lang w:val="de-DE" w:eastAsia="de-DE"/>
        </w:rPr>
        <mc:AlternateContent>
          <mc:Choice Requires="wps">
            <w:drawing>
              <wp:anchor distT="0" distB="0" distL="114300" distR="114300" simplePos="0" relativeHeight="251737088" behindDoc="0" locked="0" layoutInCell="1" allowOverlap="1" wp14:anchorId="1CC99259" wp14:editId="7C0017C7">
                <wp:simplePos x="0" y="0"/>
                <wp:positionH relativeFrom="column">
                  <wp:posOffset>2938780</wp:posOffset>
                </wp:positionH>
                <wp:positionV relativeFrom="paragraph">
                  <wp:posOffset>2506345</wp:posOffset>
                </wp:positionV>
                <wp:extent cx="419100" cy="400050"/>
                <wp:effectExtent l="0" t="0" r="0" b="0"/>
                <wp:wrapNone/>
                <wp:docPr id="288" name="Textfeld 288"/>
                <wp:cNvGraphicFramePr/>
                <a:graphic xmlns:a="http://schemas.openxmlformats.org/drawingml/2006/main">
                  <a:graphicData uri="http://schemas.microsoft.com/office/word/2010/wordprocessingShape">
                    <wps:wsp>
                      <wps:cNvSpPr txBox="1"/>
                      <wps:spPr>
                        <a:xfrm>
                          <a:off x="0" y="0"/>
                          <a:ext cx="4191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42D0" w:rsidRPr="00E82F57" w:rsidRDefault="00C942D0" w:rsidP="00CF2753">
                            <w:pPr>
                              <w:rPr>
                                <w:sz w:val="18"/>
                              </w:rPr>
                            </w:pPr>
                            <w:r>
                              <w:rPr>
                                <w:sz w:val="18"/>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9259" id="Textfeld 288" o:spid="_x0000_s1059" type="#_x0000_t202" style="position:absolute;left:0;text-align:left;margin-left:231.4pt;margin-top:197.35pt;width:33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" filled="f" stroked="f" strokeweight=".5pt">
                <v:textbox>
                  <w:txbxContent>
                    <w:p w:rsidR="00C942D0" w:rsidRPr="00E82F57" w:rsidRDefault="00C942D0" w:rsidP="00CF2753">
                      <w:pPr>
                        <w:rPr>
                          <w:sz w:val="18"/>
                        </w:rPr>
                      </w:pPr>
                      <w:r>
                        <w:rPr>
                          <w:sz w:val="18"/>
                        </w:rPr>
                        <w:t>JA</w:t>
                      </w:r>
                    </w:p>
                  </w:txbxContent>
                </v:textbox>
              </v:shape>
            </w:pict>
          </mc:Fallback>
        </mc:AlternateContent>
      </w:r>
      <w:r>
        <w:rPr>
          <w:noProof/>
          <w:sz w:val="28"/>
          <w:lang w:val="de-DE" w:eastAsia="de-DE"/>
        </w:rPr>
        <mc:AlternateContent>
          <mc:Choice Requires="wps">
            <w:drawing>
              <wp:anchor distT="0" distB="0" distL="114300" distR="114300" simplePos="0" relativeHeight="251736064" behindDoc="0" locked="0" layoutInCell="1" allowOverlap="1" wp14:anchorId="2A9D1705" wp14:editId="6788D9AE">
                <wp:simplePos x="0" y="0"/>
                <wp:positionH relativeFrom="column">
                  <wp:posOffset>4367530</wp:posOffset>
                </wp:positionH>
                <wp:positionV relativeFrom="paragraph">
                  <wp:posOffset>2677795</wp:posOffset>
                </wp:positionV>
                <wp:extent cx="219075" cy="0"/>
                <wp:effectExtent l="0" t="76200" r="28575" b="114300"/>
                <wp:wrapNone/>
                <wp:docPr id="39" name="Gerade Verbindung mit Pfeil 39"/>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2C6834" id="Gerade Verbindung mit Pfeil 39" o:spid="_x0000_s1026" type="#_x0000_t32" style="position:absolute;margin-left:343.9pt;margin-top:210.85pt;width:17.2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" strokecolor="#92d050" strokeweight="1.5pt">
                <v:stroke endarrow="open"/>
              </v:shape>
            </w:pict>
          </mc:Fallback>
        </mc:AlternateContent>
      </w:r>
      <w:r>
        <w:rPr>
          <w:noProof/>
          <w:sz w:val="28"/>
          <w:lang w:val="de-DE" w:eastAsia="de-DE"/>
        </w:rPr>
        <mc:AlternateContent>
          <mc:Choice Requires="wps">
            <w:drawing>
              <wp:anchor distT="0" distB="0" distL="114300" distR="114300" simplePos="0" relativeHeight="251734016" behindDoc="0" locked="0" layoutInCell="1" allowOverlap="1" wp14:anchorId="0813D144" wp14:editId="7B4FC423">
                <wp:simplePos x="0" y="0"/>
                <wp:positionH relativeFrom="column">
                  <wp:posOffset>2938780</wp:posOffset>
                </wp:positionH>
                <wp:positionV relativeFrom="paragraph">
                  <wp:posOffset>2734945</wp:posOffset>
                </wp:positionV>
                <wp:extent cx="304800" cy="0"/>
                <wp:effectExtent l="0" t="76200" r="19050" b="114300"/>
                <wp:wrapNone/>
                <wp:docPr id="40" name="Gerade Verbindung mit Pfeil 40"/>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37E5D0" id="Gerade Verbindung mit Pfeil 40" o:spid="_x0000_s1026" type="#_x0000_t32" style="position:absolute;margin-left:231.4pt;margin-top:215.35pt;width:24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" strokecolor="#92d050" strokeweight="1.5pt">
                <v:stroke endarrow="open"/>
              </v:shape>
            </w:pict>
          </mc:Fallback>
        </mc:AlternateContent>
      </w:r>
      <w:r w:rsidRPr="00E82F57">
        <w:rPr>
          <w:noProof/>
          <w:color w:val="92D050"/>
          <w:sz w:val="28"/>
          <w:lang w:val="de-DE" w:eastAsia="de-DE"/>
        </w:rPr>
        <mc:AlternateContent>
          <mc:Choice Requires="wps">
            <w:drawing>
              <wp:anchor distT="0" distB="0" distL="114300" distR="114300" simplePos="0" relativeHeight="251735040" behindDoc="0" locked="0" layoutInCell="1" allowOverlap="1" wp14:anchorId="3E2479E3" wp14:editId="1864C705">
                <wp:simplePos x="0" y="0"/>
                <wp:positionH relativeFrom="column">
                  <wp:posOffset>1386205</wp:posOffset>
                </wp:positionH>
                <wp:positionV relativeFrom="paragraph">
                  <wp:posOffset>2734945</wp:posOffset>
                </wp:positionV>
                <wp:extent cx="295275" cy="0"/>
                <wp:effectExtent l="0" t="76200" r="28575" b="114300"/>
                <wp:wrapNone/>
                <wp:docPr id="41" name="Gerade Verbindung mit Pfeil 41"/>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19050" cap="flat" cmpd="sng" algn="ctr">
                          <a:solidFill>
                            <a:srgbClr val="92D05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116CF4" id="Gerade Verbindung mit Pfeil 41" o:spid="_x0000_s1026" type="#_x0000_t32" style="position:absolute;margin-left:109.15pt;margin-top:215.35pt;width:23.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" strokecolor="#92d050" strokeweight="1.5pt">
                <v:stroke endarrow="open"/>
              </v:shape>
            </w:pict>
          </mc:Fallback>
        </mc:AlternateContent>
      </w:r>
      <w:r>
        <w:rPr>
          <w:b/>
          <w:noProof/>
          <w:sz w:val="28"/>
          <w:u w:val="single"/>
          <w:lang w:val="de-DE" w:eastAsia="de-DE"/>
        </w:rPr>
        <mc:AlternateContent>
          <mc:Choice Requires="wps">
            <w:drawing>
              <wp:anchor distT="0" distB="0" distL="114300" distR="114300" simplePos="0" relativeHeight="251732992" behindDoc="0" locked="0" layoutInCell="1" allowOverlap="1" wp14:anchorId="6D33BE37" wp14:editId="7515350B">
                <wp:simplePos x="0" y="0"/>
                <wp:positionH relativeFrom="column">
                  <wp:posOffset>500380</wp:posOffset>
                </wp:positionH>
                <wp:positionV relativeFrom="paragraph">
                  <wp:posOffset>2077720</wp:posOffset>
                </wp:positionV>
                <wp:extent cx="0" cy="247650"/>
                <wp:effectExtent l="95250" t="0" r="57150" b="57150"/>
                <wp:wrapNone/>
                <wp:docPr id="42" name="Gerade Verbindung mit Pfeil 42"/>
                <wp:cNvGraphicFramePr/>
                <a:graphic xmlns:a="http://schemas.openxmlformats.org/drawingml/2006/main">
                  <a:graphicData uri="http://schemas.microsoft.com/office/word/2010/wordprocessingShape">
                    <wps:wsp>
                      <wps:cNvCnPr/>
                      <wps:spPr>
                        <a:xfrm>
                          <a:off x="0" y="0"/>
                          <a:ext cx="0" cy="2476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483563" id="Gerade Verbindung mit Pfeil 42" o:spid="_x0000_s1026" type="#_x0000_t32" style="position:absolute;margin-left:39.4pt;margin-top:163.6pt;width:0;height:19.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" strokecolor="black [3213]" strokeweight="1.5pt">
                <v:stroke endarrow="open"/>
              </v:shape>
            </w:pict>
          </mc:Fallback>
        </mc:AlternateContent>
      </w:r>
      <w:r>
        <w:rPr>
          <w:b/>
          <w:noProof/>
          <w:sz w:val="28"/>
          <w:u w:val="single"/>
          <w:lang w:val="de-DE" w:eastAsia="de-DE"/>
        </w:rPr>
        <mc:AlternateContent>
          <mc:Choice Requires="wps">
            <w:drawing>
              <wp:anchor distT="0" distB="0" distL="114300" distR="114300" simplePos="0" relativeHeight="251729920" behindDoc="0" locked="0" layoutInCell="1" allowOverlap="1" wp14:anchorId="49A0EAF2" wp14:editId="3D621ACF">
                <wp:simplePos x="0" y="0"/>
                <wp:positionH relativeFrom="column">
                  <wp:posOffset>1719580</wp:posOffset>
                </wp:positionH>
                <wp:positionV relativeFrom="paragraph">
                  <wp:posOffset>2515870</wp:posOffset>
                </wp:positionV>
                <wp:extent cx="1209675" cy="457200"/>
                <wp:effectExtent l="0" t="0" r="28575" b="19050"/>
                <wp:wrapNone/>
                <wp:docPr id="43" name="Textfeld 43"/>
                <wp:cNvGraphicFramePr/>
                <a:graphic xmlns:a="http://schemas.openxmlformats.org/drawingml/2006/main">
                  <a:graphicData uri="http://schemas.microsoft.com/office/word/2010/wordprocessingShape">
                    <wps:wsp>
                      <wps:cNvSpPr txBox="1"/>
                      <wps:spPr>
                        <a:xfrm>
                          <a:off x="0" y="0"/>
                          <a:ext cx="12096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E82F57" w:rsidRDefault="00C942D0" w:rsidP="00CF2753">
                            <w:pPr>
                              <w:jc w:val="center"/>
                              <w:rPr>
                                <w:sz w:val="18"/>
                              </w:rPr>
                            </w:pPr>
                            <w:r w:rsidRPr="00E82F57">
                              <w:rPr>
                                <w:sz w:val="18"/>
                              </w:rPr>
                              <w:t>Beschwerde wird abgeholfen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0EAF2" id="Textfeld 43" o:spid="_x0000_s1060" type="#_x0000_t202" style="position:absolute;left:0;text-align:left;margin-left:135.4pt;margin-top:198.1pt;width:95.25pt;height:3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" fillcolor="white [3201]" strokeweight=".5pt">
                <v:textbox>
                  <w:txbxContent>
                    <w:p w:rsidR="00C942D0" w:rsidRPr="00E82F57" w:rsidRDefault="00C942D0" w:rsidP="00CF2753">
                      <w:pPr>
                        <w:jc w:val="center"/>
                        <w:rPr>
                          <w:sz w:val="18"/>
                        </w:rPr>
                      </w:pPr>
                      <w:r w:rsidRPr="00E82F57">
                        <w:rPr>
                          <w:sz w:val="18"/>
                        </w:rPr>
                        <w:t>Beschwerde wird abgeholfen</w:t>
                      </w:r>
                    </w:p>
                  </w:txbxContent>
                </v:textbox>
              </v:shape>
            </w:pict>
          </mc:Fallback>
        </mc:AlternateContent>
      </w:r>
      <w:r>
        <w:rPr>
          <w:b/>
          <w:noProof/>
          <w:sz w:val="28"/>
          <w:u w:val="single"/>
          <w:lang w:val="de-DE" w:eastAsia="de-DE"/>
        </w:rPr>
        <mc:AlternateContent>
          <mc:Choice Requires="wps">
            <w:drawing>
              <wp:anchor distT="0" distB="0" distL="114300" distR="114300" simplePos="0" relativeHeight="251730944" behindDoc="0" locked="0" layoutInCell="1" allowOverlap="1" wp14:anchorId="77AB4951" wp14:editId="0128ABA1">
                <wp:simplePos x="0" y="0"/>
                <wp:positionH relativeFrom="column">
                  <wp:posOffset>3281680</wp:posOffset>
                </wp:positionH>
                <wp:positionV relativeFrom="paragraph">
                  <wp:posOffset>2487295</wp:posOffset>
                </wp:positionV>
                <wp:extent cx="1143000" cy="485775"/>
                <wp:effectExtent l="0" t="0" r="19050" b="28575"/>
                <wp:wrapNone/>
                <wp:docPr id="44" name="Textfeld 44"/>
                <wp:cNvGraphicFramePr/>
                <a:graphic xmlns:a="http://schemas.openxmlformats.org/drawingml/2006/main">
                  <a:graphicData uri="http://schemas.microsoft.com/office/word/2010/wordprocessingShape">
                    <wps:wsp>
                      <wps:cNvSpPr txBox="1"/>
                      <wps:spPr>
                        <a:xfrm>
                          <a:off x="0" y="0"/>
                          <a:ext cx="114300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E82F57" w:rsidRDefault="00C942D0" w:rsidP="00CF2753">
                            <w:pPr>
                              <w:jc w:val="center"/>
                              <w:rPr>
                                <w:sz w:val="18"/>
                              </w:rPr>
                            </w:pPr>
                            <w:r w:rsidRPr="00E82F57">
                              <w:rPr>
                                <w:sz w:val="18"/>
                              </w:rPr>
                              <w:t>Info an Besch</w:t>
                            </w:r>
                            <w:r>
                              <w:rPr>
                                <w:sz w:val="18"/>
                              </w:rPr>
                              <w:t>w</w:t>
                            </w:r>
                            <w:r w:rsidRPr="00E82F57">
                              <w:rPr>
                                <w:sz w:val="18"/>
                              </w:rPr>
                              <w:t>erdeführer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B4951" id="Textfeld 44" o:spid="_x0000_s1061" type="#_x0000_t202" style="position:absolute;left:0;text-align:left;margin-left:258.4pt;margin-top:195.85pt;width:90pt;height:38.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" fillcolor="white [3201]" strokeweight=".5pt">
                <v:textbox>
                  <w:txbxContent>
                    <w:p w:rsidR="00C942D0" w:rsidRPr="00E82F57" w:rsidRDefault="00C942D0" w:rsidP="00CF2753">
                      <w:pPr>
                        <w:jc w:val="center"/>
                        <w:rPr>
                          <w:sz w:val="18"/>
                        </w:rPr>
                      </w:pPr>
                      <w:r w:rsidRPr="00E82F57">
                        <w:rPr>
                          <w:sz w:val="18"/>
                        </w:rPr>
                        <w:t>Info an Besch</w:t>
                      </w:r>
                      <w:r>
                        <w:rPr>
                          <w:sz w:val="18"/>
                        </w:rPr>
                        <w:t>w</w:t>
                      </w:r>
                      <w:r w:rsidRPr="00E82F57">
                        <w:rPr>
                          <w:sz w:val="18"/>
                        </w:rPr>
                        <w:t>erdeführer</w:t>
                      </w:r>
                    </w:p>
                  </w:txbxContent>
                </v:textbox>
              </v:shape>
            </w:pict>
          </mc:Fallback>
        </mc:AlternateContent>
      </w:r>
      <w:r>
        <w:rPr>
          <w:b/>
          <w:noProof/>
          <w:sz w:val="28"/>
          <w:u w:val="single"/>
          <w:lang w:val="de-DE" w:eastAsia="de-DE"/>
        </w:rPr>
        <mc:AlternateContent>
          <mc:Choice Requires="wps">
            <w:drawing>
              <wp:anchor distT="0" distB="0" distL="114300" distR="114300" simplePos="0" relativeHeight="251728896" behindDoc="0" locked="0" layoutInCell="1" allowOverlap="1" wp14:anchorId="104CF511" wp14:editId="73623BC8">
                <wp:simplePos x="0" y="0"/>
                <wp:positionH relativeFrom="column">
                  <wp:posOffset>-537845</wp:posOffset>
                </wp:positionH>
                <wp:positionV relativeFrom="paragraph">
                  <wp:posOffset>2334895</wp:posOffset>
                </wp:positionV>
                <wp:extent cx="1914525" cy="971550"/>
                <wp:effectExtent l="0" t="0" r="28575" b="19050"/>
                <wp:wrapNone/>
                <wp:docPr id="45" name="Textfeld 45"/>
                <wp:cNvGraphicFramePr/>
                <a:graphic xmlns:a="http://schemas.openxmlformats.org/drawingml/2006/main">
                  <a:graphicData uri="http://schemas.microsoft.com/office/word/2010/wordprocessingShape">
                    <wps:wsp>
                      <wps:cNvSpPr txBox="1"/>
                      <wps:spPr>
                        <a:xfrm>
                          <a:off x="0" y="0"/>
                          <a:ext cx="191452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CF2753" w:rsidRDefault="00C942D0" w:rsidP="00CF2753">
                            <w:pPr>
                              <w:contextualSpacing/>
                              <w:jc w:val="center"/>
                              <w:rPr>
                                <w:b/>
                                <w:lang w:val="de-DE"/>
                              </w:rPr>
                            </w:pPr>
                            <w:r w:rsidRPr="00CF2753">
                              <w:rPr>
                                <w:b/>
                                <w:lang w:val="de-DE"/>
                              </w:rPr>
                              <w:t>Beschwerdebearbeitung</w:t>
                            </w:r>
                          </w:p>
                          <w:p w:rsidR="00C942D0" w:rsidRPr="00CF2753" w:rsidRDefault="00C942D0" w:rsidP="00CF2753">
                            <w:pPr>
                              <w:contextualSpacing/>
                              <w:jc w:val="center"/>
                              <w:rPr>
                                <w:sz w:val="18"/>
                                <w:lang w:val="de-DE"/>
                              </w:rPr>
                            </w:pPr>
                            <w:r w:rsidRPr="00CF2753">
                              <w:rPr>
                                <w:sz w:val="18"/>
                                <w:lang w:val="de-DE"/>
                              </w:rPr>
                              <w:t>(evtl. Zwischenbericht an Beschwerdeführer über Dauer der Bearbeitung)</w:t>
                            </w:r>
                          </w:p>
                          <w:p w:rsidR="00C942D0" w:rsidRPr="00CF2753" w:rsidRDefault="00C942D0" w:rsidP="00CF2753">
                            <w:pPr>
                              <w:contextualSpacing/>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4CF511" id="Textfeld 45" o:spid="_x0000_s1062" type="#_x0000_t202" style="position:absolute;left:0;text-align:left;margin-left:-42.35pt;margin-top:183.85pt;width:150.75pt;height:7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" fillcolor="white [3201]" strokeweight=".5pt">
                <v:textbox>
                  <w:txbxContent>
                    <w:p w:rsidR="00C942D0" w:rsidRPr="00CF2753" w:rsidRDefault="00C942D0" w:rsidP="00CF2753">
                      <w:pPr>
                        <w:contextualSpacing/>
                        <w:jc w:val="center"/>
                        <w:rPr>
                          <w:b/>
                          <w:lang w:val="de-DE"/>
                        </w:rPr>
                      </w:pPr>
                      <w:r w:rsidRPr="00CF2753">
                        <w:rPr>
                          <w:b/>
                          <w:lang w:val="de-DE"/>
                        </w:rPr>
                        <w:t>Beschwerdebearbeitung</w:t>
                      </w:r>
                    </w:p>
                    <w:p w:rsidR="00C942D0" w:rsidRPr="00CF2753" w:rsidRDefault="00C942D0" w:rsidP="00CF2753">
                      <w:pPr>
                        <w:contextualSpacing/>
                        <w:jc w:val="center"/>
                        <w:rPr>
                          <w:sz w:val="18"/>
                          <w:lang w:val="de-DE"/>
                        </w:rPr>
                      </w:pPr>
                      <w:r w:rsidRPr="00CF2753">
                        <w:rPr>
                          <w:sz w:val="18"/>
                          <w:lang w:val="de-DE"/>
                        </w:rPr>
                        <w:t>(evtl. Zwischenbericht an Beschwerdeführer über Dauer der Bearbeitung)</w:t>
                      </w:r>
                    </w:p>
                    <w:p w:rsidR="00C942D0" w:rsidRPr="00CF2753" w:rsidRDefault="00C942D0" w:rsidP="00CF2753">
                      <w:pPr>
                        <w:contextualSpacing/>
                        <w:rPr>
                          <w:lang w:val="de-DE"/>
                        </w:rPr>
                      </w:pPr>
                    </w:p>
                  </w:txbxContent>
                </v:textbox>
              </v:shape>
            </w:pict>
          </mc:Fallback>
        </mc:AlternateContent>
      </w:r>
      <w:r>
        <w:rPr>
          <w:b/>
          <w:noProof/>
          <w:sz w:val="28"/>
          <w:u w:val="single"/>
          <w:lang w:val="de-DE" w:eastAsia="de-DE"/>
        </w:rPr>
        <mc:AlternateContent>
          <mc:Choice Requires="wps">
            <w:drawing>
              <wp:anchor distT="0" distB="0" distL="114300" distR="114300" simplePos="0" relativeHeight="251724800" behindDoc="0" locked="0" layoutInCell="1" allowOverlap="1" wp14:anchorId="1A9C4C40" wp14:editId="7925F45C">
                <wp:simplePos x="0" y="0"/>
                <wp:positionH relativeFrom="column">
                  <wp:posOffset>1376680</wp:posOffset>
                </wp:positionH>
                <wp:positionV relativeFrom="paragraph">
                  <wp:posOffset>1249045</wp:posOffset>
                </wp:positionV>
                <wp:extent cx="1657350" cy="390525"/>
                <wp:effectExtent l="0" t="0" r="19050" b="28575"/>
                <wp:wrapNone/>
                <wp:docPr id="46" name="Textfeld 46"/>
                <wp:cNvGraphicFramePr/>
                <a:graphic xmlns:a="http://schemas.openxmlformats.org/drawingml/2006/main">
                  <a:graphicData uri="http://schemas.microsoft.com/office/word/2010/wordprocessingShape">
                    <wps:wsp>
                      <wps:cNvSpPr txBox="1"/>
                      <wps:spPr>
                        <a:xfrm>
                          <a:off x="0" y="0"/>
                          <a:ext cx="16573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EE6F3E" w:rsidRDefault="00C942D0" w:rsidP="00CF2753">
                            <w:pPr>
                              <w:jc w:val="center"/>
                              <w:rPr>
                                <w:b/>
                              </w:rPr>
                            </w:pPr>
                            <w:r w:rsidRPr="00EE6F3E">
                              <w:rPr>
                                <w:b/>
                              </w:rPr>
                              <w:t>Informieren der 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C4C40" id="Textfeld 46" o:spid="_x0000_s1063" type="#_x0000_t202" style="position:absolute;left:0;text-align:left;margin-left:108.4pt;margin-top:98.35pt;width:130.5pt;height:30.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" fillcolor="white [3201]" strokeweight=".5pt">
                <v:textbox>
                  <w:txbxContent>
                    <w:p w:rsidR="00C942D0" w:rsidRPr="00EE6F3E" w:rsidRDefault="00C942D0" w:rsidP="00CF2753">
                      <w:pPr>
                        <w:jc w:val="center"/>
                        <w:rPr>
                          <w:b/>
                        </w:rPr>
                      </w:pPr>
                      <w:r w:rsidRPr="00EE6F3E">
                        <w:rPr>
                          <w:b/>
                        </w:rPr>
                        <w:t>Informieren der Leitung</w:t>
                      </w:r>
                    </w:p>
                  </w:txbxContent>
                </v:textbox>
              </v:shape>
            </w:pict>
          </mc:Fallback>
        </mc:AlternateContent>
      </w:r>
      <w:r>
        <w:rPr>
          <w:b/>
          <w:noProof/>
          <w:sz w:val="28"/>
          <w:u w:val="single"/>
          <w:lang w:val="de-DE" w:eastAsia="de-DE"/>
        </w:rPr>
        <mc:AlternateContent>
          <mc:Choice Requires="wps">
            <w:drawing>
              <wp:anchor distT="0" distB="0" distL="114300" distR="114300" simplePos="0" relativeHeight="251718656" behindDoc="0" locked="0" layoutInCell="1" allowOverlap="1" wp14:anchorId="401C67B5" wp14:editId="1CC34F04">
                <wp:simplePos x="0" y="0"/>
                <wp:positionH relativeFrom="column">
                  <wp:posOffset>-537845</wp:posOffset>
                </wp:positionH>
                <wp:positionV relativeFrom="paragraph">
                  <wp:posOffset>1239520</wp:posOffset>
                </wp:positionV>
                <wp:extent cx="1847850" cy="838200"/>
                <wp:effectExtent l="0" t="0" r="19050" b="19050"/>
                <wp:wrapNone/>
                <wp:docPr id="48" name="Textfeld 48"/>
                <wp:cNvGraphicFramePr/>
                <a:graphic xmlns:a="http://schemas.openxmlformats.org/drawingml/2006/main">
                  <a:graphicData uri="http://schemas.microsoft.com/office/word/2010/wordprocessingShape">
                    <wps:wsp>
                      <wps:cNvSpPr txBox="1"/>
                      <wps:spPr>
                        <a:xfrm>
                          <a:off x="0" y="0"/>
                          <a:ext cx="184785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CF2753" w:rsidRDefault="00C942D0" w:rsidP="00CF2753">
                            <w:pPr>
                              <w:jc w:val="center"/>
                              <w:rPr>
                                <w:lang w:val="de-DE"/>
                              </w:rPr>
                            </w:pPr>
                            <w:r w:rsidRPr="00CF2753">
                              <w:rPr>
                                <w:b/>
                                <w:lang w:val="de-DE"/>
                              </w:rPr>
                              <w:t>Weitergabe des Formulars</w:t>
                            </w:r>
                            <w:r w:rsidRPr="00CF2753">
                              <w:rPr>
                                <w:lang w:val="de-DE"/>
                              </w:rPr>
                              <w:t xml:space="preserve"> </w:t>
                            </w:r>
                            <w:r w:rsidRPr="00CF2753">
                              <w:rPr>
                                <w:sz w:val="18"/>
                                <w:lang w:val="de-DE"/>
                              </w:rPr>
                              <w:t>an die entsprechende Instanz (Leitung, Träger…)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67B5" id="Textfeld 48" o:spid="_x0000_s1064" type="#_x0000_t202" style="position:absolute;left:0;text-align:left;margin-left:-42.35pt;margin-top:97.6pt;width:145.5pt;height: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" fillcolor="white [3201]" strokeweight=".5pt">
                <v:textbox>
                  <w:txbxContent>
                    <w:p w:rsidR="00C942D0" w:rsidRPr="00CF2753" w:rsidRDefault="00C942D0" w:rsidP="00CF2753">
                      <w:pPr>
                        <w:jc w:val="center"/>
                        <w:rPr>
                          <w:lang w:val="de-DE"/>
                        </w:rPr>
                      </w:pPr>
                      <w:r w:rsidRPr="00CF2753">
                        <w:rPr>
                          <w:b/>
                          <w:lang w:val="de-DE"/>
                        </w:rPr>
                        <w:t>Weitergabe des Formulars</w:t>
                      </w:r>
                      <w:r w:rsidRPr="00CF2753">
                        <w:rPr>
                          <w:lang w:val="de-DE"/>
                        </w:rPr>
                        <w:t xml:space="preserve"> </w:t>
                      </w:r>
                      <w:r w:rsidRPr="00CF2753">
                        <w:rPr>
                          <w:sz w:val="18"/>
                          <w:lang w:val="de-DE"/>
                        </w:rPr>
                        <w:t>an die entsprechende Instanz (Leitung, Träger…)</w:t>
                      </w:r>
                    </w:p>
                  </w:txbxContent>
                </v:textbox>
              </v:shape>
            </w:pict>
          </mc:Fallback>
        </mc:AlternateContent>
      </w:r>
    </w:p>
    <w:p w:rsidR="00CF2753" w:rsidRDefault="00DE2F01" w:rsidP="009A3752">
      <w:pPr>
        <w:spacing w:before="100" w:beforeAutospacing="1" w:after="100" w:afterAutospacing="1"/>
        <w:contextualSpacing/>
        <w:rPr>
          <w:rFonts w:ascii="Arial Narrow" w:hAnsi="Arial Narrow" w:cs="Times New Roman"/>
          <w:sz w:val="26"/>
          <w:szCs w:val="26"/>
          <w:lang w:val="de-DE" w:eastAsia="de-DE" w:bidi="de-DE"/>
        </w:rPr>
      </w:pPr>
      <w:r>
        <w:rPr>
          <w:noProof/>
          <w:sz w:val="28"/>
          <w:lang w:val="de-DE" w:eastAsia="de-DE"/>
        </w:rPr>
        <mc:AlternateContent>
          <mc:Choice Requires="wps">
            <w:drawing>
              <wp:anchor distT="0" distB="0" distL="114300" distR="114300" simplePos="0" relativeHeight="251726848" behindDoc="0" locked="0" layoutInCell="1" allowOverlap="1" wp14:anchorId="3F6B47C2" wp14:editId="11ACA795">
                <wp:simplePos x="0" y="0"/>
                <wp:positionH relativeFrom="column">
                  <wp:posOffset>-217170</wp:posOffset>
                </wp:positionH>
                <wp:positionV relativeFrom="paragraph">
                  <wp:posOffset>102235</wp:posOffset>
                </wp:positionV>
                <wp:extent cx="45719" cy="219075"/>
                <wp:effectExtent l="57150" t="0" r="50165" b="66675"/>
                <wp:wrapNone/>
                <wp:docPr id="690" name="Gerade Verbindung mit Pfeil 690"/>
                <wp:cNvGraphicFramePr/>
                <a:graphic xmlns:a="http://schemas.openxmlformats.org/drawingml/2006/main">
                  <a:graphicData uri="http://schemas.microsoft.com/office/word/2010/wordprocessingShape">
                    <wps:wsp>
                      <wps:cNvCnPr/>
                      <wps:spPr>
                        <a:xfrm>
                          <a:off x="0" y="0"/>
                          <a:ext cx="45719" cy="2190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E80988" id="Gerade Verbindung mit Pfeil 690" o:spid="_x0000_s1026" type="#_x0000_t32" style="position:absolute;margin-left:-17.1pt;margin-top:8.05pt;width:3.6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" strokecolor="windowText" strokeweight="1.5pt">
                <v:stroke endarrow="open"/>
              </v:shape>
            </w:pict>
          </mc:Fallback>
        </mc:AlternateContent>
      </w:r>
    </w:p>
    <w:p w:rsidR="00CF2753" w:rsidRDefault="00DE2F01" w:rsidP="009A3752">
      <w:pPr>
        <w:spacing w:before="100" w:beforeAutospacing="1" w:after="100" w:afterAutospacing="1"/>
        <w:contextualSpacing/>
        <w:rPr>
          <w:rFonts w:ascii="Arial Narrow" w:hAnsi="Arial Narrow" w:cs="Times New Roman"/>
          <w:sz w:val="26"/>
          <w:szCs w:val="26"/>
          <w:lang w:val="de-DE" w:eastAsia="de-DE" w:bidi="de-DE"/>
        </w:rPr>
      </w:pPr>
      <w:r>
        <w:rPr>
          <w:b/>
          <w:noProof/>
          <w:sz w:val="28"/>
          <w:u w:val="single"/>
          <w:lang w:val="de-DE" w:eastAsia="de-DE"/>
        </w:rPr>
        <mc:AlternateContent>
          <mc:Choice Requires="wps">
            <w:drawing>
              <wp:anchor distT="0" distB="0" distL="114300" distR="114300" simplePos="0" relativeHeight="251720704" behindDoc="0" locked="0" layoutInCell="1" allowOverlap="1" wp14:anchorId="4817486B" wp14:editId="4042029E">
                <wp:simplePos x="0" y="0"/>
                <wp:positionH relativeFrom="column">
                  <wp:posOffset>5591175</wp:posOffset>
                </wp:positionH>
                <wp:positionV relativeFrom="paragraph">
                  <wp:posOffset>84455</wp:posOffset>
                </wp:positionV>
                <wp:extent cx="76200" cy="3905250"/>
                <wp:effectExtent l="57150" t="19050" r="57150" b="57150"/>
                <wp:wrapNone/>
                <wp:docPr id="689" name="Gerade Verbindung mit Pfeil 689"/>
                <wp:cNvGraphicFramePr/>
                <a:graphic xmlns:a="http://schemas.openxmlformats.org/drawingml/2006/main">
                  <a:graphicData uri="http://schemas.microsoft.com/office/word/2010/wordprocessingShape">
                    <wps:wsp>
                      <wps:cNvCnPr/>
                      <wps:spPr>
                        <a:xfrm>
                          <a:off x="0" y="0"/>
                          <a:ext cx="76200" cy="3905250"/>
                        </a:xfrm>
                        <a:prstGeom prst="straightConnector1">
                          <a:avLst/>
                        </a:prstGeom>
                        <a:ln w="285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30CE8" id="Gerade Verbindung mit Pfeil 689" o:spid="_x0000_s1026" type="#_x0000_t32" style="position:absolute;margin-left:440.25pt;margin-top:6.65pt;width:6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" strokecolor="#92d050" strokeweight="2.25pt">
                <v:stroke endarrow="open"/>
              </v:shape>
            </w:pict>
          </mc:Fallback>
        </mc:AlternateContent>
      </w:r>
      <w:r>
        <w:rPr>
          <w:b/>
          <w:noProof/>
          <w:sz w:val="28"/>
          <w:u w:val="single"/>
          <w:lang w:val="de-DE" w:eastAsia="de-DE"/>
        </w:rPr>
        <mc:AlternateContent>
          <mc:Choice Requires="wps">
            <w:drawing>
              <wp:anchor distT="0" distB="0" distL="114300" distR="114300" simplePos="0" relativeHeight="251717632" behindDoc="0" locked="0" layoutInCell="1" allowOverlap="1" wp14:anchorId="6002B82C" wp14:editId="63604C85">
                <wp:simplePos x="0" y="0"/>
                <wp:positionH relativeFrom="column">
                  <wp:posOffset>-461645</wp:posOffset>
                </wp:positionH>
                <wp:positionV relativeFrom="paragraph">
                  <wp:posOffset>130810</wp:posOffset>
                </wp:positionV>
                <wp:extent cx="1781175" cy="466725"/>
                <wp:effectExtent l="0" t="0" r="28575" b="28575"/>
                <wp:wrapNone/>
                <wp:docPr id="50" name="Textfeld 50"/>
                <wp:cNvGraphicFramePr/>
                <a:graphic xmlns:a="http://schemas.openxmlformats.org/drawingml/2006/main">
                  <a:graphicData uri="http://schemas.microsoft.com/office/word/2010/wordprocessingShape">
                    <wps:wsp>
                      <wps:cNvSpPr txBox="1"/>
                      <wps:spPr>
                        <a:xfrm>
                          <a:off x="0" y="0"/>
                          <a:ext cx="17811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EE6F3E" w:rsidRDefault="00C942D0" w:rsidP="00CF2753">
                            <w:pPr>
                              <w:jc w:val="center"/>
                              <w:rPr>
                                <w:b/>
                              </w:rPr>
                            </w:pPr>
                            <w:r w:rsidRPr="00EE6F3E">
                              <w:rPr>
                                <w:b/>
                              </w:rPr>
                              <w:t>Ausfüllen des Beschwerdeformulars</w:t>
                            </w:r>
                          </w:p>
                          <w:p w:rsidR="00C942D0" w:rsidRDefault="00C942D0" w:rsidP="00CF27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B82C" id="Textfeld 50" o:spid="_x0000_s1065" type="#_x0000_t202" style="position:absolute;margin-left:-36.35pt;margin-top:10.3pt;width:140.25pt;height:3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" fillcolor="white [3201]" strokeweight=".5pt">
                <v:textbox>
                  <w:txbxContent>
                    <w:p w:rsidR="00C942D0" w:rsidRPr="00EE6F3E" w:rsidRDefault="00C942D0" w:rsidP="00CF2753">
                      <w:pPr>
                        <w:jc w:val="center"/>
                        <w:rPr>
                          <w:b/>
                        </w:rPr>
                      </w:pPr>
                      <w:r w:rsidRPr="00EE6F3E">
                        <w:rPr>
                          <w:b/>
                        </w:rPr>
                        <w:t>Ausfüllen des Beschwerdeformulars</w:t>
                      </w:r>
                    </w:p>
                    <w:p w:rsidR="00C942D0" w:rsidRDefault="00C942D0" w:rsidP="00CF2753">
                      <w:pPr>
                        <w:jc w:val="center"/>
                      </w:pPr>
                    </w:p>
                  </w:txbxContent>
                </v:textbox>
              </v:shape>
            </w:pict>
          </mc:Fallback>
        </mc:AlternateContent>
      </w:r>
    </w:p>
    <w:p w:rsidR="00CF2753" w:rsidRPr="00CF2753" w:rsidRDefault="00CF2753" w:rsidP="009A3752">
      <w:pPr>
        <w:spacing w:before="100" w:beforeAutospacing="1" w:after="100" w:afterAutospacing="1"/>
        <w:contextualSpacing/>
        <w:rPr>
          <w:rFonts w:ascii="Arial Narrow" w:hAnsi="Arial Narrow" w:cs="Times New Roman"/>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DE2F01" w:rsidP="009A3752">
      <w:pPr>
        <w:spacing w:before="100" w:beforeAutospacing="1" w:after="100" w:afterAutospacing="1"/>
        <w:contextualSpacing/>
        <w:rPr>
          <w:rFonts w:ascii="Arial Narrow" w:hAnsi="Arial Narrow" w:cs="Times New Roman"/>
          <w:b/>
          <w:sz w:val="26"/>
          <w:szCs w:val="26"/>
          <w:lang w:val="de-DE" w:eastAsia="de-DE" w:bidi="de-DE"/>
        </w:rPr>
      </w:pPr>
      <w:r>
        <w:rPr>
          <w:noProof/>
          <w:sz w:val="28"/>
          <w:lang w:val="de-DE" w:eastAsia="de-DE"/>
        </w:rPr>
        <mc:AlternateContent>
          <mc:Choice Requires="wps">
            <w:drawing>
              <wp:anchor distT="0" distB="0" distL="114300" distR="114300" simplePos="0" relativeHeight="251725824" behindDoc="0" locked="0" layoutInCell="1" allowOverlap="1" wp14:anchorId="0BBB1224" wp14:editId="22B39FB5">
                <wp:simplePos x="0" y="0"/>
                <wp:positionH relativeFrom="column">
                  <wp:posOffset>154306</wp:posOffset>
                </wp:positionH>
                <wp:positionV relativeFrom="paragraph">
                  <wp:posOffset>11430</wp:posOffset>
                </wp:positionV>
                <wp:extent cx="45719" cy="228600"/>
                <wp:effectExtent l="57150" t="0" r="69215" b="57150"/>
                <wp:wrapNone/>
                <wp:docPr id="49" name="Gerade Verbindung mit Pfeil 49"/>
                <wp:cNvGraphicFramePr/>
                <a:graphic xmlns:a="http://schemas.openxmlformats.org/drawingml/2006/main">
                  <a:graphicData uri="http://schemas.microsoft.com/office/word/2010/wordprocessingShape">
                    <wps:wsp>
                      <wps:cNvCnPr/>
                      <wps:spPr>
                        <a:xfrm>
                          <a:off x="0" y="0"/>
                          <a:ext cx="45719" cy="2286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9A9E18" id="Gerade Verbindung mit Pfeil 49" o:spid="_x0000_s1026" type="#_x0000_t32" style="position:absolute;margin-left:12.15pt;margin-top:.9pt;width:3.6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" strokecolor="windowText" strokeweight="1.5pt">
                <v:stroke endarrow="open"/>
              </v:shape>
            </w:pict>
          </mc:Fallback>
        </mc:AlternateContent>
      </w: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800DCB" w:rsidP="009A3752">
      <w:pPr>
        <w:spacing w:before="100" w:beforeAutospacing="1" w:after="100" w:afterAutospacing="1"/>
        <w:contextualSpacing/>
        <w:rPr>
          <w:rFonts w:ascii="Arial Narrow" w:hAnsi="Arial Narrow" w:cs="Times New Roman"/>
          <w:b/>
          <w:sz w:val="26"/>
          <w:szCs w:val="26"/>
          <w:lang w:val="de-DE" w:eastAsia="de-DE" w:bidi="de-DE"/>
        </w:rPr>
      </w:pPr>
      <w:r>
        <w:rPr>
          <w:b/>
          <w:noProof/>
          <w:sz w:val="28"/>
          <w:u w:val="single"/>
          <w:lang w:val="de-DE" w:eastAsia="de-DE"/>
        </w:rPr>
        <mc:AlternateContent>
          <mc:Choice Requires="wps">
            <w:drawing>
              <wp:anchor distT="0" distB="0" distL="114300" distR="114300" simplePos="0" relativeHeight="251731968" behindDoc="0" locked="0" layoutInCell="1" allowOverlap="1" wp14:anchorId="570C44A4" wp14:editId="0CB21EB9">
                <wp:simplePos x="0" y="0"/>
                <wp:positionH relativeFrom="column">
                  <wp:posOffset>4591050</wp:posOffset>
                </wp:positionH>
                <wp:positionV relativeFrom="paragraph">
                  <wp:posOffset>40005</wp:posOffset>
                </wp:positionV>
                <wp:extent cx="1571625" cy="981075"/>
                <wp:effectExtent l="0" t="0" r="28575" b="28575"/>
                <wp:wrapNone/>
                <wp:docPr id="693" name="Textfeld 693"/>
                <wp:cNvGraphicFramePr/>
                <a:graphic xmlns:a="http://schemas.openxmlformats.org/drawingml/2006/main">
                  <a:graphicData uri="http://schemas.microsoft.com/office/word/2010/wordprocessingShape">
                    <wps:wsp>
                      <wps:cNvSpPr txBox="1"/>
                      <wps:spPr>
                        <a:xfrm>
                          <a:off x="0" y="0"/>
                          <a:ext cx="1571625" cy="981075"/>
                        </a:xfrm>
                        <a:prstGeom prst="rect">
                          <a:avLst/>
                        </a:prstGeom>
                        <a:solidFill>
                          <a:sysClr val="window" lastClr="FFFFFF"/>
                        </a:solidFill>
                        <a:ln w="6350">
                          <a:solidFill>
                            <a:prstClr val="black"/>
                          </a:solidFill>
                        </a:ln>
                        <a:effectLst/>
                      </wps:spPr>
                      <wps:txbx>
                        <w:txbxContent>
                          <w:p w:rsidR="00C942D0" w:rsidRPr="00CF2753" w:rsidRDefault="00C942D0" w:rsidP="00CF2753">
                            <w:pPr>
                              <w:contextualSpacing/>
                              <w:jc w:val="center"/>
                              <w:rPr>
                                <w:sz w:val="18"/>
                                <w:lang w:val="de-DE"/>
                              </w:rPr>
                            </w:pPr>
                            <w:r w:rsidRPr="00CF2753">
                              <w:rPr>
                                <w:sz w:val="18"/>
                                <w:lang w:val="de-DE"/>
                              </w:rPr>
                              <w:t xml:space="preserve">Die Lösung wird </w:t>
                            </w:r>
                            <w:r w:rsidRPr="00CF2753">
                              <w:rPr>
                                <w:sz w:val="18"/>
                                <w:u w:val="single"/>
                                <w:lang w:val="de-DE"/>
                              </w:rPr>
                              <w:t>schriftlich</w:t>
                            </w:r>
                            <w:r w:rsidRPr="00CF2753">
                              <w:rPr>
                                <w:sz w:val="18"/>
                                <w:lang w:val="de-DE"/>
                              </w:rPr>
                              <w:t xml:space="preserve"> festgehalten und kommt zur Ablage</w:t>
                            </w:r>
                          </w:p>
                          <w:p w:rsidR="00C942D0" w:rsidRPr="00EE6F3E" w:rsidRDefault="00C942D0" w:rsidP="00CF2753">
                            <w:pPr>
                              <w:contextualSpacing/>
                              <w:jc w:val="center"/>
                              <w:rPr>
                                <w:sz w:val="18"/>
                              </w:rPr>
                            </w:pPr>
                            <w:r w:rsidRPr="00EE6F3E">
                              <w:rPr>
                                <w:sz w:val="18"/>
                              </w:rPr>
                              <w:t>Beide Parteien gehen zufrieden auseinander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C44A4" id="Textfeld 693" o:spid="_x0000_s1066" type="#_x0000_t202" style="position:absolute;margin-left:361.5pt;margin-top:3.15pt;width:123.75pt;height:7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" fillcolor="window" strokeweight=".5pt">
                <v:textbox>
                  <w:txbxContent>
                    <w:p w:rsidR="00C942D0" w:rsidRPr="00CF2753" w:rsidRDefault="00C942D0" w:rsidP="00CF2753">
                      <w:pPr>
                        <w:contextualSpacing/>
                        <w:jc w:val="center"/>
                        <w:rPr>
                          <w:sz w:val="18"/>
                          <w:lang w:val="de-DE"/>
                        </w:rPr>
                      </w:pPr>
                      <w:r w:rsidRPr="00CF2753">
                        <w:rPr>
                          <w:sz w:val="18"/>
                          <w:lang w:val="de-DE"/>
                        </w:rPr>
                        <w:t xml:space="preserve">Die Lösung wird </w:t>
                      </w:r>
                      <w:r w:rsidRPr="00CF2753">
                        <w:rPr>
                          <w:sz w:val="18"/>
                          <w:u w:val="single"/>
                          <w:lang w:val="de-DE"/>
                        </w:rPr>
                        <w:t>schriftlich</w:t>
                      </w:r>
                      <w:r w:rsidRPr="00CF2753">
                        <w:rPr>
                          <w:sz w:val="18"/>
                          <w:lang w:val="de-DE"/>
                        </w:rPr>
                        <w:t xml:space="preserve"> festgehalten und kommt zur Ablage</w:t>
                      </w:r>
                    </w:p>
                    <w:p w:rsidR="00C942D0" w:rsidRPr="00EE6F3E" w:rsidRDefault="00C942D0" w:rsidP="00CF2753">
                      <w:pPr>
                        <w:contextualSpacing/>
                        <w:jc w:val="center"/>
                        <w:rPr>
                          <w:sz w:val="18"/>
                        </w:rPr>
                      </w:pPr>
                      <w:r w:rsidRPr="00EE6F3E">
                        <w:rPr>
                          <w:sz w:val="18"/>
                        </w:rPr>
                        <w:t>Beide Parteien gehen zufrieden auseinander</w:t>
                      </w:r>
                    </w:p>
                  </w:txbxContent>
                </v:textbox>
              </v:shape>
            </w:pict>
          </mc:Fallback>
        </mc:AlternateContent>
      </w: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B63703" w:rsidP="009A3752">
      <w:pPr>
        <w:spacing w:before="100" w:beforeAutospacing="1" w:after="100" w:afterAutospacing="1"/>
        <w:contextualSpacing/>
        <w:rPr>
          <w:rFonts w:ascii="Arial Narrow" w:hAnsi="Arial Narrow" w:cs="Times New Roman"/>
          <w:b/>
          <w:sz w:val="26"/>
          <w:szCs w:val="26"/>
          <w:lang w:val="de-DE" w:eastAsia="de-DE" w:bidi="de-DE"/>
        </w:rPr>
      </w:pPr>
      <w:r w:rsidRPr="00EE6F3E">
        <w:rPr>
          <w:b/>
          <w:noProof/>
          <w:color w:val="FF0000"/>
          <w:sz w:val="28"/>
          <w:u w:val="single"/>
          <w:lang w:val="de-DE" w:eastAsia="de-DE"/>
        </w:rPr>
        <mc:AlternateContent>
          <mc:Choice Requires="wps">
            <w:drawing>
              <wp:anchor distT="0" distB="0" distL="114300" distR="114300" simplePos="0" relativeHeight="251747328" behindDoc="0" locked="0" layoutInCell="1" allowOverlap="1" wp14:anchorId="1B521721" wp14:editId="374DFEE4">
                <wp:simplePos x="0" y="0"/>
                <wp:positionH relativeFrom="column">
                  <wp:posOffset>2400300</wp:posOffset>
                </wp:positionH>
                <wp:positionV relativeFrom="paragraph">
                  <wp:posOffset>76200</wp:posOffset>
                </wp:positionV>
                <wp:extent cx="133350" cy="266700"/>
                <wp:effectExtent l="38100" t="19050" r="76200" b="57150"/>
                <wp:wrapNone/>
                <wp:docPr id="298" name="Gerade Verbindung mit Pfeil 298"/>
                <wp:cNvGraphicFramePr/>
                <a:graphic xmlns:a="http://schemas.openxmlformats.org/drawingml/2006/main">
                  <a:graphicData uri="http://schemas.microsoft.com/office/word/2010/wordprocessingShape">
                    <wps:wsp>
                      <wps:cNvCnPr/>
                      <wps:spPr>
                        <a:xfrm>
                          <a:off x="0" y="0"/>
                          <a:ext cx="133350" cy="26670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F9399C1" id="_x0000_t32" coordsize="21600,21600" o:spt="32" o:oned="t" path="m,l21600,21600e" filled="f">
                <v:path arrowok="t" fillok="f" o:connecttype="none"/>
                <o:lock v:ext="edit" shapetype="t"/>
              </v:shapetype>
              <v:shape id="Gerade Verbindung mit Pfeil 298" o:spid="_x0000_s1026" type="#_x0000_t32" style="position:absolute;margin-left:189pt;margin-top:6pt;width:10.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" strokecolor="red" strokeweight="2.25pt">
                <v:stroke endarrow="open"/>
              </v:shape>
            </w:pict>
          </mc:Fallback>
        </mc:AlternateContent>
      </w: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B63703" w:rsidP="009A3752">
      <w:pPr>
        <w:spacing w:before="100" w:beforeAutospacing="1" w:after="100" w:afterAutospacing="1"/>
        <w:contextualSpacing/>
        <w:rPr>
          <w:rFonts w:ascii="Arial Narrow" w:hAnsi="Arial Narrow" w:cs="Times New Roman"/>
          <w:b/>
          <w:sz w:val="26"/>
          <w:szCs w:val="26"/>
          <w:lang w:val="de-DE" w:eastAsia="de-DE" w:bidi="de-DE"/>
        </w:rPr>
      </w:pPr>
      <w:r>
        <w:rPr>
          <w:noProof/>
          <w:sz w:val="28"/>
          <w:lang w:val="de-DE" w:eastAsia="de-DE"/>
        </w:rPr>
        <mc:AlternateContent>
          <mc:Choice Requires="wps">
            <w:drawing>
              <wp:anchor distT="0" distB="0" distL="114300" distR="114300" simplePos="0" relativeHeight="251748352" behindDoc="0" locked="0" layoutInCell="1" allowOverlap="1" wp14:anchorId="4638499E" wp14:editId="786D159A">
                <wp:simplePos x="0" y="0"/>
                <wp:positionH relativeFrom="column">
                  <wp:posOffset>2376805</wp:posOffset>
                </wp:positionH>
                <wp:positionV relativeFrom="paragraph">
                  <wp:posOffset>10160</wp:posOffset>
                </wp:positionV>
                <wp:extent cx="1381125" cy="933450"/>
                <wp:effectExtent l="0" t="0" r="28575" b="19050"/>
                <wp:wrapNone/>
                <wp:docPr id="299" name="Textfeld 299"/>
                <wp:cNvGraphicFramePr/>
                <a:graphic xmlns:a="http://schemas.openxmlformats.org/drawingml/2006/main">
                  <a:graphicData uri="http://schemas.microsoft.com/office/word/2010/wordprocessingShape">
                    <wps:wsp>
                      <wps:cNvSpPr txBox="1"/>
                      <wps:spPr>
                        <a:xfrm>
                          <a:off x="0" y="0"/>
                          <a:ext cx="1381125" cy="933450"/>
                        </a:xfrm>
                        <a:prstGeom prst="rect">
                          <a:avLst/>
                        </a:prstGeom>
                        <a:solidFill>
                          <a:sysClr val="window" lastClr="FFFFFF"/>
                        </a:solidFill>
                        <a:ln w="6350">
                          <a:solidFill>
                            <a:prstClr val="black"/>
                          </a:solidFill>
                        </a:ln>
                        <a:effectLst/>
                      </wps:spPr>
                      <wps:txbx>
                        <w:txbxContent>
                          <w:p w:rsidR="00C942D0" w:rsidRPr="00CF2753" w:rsidRDefault="00C942D0" w:rsidP="00CF2753">
                            <w:pPr>
                              <w:jc w:val="center"/>
                              <w:rPr>
                                <w:sz w:val="18"/>
                                <w:lang w:val="de-DE"/>
                              </w:rPr>
                            </w:pPr>
                            <w:r w:rsidRPr="00CF2753">
                              <w:rPr>
                                <w:sz w:val="18"/>
                                <w:lang w:val="de-DE"/>
                              </w:rPr>
                              <w:t>Schriftliche Stellungnahme an Beschwerdeführer und Ablage unter Beschwerdemanagement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8499E" id="Textfeld 299" o:spid="_x0000_s1067" type="#_x0000_t202" style="position:absolute;margin-left:187.15pt;margin-top:.8pt;width:108.75pt;height:7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" fillcolor="window" strokeweight=".5pt">
                <v:textbox>
                  <w:txbxContent>
                    <w:p w:rsidR="00C942D0" w:rsidRPr="00CF2753" w:rsidRDefault="00C942D0" w:rsidP="00CF2753">
                      <w:pPr>
                        <w:jc w:val="center"/>
                        <w:rPr>
                          <w:sz w:val="18"/>
                          <w:lang w:val="de-DE"/>
                        </w:rPr>
                      </w:pPr>
                      <w:r w:rsidRPr="00CF2753">
                        <w:rPr>
                          <w:sz w:val="18"/>
                          <w:lang w:val="de-DE"/>
                        </w:rPr>
                        <w:t>Schriftliche Stellungnahme an Beschwerdeführer und Ablage unter Beschwerdemanagement</w:t>
                      </w:r>
                    </w:p>
                  </w:txbxContent>
                </v:textbox>
              </v:shape>
            </w:pict>
          </mc:Fallback>
        </mc:AlternateContent>
      </w:r>
      <w:r w:rsidR="0082031D">
        <w:rPr>
          <w:b/>
          <w:noProof/>
          <w:sz w:val="28"/>
          <w:u w:val="single"/>
          <w:lang w:val="de-DE" w:eastAsia="de-DE"/>
        </w:rPr>
        <mc:AlternateContent>
          <mc:Choice Requires="wps">
            <w:drawing>
              <wp:anchor distT="0" distB="0" distL="114300" distR="114300" simplePos="0" relativeHeight="251719680" behindDoc="0" locked="0" layoutInCell="1" allowOverlap="1" wp14:anchorId="7AD13880" wp14:editId="477175FE">
                <wp:simplePos x="0" y="0"/>
                <wp:positionH relativeFrom="column">
                  <wp:posOffset>4396105</wp:posOffset>
                </wp:positionH>
                <wp:positionV relativeFrom="paragraph">
                  <wp:posOffset>139700</wp:posOffset>
                </wp:positionV>
                <wp:extent cx="1562100" cy="428625"/>
                <wp:effectExtent l="0" t="0" r="19050" b="28575"/>
                <wp:wrapNone/>
                <wp:docPr id="679" name="Textfeld 679"/>
                <wp:cNvGraphicFramePr/>
                <a:graphic xmlns:a="http://schemas.openxmlformats.org/drawingml/2006/main">
                  <a:graphicData uri="http://schemas.microsoft.com/office/word/2010/wordprocessingShape">
                    <wps:wsp>
                      <wps:cNvSpPr txBox="1"/>
                      <wps:spPr>
                        <a:xfrm>
                          <a:off x="0" y="0"/>
                          <a:ext cx="1562100" cy="42862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C942D0" w:rsidRDefault="00C942D0" w:rsidP="00CF2753">
                            <w:pPr>
                              <w:contextualSpacing/>
                              <w:jc w:val="center"/>
                            </w:pPr>
                            <w:r>
                              <w:t xml:space="preserve">Erfolgreiches </w:t>
                            </w:r>
                            <w:r w:rsidRPr="009036B8">
                              <w:rPr>
                                <w:b/>
                                <w:color w:val="92D050"/>
                                <w:sz w:val="28"/>
                              </w:rPr>
                              <w:t>ENDE</w:t>
                            </w:r>
                          </w:p>
                          <w:p w:rsidR="00C942D0" w:rsidRDefault="00C942D0" w:rsidP="00CF27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13880" id="Textfeld 679" o:spid="_x0000_s1068" type="#_x0000_t202" style="position:absolute;margin-left:346.15pt;margin-top:11pt;width:123pt;height:33.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" fillcolor="white [3201]" strokecolor="#9bbb59 [3206]" strokeweight="2pt">
                <v:textbox>
                  <w:txbxContent>
                    <w:p w:rsidR="00C942D0" w:rsidRDefault="00C942D0" w:rsidP="00CF2753">
                      <w:pPr>
                        <w:contextualSpacing/>
                        <w:jc w:val="center"/>
                      </w:pPr>
                      <w:r>
                        <w:t xml:space="preserve">Erfolgreiches </w:t>
                      </w:r>
                      <w:r w:rsidRPr="009036B8">
                        <w:rPr>
                          <w:b/>
                          <w:color w:val="92D050"/>
                          <w:sz w:val="28"/>
                        </w:rPr>
                        <w:t>ENDE</w:t>
                      </w:r>
                    </w:p>
                    <w:p w:rsidR="00C942D0" w:rsidRDefault="00C942D0" w:rsidP="00CF2753">
                      <w:pPr>
                        <w:jc w:val="center"/>
                      </w:pPr>
                    </w:p>
                  </w:txbxContent>
                </v:textbox>
              </v:shape>
            </w:pict>
          </mc:Fallback>
        </mc:AlternateContent>
      </w: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CF2753" w:rsidRDefault="00CF2753" w:rsidP="009A3752">
      <w:pPr>
        <w:spacing w:before="100" w:beforeAutospacing="1" w:after="100" w:afterAutospacing="1"/>
        <w:contextualSpacing/>
        <w:rPr>
          <w:rFonts w:ascii="Arial Narrow" w:hAnsi="Arial Narrow" w:cs="Times New Roman"/>
          <w:b/>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b/>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b/>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b/>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b/>
          <w:sz w:val="26"/>
          <w:szCs w:val="26"/>
          <w:lang w:val="de-DE" w:eastAsia="de-DE" w:bidi="de-DE"/>
        </w:rPr>
      </w:pPr>
    </w:p>
    <w:p w:rsidR="009907A4" w:rsidRDefault="00CC1639" w:rsidP="009A3752">
      <w:pPr>
        <w:spacing w:before="100" w:beforeAutospacing="1" w:after="100" w:afterAutospacing="1"/>
        <w:contextualSpacing/>
        <w:rPr>
          <w:rFonts w:ascii="Arial Narrow" w:hAnsi="Arial Narrow" w:cs="Times New Roman"/>
          <w:b/>
          <w:sz w:val="26"/>
          <w:szCs w:val="26"/>
          <w:lang w:val="de-DE" w:eastAsia="de-DE" w:bidi="de-DE"/>
        </w:rPr>
      </w:pPr>
      <w:r>
        <w:rPr>
          <w:rFonts w:ascii="Arial Narrow" w:hAnsi="Arial Narrow" w:cs="Times New Roman"/>
          <w:noProof/>
          <w:sz w:val="26"/>
          <w:szCs w:val="26"/>
          <w:lang w:val="de-DE" w:eastAsia="de-DE"/>
        </w:rPr>
        <mc:AlternateContent>
          <mc:Choice Requires="wps">
            <w:drawing>
              <wp:anchor distT="0" distB="0" distL="114300" distR="114300" simplePos="0" relativeHeight="251771904" behindDoc="0" locked="0" layoutInCell="1" allowOverlap="1" wp14:anchorId="638A21A7" wp14:editId="4539F735">
                <wp:simplePos x="0" y="0"/>
                <wp:positionH relativeFrom="column">
                  <wp:posOffset>1009650</wp:posOffset>
                </wp:positionH>
                <wp:positionV relativeFrom="paragraph">
                  <wp:posOffset>-504825</wp:posOffset>
                </wp:positionV>
                <wp:extent cx="1476375" cy="828675"/>
                <wp:effectExtent l="0" t="0" r="0" b="0"/>
                <wp:wrapNone/>
                <wp:docPr id="311" name="Textfeld 311"/>
                <wp:cNvGraphicFramePr/>
                <a:graphic xmlns:a="http://schemas.openxmlformats.org/drawingml/2006/main">
                  <a:graphicData uri="http://schemas.microsoft.com/office/word/2010/wordprocessingShape">
                    <wps:wsp>
                      <wps:cNvSpPr txBox="1"/>
                      <wps:spPr>
                        <a:xfrm>
                          <a:off x="0" y="0"/>
                          <a:ext cx="1476375" cy="828675"/>
                        </a:xfrm>
                        <a:prstGeom prst="rect">
                          <a:avLst/>
                        </a:prstGeom>
                        <a:noFill/>
                        <a:ln w="6350">
                          <a:noFill/>
                        </a:ln>
                      </wps:spPr>
                      <wps:txbx>
                        <w:txbxContent>
                          <w:p w:rsidR="00C942D0" w:rsidRDefault="00C942D0" w:rsidP="00CC1639">
                            <w:r>
                              <w:rPr>
                                <w:noProof/>
                                <w:color w:val="0000FF"/>
                                <w:sz w:val="27"/>
                                <w:szCs w:val="27"/>
                                <w:lang w:val="de-DE" w:eastAsia="de-DE"/>
                              </w:rPr>
                              <w:drawing>
                                <wp:inline distT="0" distB="0" distL="0" distR="0" wp14:anchorId="6F720378" wp14:editId="03FC0337">
                                  <wp:extent cx="876832" cy="628396"/>
                                  <wp:effectExtent l="0" t="0" r="0" b="635"/>
                                  <wp:docPr id="312"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1433" cy="638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A21A7" id="Textfeld 311" o:spid="_x0000_s1069" type="#_x0000_t202" style="position:absolute;margin-left:79.5pt;margin-top:-39.75pt;width:116.25pt;height:65.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" filled="f" stroked="f" strokeweight=".5pt">
                <v:textbox>
                  <w:txbxContent>
                    <w:p w:rsidR="00C942D0" w:rsidRDefault="00C942D0" w:rsidP="00CC1639">
                      <w:r>
                        <w:rPr>
                          <w:noProof/>
                          <w:color w:val="0000FF"/>
                          <w:sz w:val="27"/>
                          <w:szCs w:val="27"/>
                          <w:lang w:val="de-DE" w:eastAsia="de-DE"/>
                        </w:rPr>
                        <w:drawing>
                          <wp:inline distT="0" distB="0" distL="0" distR="0" wp14:anchorId="6F720378" wp14:editId="03FC0337">
                            <wp:extent cx="876832" cy="628396"/>
                            <wp:effectExtent l="0" t="0" r="0" b="635"/>
                            <wp:docPr id="312" name="Bild 1" descr="Bildergebnis für Hand in H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Hand in Han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1433" cy="638860"/>
                                    </a:xfrm>
                                    <a:prstGeom prst="rect">
                                      <a:avLst/>
                                    </a:prstGeom>
                                    <a:noFill/>
                                    <a:ln>
                                      <a:noFill/>
                                    </a:ln>
                                  </pic:spPr>
                                </pic:pic>
                              </a:graphicData>
                            </a:graphic>
                          </wp:inline>
                        </w:drawing>
                      </w:r>
                    </w:p>
                  </w:txbxContent>
                </v:textbox>
              </v:shape>
            </w:pict>
          </mc:Fallback>
        </mc:AlternateContent>
      </w:r>
      <w:r w:rsidR="009907A4" w:rsidRPr="009907A4">
        <w:rPr>
          <w:rFonts w:ascii="Arial Narrow" w:hAnsi="Arial Narrow" w:cs="Times New Roman"/>
          <w:b/>
          <w:sz w:val="26"/>
          <w:szCs w:val="26"/>
          <w:lang w:val="de-DE" w:eastAsia="de-DE" w:bidi="de-DE"/>
        </w:rPr>
        <w:t>9.6. Elternbeirat</w:t>
      </w:r>
    </w:p>
    <w:p w:rsidR="003022B5" w:rsidRDefault="003022B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Zu Beginn des Jahres wird der Elternbeirat gewählt. Eltern aus allen Bereichen des Hauses (Krippe, Kindergarten, Hort) können sich als Elternbeirat aufstellen lassen.</w:t>
      </w:r>
    </w:p>
    <w:p w:rsidR="007219E5" w:rsidRDefault="007219E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Am</w:t>
      </w:r>
      <w:r w:rsidR="003022B5">
        <w:rPr>
          <w:rFonts w:ascii="Arial Narrow" w:hAnsi="Arial Narrow" w:cs="Times New Roman"/>
          <w:sz w:val="26"/>
          <w:szCs w:val="26"/>
          <w:lang w:val="de-DE" w:eastAsia="de-DE" w:bidi="de-DE"/>
        </w:rPr>
        <w:t xml:space="preserve"> ersten Elternabend </w:t>
      </w:r>
      <w:r>
        <w:rPr>
          <w:rFonts w:ascii="Arial Narrow" w:hAnsi="Arial Narrow" w:cs="Times New Roman"/>
          <w:sz w:val="26"/>
          <w:szCs w:val="26"/>
          <w:lang w:val="de-DE" w:eastAsia="de-DE" w:bidi="de-DE"/>
        </w:rPr>
        <w:t xml:space="preserve">wählen die Gruppen dann intern den Elternbeirat. </w:t>
      </w:r>
    </w:p>
    <w:p w:rsidR="003022B5" w:rsidRDefault="007219E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Dieser beteiligt sich aktiv am Geschehen des Kindergartens/Krippe/Hort und dient als Sprechrohr zwischen Eltern und dem pädagogischen Personal. </w:t>
      </w:r>
    </w:p>
    <w:p w:rsidR="007219E5" w:rsidRDefault="007219E5"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Die Anzahl der Elternbeiräte ist nicht festgelegt. </w:t>
      </w:r>
      <w:r w:rsidR="009640F2">
        <w:rPr>
          <w:rFonts w:ascii="Arial Narrow" w:hAnsi="Arial Narrow" w:cs="Times New Roman"/>
          <w:sz w:val="26"/>
          <w:szCs w:val="26"/>
          <w:lang w:val="de-DE" w:eastAsia="de-DE" w:bidi="de-DE"/>
        </w:rPr>
        <w:t xml:space="preserve">Elternbeirat ist man für das aktuelle Kindergartenjahr. Innerhalb des Beirats werden der 1. und 2. Vorstand sowie </w:t>
      </w:r>
      <w:r w:rsidR="00C63958">
        <w:rPr>
          <w:rFonts w:ascii="Arial Narrow" w:hAnsi="Arial Narrow" w:cs="Times New Roman"/>
          <w:sz w:val="26"/>
          <w:szCs w:val="26"/>
          <w:lang w:val="de-DE" w:eastAsia="de-DE" w:bidi="de-DE"/>
        </w:rPr>
        <w:t>ein</w:t>
      </w:r>
      <w:r w:rsidR="009640F2">
        <w:rPr>
          <w:rFonts w:ascii="Arial Narrow" w:hAnsi="Arial Narrow" w:cs="Times New Roman"/>
          <w:sz w:val="26"/>
          <w:szCs w:val="26"/>
          <w:lang w:val="de-DE" w:eastAsia="de-DE" w:bidi="de-DE"/>
        </w:rPr>
        <w:t xml:space="preserve"> Schriftführer gewählt. </w:t>
      </w:r>
    </w:p>
    <w:p w:rsidR="009640F2" w:rsidRDefault="009640F2"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Ca. 6 Mal im Jahr findet eine Elternbeiratssitzung im Kindergarten statt, an der sich die Leitung beteiligt. Das dabei erstellte Protokoll wird zeitnah im Eingang des </w:t>
      </w:r>
      <w:r w:rsidR="00C63958">
        <w:rPr>
          <w:rFonts w:ascii="Arial Narrow" w:hAnsi="Arial Narrow" w:cs="Times New Roman"/>
          <w:sz w:val="26"/>
          <w:szCs w:val="26"/>
          <w:lang w:val="de-DE" w:eastAsia="de-DE" w:bidi="de-DE"/>
        </w:rPr>
        <w:t>Kinderhauses</w:t>
      </w:r>
      <w:r>
        <w:rPr>
          <w:rFonts w:ascii="Arial Narrow" w:hAnsi="Arial Narrow" w:cs="Times New Roman"/>
          <w:sz w:val="26"/>
          <w:szCs w:val="26"/>
          <w:lang w:val="de-DE" w:eastAsia="de-DE" w:bidi="de-DE"/>
        </w:rPr>
        <w:t xml:space="preserve"> für alle sichtbar ausgehängt. </w:t>
      </w: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C63958" w:rsidRDefault="00C63958" w:rsidP="009A3752">
      <w:pPr>
        <w:spacing w:before="100" w:beforeAutospacing="1" w:after="100" w:afterAutospacing="1"/>
        <w:contextualSpacing/>
        <w:rPr>
          <w:rFonts w:ascii="Arial Narrow" w:hAnsi="Arial Narrow" w:cs="Times New Roman"/>
          <w:sz w:val="26"/>
          <w:szCs w:val="26"/>
          <w:lang w:val="de-DE" w:eastAsia="de-DE" w:bidi="de-DE"/>
        </w:rPr>
      </w:pPr>
    </w:p>
    <w:p w:rsidR="00C63958" w:rsidRDefault="00C63958"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r w:rsidRPr="00855EFF">
        <w:rPr>
          <w:rFonts w:ascii="Arial Narrow" w:hAnsi="Arial Narrow" w:cs="Times New Roman"/>
          <w:b/>
          <w:noProof/>
          <w:sz w:val="26"/>
          <w:szCs w:val="26"/>
          <w:u w:val="single"/>
          <w:lang w:val="de-DE" w:eastAsia="de-DE" w:bidi="de-DE"/>
        </w:rPr>
        <mc:AlternateContent>
          <mc:Choice Requires="wps">
            <w:drawing>
              <wp:anchor distT="45720" distB="45720" distL="114300" distR="114300" simplePos="0" relativeHeight="251774976" behindDoc="1" locked="0" layoutInCell="1" allowOverlap="1">
                <wp:simplePos x="0" y="0"/>
                <wp:positionH relativeFrom="column">
                  <wp:posOffset>1430020</wp:posOffset>
                </wp:positionH>
                <wp:positionV relativeFrom="paragraph">
                  <wp:posOffset>8255</wp:posOffset>
                </wp:positionV>
                <wp:extent cx="236093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942D0" w:rsidRPr="00855EFF" w:rsidRDefault="00C942D0">
                            <w:pPr>
                              <w:rPr>
                                <w:lang w:val="de-DE"/>
                              </w:rPr>
                            </w:pPr>
                            <w:r>
                              <w:rPr>
                                <w:noProof/>
                                <w:color w:val="0000FF"/>
                              </w:rPr>
                              <w:drawing>
                                <wp:inline distT="0" distB="0" distL="0" distR="0" wp14:anchorId="02B657BA" wp14:editId="524BEF58">
                                  <wp:extent cx="1790700" cy="1524000"/>
                                  <wp:effectExtent l="0" t="0" r="0" b="0"/>
                                  <wp:docPr id="22" name="irc_mi" descr="Bildergebnis für beobachtung clipar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beobachtung clipar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524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feld 2" o:spid="_x0000_s1070" type="#_x0000_t202" style="position:absolute;margin-left:112.6pt;margin-top:.65pt;width:185.9pt;height:110.6pt;z-index:-251541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" filled="f" stroked="f">
                <v:textbox style="mso-fit-shape-to-text:t">
                  <w:txbxContent>
                    <w:p w:rsidR="00C942D0" w:rsidRPr="00855EFF" w:rsidRDefault="00C942D0">
                      <w:pPr>
                        <w:rPr>
                          <w:lang w:val="de-DE"/>
                        </w:rPr>
                      </w:pPr>
                      <w:r>
                        <w:rPr>
                          <w:noProof/>
                          <w:color w:val="0000FF"/>
                        </w:rPr>
                        <w:drawing>
                          <wp:inline distT="0" distB="0" distL="0" distR="0" wp14:anchorId="02B657BA" wp14:editId="524BEF58">
                            <wp:extent cx="1790700" cy="1524000"/>
                            <wp:effectExtent l="0" t="0" r="0" b="0"/>
                            <wp:docPr id="22" name="irc_mi" descr="Bildergebnis für beobachtung clipar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beobachtung clipar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1524000"/>
                                    </a:xfrm>
                                    <a:prstGeom prst="rect">
                                      <a:avLst/>
                                    </a:prstGeom>
                                    <a:noFill/>
                                    <a:ln>
                                      <a:noFill/>
                                    </a:ln>
                                  </pic:spPr>
                                </pic:pic>
                              </a:graphicData>
                            </a:graphic>
                          </wp:inline>
                        </w:drawing>
                      </w:r>
                    </w:p>
                  </w:txbxContent>
                </v:textbox>
              </v:shape>
            </w:pict>
          </mc:Fallback>
        </mc:AlternateContent>
      </w: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9C501E" w:rsidRDefault="009C501E"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855EFF" w:rsidRDefault="00855EFF" w:rsidP="009A3752">
      <w:pPr>
        <w:spacing w:before="100" w:beforeAutospacing="1" w:after="100" w:afterAutospacing="1"/>
        <w:contextualSpacing/>
        <w:rPr>
          <w:rFonts w:ascii="Arial Narrow" w:hAnsi="Arial Narrow" w:cs="Times New Roman"/>
          <w:sz w:val="26"/>
          <w:szCs w:val="26"/>
          <w:lang w:val="de-DE" w:eastAsia="de-DE" w:bidi="de-DE"/>
        </w:rPr>
      </w:pPr>
    </w:p>
    <w:p w:rsidR="00CC1639" w:rsidRPr="003022B5" w:rsidRDefault="00CC1639" w:rsidP="009A3752">
      <w:pPr>
        <w:spacing w:before="100" w:beforeAutospacing="1" w:after="100" w:afterAutospacing="1"/>
        <w:contextualSpacing/>
        <w:rPr>
          <w:rFonts w:ascii="Arial Narrow" w:hAnsi="Arial Narrow" w:cs="Times New Roman"/>
          <w:sz w:val="26"/>
          <w:szCs w:val="26"/>
          <w:lang w:val="de-DE" w:eastAsia="de-DE" w:bidi="de-DE"/>
        </w:rPr>
      </w:pPr>
    </w:p>
    <w:p w:rsidR="009907A4" w:rsidRDefault="009907A4" w:rsidP="009A3752">
      <w:pPr>
        <w:spacing w:before="100" w:beforeAutospacing="1" w:after="100" w:afterAutospacing="1"/>
        <w:contextualSpacing/>
        <w:rPr>
          <w:rFonts w:ascii="Arial Narrow" w:hAnsi="Arial Narrow" w:cs="Times New Roman"/>
          <w:sz w:val="26"/>
          <w:szCs w:val="26"/>
          <w:lang w:val="de-DE" w:eastAsia="de-DE" w:bidi="de-DE"/>
        </w:rPr>
      </w:pPr>
    </w:p>
    <w:p w:rsidR="009907A4" w:rsidRPr="00C62CA8" w:rsidRDefault="000B1D25" w:rsidP="009A3752">
      <w:pPr>
        <w:spacing w:before="100" w:beforeAutospacing="1" w:after="100" w:afterAutospacing="1"/>
        <w:contextualSpacing/>
        <w:rPr>
          <w:rFonts w:ascii="Arial Narrow" w:hAnsi="Arial Narrow" w:cs="Times New Roman"/>
          <w:b/>
          <w:sz w:val="26"/>
          <w:szCs w:val="26"/>
          <w:u w:val="single"/>
          <w:lang w:val="de-DE" w:eastAsia="de-DE" w:bidi="de-DE"/>
        </w:rPr>
      </w:pPr>
      <w:r w:rsidRPr="00C62CA8">
        <w:rPr>
          <w:rFonts w:ascii="Arial Narrow" w:hAnsi="Arial Narrow" w:cs="Times New Roman"/>
          <w:b/>
          <w:sz w:val="26"/>
          <w:szCs w:val="26"/>
          <w:u w:val="single"/>
          <w:lang w:val="de-DE" w:eastAsia="de-DE" w:bidi="de-DE"/>
        </w:rPr>
        <w:t>10. Beobachtung und Dokumentation</w:t>
      </w:r>
    </w:p>
    <w:p w:rsidR="00056E28" w:rsidRDefault="00056E2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Beobachtung und Dokumentation sind zwei der wichtigsten Bestandteile der pädagogischen Arbeit.</w:t>
      </w:r>
    </w:p>
    <w:p w:rsidR="00056E28" w:rsidRDefault="00056E28" w:rsidP="009A3752">
      <w:pPr>
        <w:spacing w:before="100" w:beforeAutospacing="1" w:after="100" w:afterAutospacing="1"/>
        <w:contextualSpacing/>
        <w:rPr>
          <w:rFonts w:ascii="Arial Narrow" w:hAnsi="Arial Narrow" w:cs="Times New Roman"/>
          <w:sz w:val="26"/>
          <w:szCs w:val="26"/>
          <w:lang w:val="de-DE" w:eastAsia="de-DE" w:bidi="de-DE"/>
        </w:rPr>
      </w:pPr>
    </w:p>
    <w:p w:rsidR="00056E28" w:rsidRDefault="00056E2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 Beobachtungsbögen werden von der Krippe an den Kindergarten und von da aus an den Hort weitergegeben.</w:t>
      </w:r>
    </w:p>
    <w:p w:rsidR="00056E28" w:rsidRDefault="00056E28" w:rsidP="009A3752">
      <w:pPr>
        <w:spacing w:before="100" w:beforeAutospacing="1" w:after="100" w:afterAutospacing="1"/>
        <w:contextualSpacing/>
        <w:rPr>
          <w:rFonts w:ascii="Arial Narrow" w:hAnsi="Arial Narrow" w:cs="Times New Roman"/>
          <w:sz w:val="26"/>
          <w:szCs w:val="26"/>
          <w:lang w:val="de-DE" w:eastAsia="de-DE" w:bidi="de-DE"/>
        </w:rPr>
      </w:pPr>
    </w:p>
    <w:p w:rsidR="00056E28" w:rsidRDefault="000B1D25" w:rsidP="009A3752">
      <w:pPr>
        <w:spacing w:before="100" w:beforeAutospacing="1" w:after="100" w:afterAutospacing="1"/>
        <w:contextualSpacing/>
        <w:rPr>
          <w:rFonts w:ascii="Arial Narrow" w:hAnsi="Arial Narrow" w:cs="Times New Roman"/>
          <w:b/>
          <w:sz w:val="26"/>
          <w:szCs w:val="26"/>
          <w:lang w:val="de-DE" w:eastAsia="de-DE" w:bidi="de-DE"/>
        </w:rPr>
      </w:pPr>
      <w:r w:rsidRPr="00C62CA8">
        <w:rPr>
          <w:rFonts w:ascii="Arial Narrow" w:hAnsi="Arial Narrow" w:cs="Times New Roman"/>
          <w:b/>
          <w:sz w:val="26"/>
          <w:szCs w:val="26"/>
          <w:lang w:val="de-DE" w:eastAsia="de-DE" w:bidi="de-DE"/>
        </w:rPr>
        <w:t>10.1. SELDAK, PERIK und SISMIK</w:t>
      </w:r>
    </w:p>
    <w:p w:rsidR="008970FF" w:rsidRPr="008970FF" w:rsidRDefault="008970FF" w:rsidP="009A3752">
      <w:pPr>
        <w:spacing w:before="100" w:beforeAutospacing="1" w:after="100" w:afterAutospacing="1"/>
        <w:contextualSpacing/>
        <w:rPr>
          <w:rFonts w:ascii="Arial Narrow" w:hAnsi="Arial Narrow" w:cs="Times New Roman"/>
          <w:sz w:val="26"/>
          <w:szCs w:val="26"/>
          <w:u w:val="single"/>
          <w:lang w:val="de-DE" w:eastAsia="de-DE" w:bidi="de-DE"/>
        </w:rPr>
      </w:pPr>
      <w:r w:rsidRPr="008970FF">
        <w:rPr>
          <w:rFonts w:ascii="Arial Narrow" w:hAnsi="Arial Narrow" w:cs="Times New Roman"/>
          <w:sz w:val="26"/>
          <w:szCs w:val="26"/>
          <w:u w:val="single"/>
          <w:lang w:val="de-DE" w:eastAsia="de-DE" w:bidi="de-DE"/>
        </w:rPr>
        <w:t>SELDAK:</w:t>
      </w:r>
    </w:p>
    <w:p w:rsidR="008970FF" w:rsidRDefault="008970FF" w:rsidP="009A3752">
      <w:pPr>
        <w:spacing w:before="100" w:beforeAutospacing="1" w:after="100" w:afterAutospacing="1"/>
        <w:contextualSpacing/>
        <w:rPr>
          <w:rFonts w:ascii="Arial Narrow" w:hAnsi="Arial Narrow" w:cs="Times New Roman"/>
          <w:sz w:val="26"/>
          <w:szCs w:val="26"/>
          <w:lang w:val="de-DE" w:eastAsia="de-DE" w:bidi="de-DE"/>
        </w:rPr>
      </w:pPr>
      <w:r w:rsidRPr="008970FF">
        <w:rPr>
          <w:rFonts w:ascii="Arial Narrow" w:hAnsi="Arial Narrow" w:cs="Times New Roman"/>
          <w:sz w:val="26"/>
          <w:szCs w:val="26"/>
          <w:lang w:val="de-DE" w:eastAsia="de-DE" w:bidi="de-DE"/>
        </w:rPr>
        <w:t>Sprachentwicklung + Literacy bei deutschsprachig aufwachsenden Kindern</w:t>
      </w:r>
    </w:p>
    <w:p w:rsidR="008970FF" w:rsidRDefault="00E736F6"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t>
      </w:r>
      <w:r w:rsidR="008970FF">
        <w:rPr>
          <w:rFonts w:ascii="Arial Narrow" w:hAnsi="Arial Narrow" w:cs="Times New Roman"/>
          <w:sz w:val="26"/>
          <w:szCs w:val="26"/>
          <w:lang w:val="de-DE" w:eastAsia="de-DE" w:bidi="de-DE"/>
        </w:rPr>
        <w:t>Ein Pflichtbeobachtun</w:t>
      </w:r>
      <w:r w:rsidR="00C63958">
        <w:rPr>
          <w:rFonts w:ascii="Arial Narrow" w:hAnsi="Arial Narrow" w:cs="Times New Roman"/>
          <w:sz w:val="26"/>
          <w:szCs w:val="26"/>
          <w:lang w:val="de-DE" w:eastAsia="de-DE" w:bidi="de-DE"/>
        </w:rPr>
        <w:t>gsbogen für alle Kinder ab dem 5</w:t>
      </w:r>
      <w:r w:rsidR="008970FF">
        <w:rPr>
          <w:rFonts w:ascii="Arial Narrow" w:hAnsi="Arial Narrow" w:cs="Times New Roman"/>
          <w:sz w:val="26"/>
          <w:szCs w:val="26"/>
          <w:lang w:val="de-DE" w:eastAsia="de-DE" w:bidi="de-DE"/>
        </w:rPr>
        <w:t>. Lebensjahr</w:t>
      </w:r>
      <w:r>
        <w:rPr>
          <w:rFonts w:ascii="Arial Narrow" w:hAnsi="Arial Narrow" w:cs="Times New Roman"/>
          <w:sz w:val="26"/>
          <w:szCs w:val="26"/>
          <w:lang w:val="de-DE" w:eastAsia="de-DE" w:bidi="de-DE"/>
        </w:rPr>
        <w:t>)</w:t>
      </w:r>
    </w:p>
    <w:p w:rsidR="008970FF" w:rsidRDefault="008970FF" w:rsidP="009A3752">
      <w:pPr>
        <w:spacing w:before="100" w:beforeAutospacing="1" w:after="100" w:afterAutospacing="1"/>
        <w:contextualSpacing/>
        <w:rPr>
          <w:rFonts w:ascii="Arial Narrow" w:hAnsi="Arial Narrow" w:cs="Times New Roman"/>
          <w:sz w:val="26"/>
          <w:szCs w:val="26"/>
          <w:lang w:val="de-DE" w:eastAsia="de-DE" w:bidi="de-DE"/>
        </w:rPr>
      </w:pPr>
    </w:p>
    <w:p w:rsidR="008970FF" w:rsidRPr="008970FF" w:rsidRDefault="008970FF" w:rsidP="009A3752">
      <w:pPr>
        <w:spacing w:before="100" w:beforeAutospacing="1" w:after="100" w:afterAutospacing="1"/>
        <w:contextualSpacing/>
        <w:rPr>
          <w:rFonts w:ascii="Arial Narrow" w:hAnsi="Arial Narrow" w:cs="Times New Roman"/>
          <w:sz w:val="26"/>
          <w:szCs w:val="26"/>
          <w:u w:val="single"/>
          <w:lang w:val="de-DE" w:eastAsia="de-DE" w:bidi="de-DE"/>
        </w:rPr>
      </w:pPr>
      <w:r w:rsidRPr="008970FF">
        <w:rPr>
          <w:rFonts w:ascii="Arial Narrow" w:hAnsi="Arial Narrow" w:cs="Times New Roman"/>
          <w:sz w:val="26"/>
          <w:szCs w:val="26"/>
          <w:u w:val="single"/>
          <w:lang w:val="de-DE" w:eastAsia="de-DE" w:bidi="de-DE"/>
        </w:rPr>
        <w:t>PERIK:</w:t>
      </w:r>
    </w:p>
    <w:p w:rsidR="008970FF" w:rsidRDefault="008970FF" w:rsidP="009A3752">
      <w:pPr>
        <w:spacing w:before="100" w:beforeAutospacing="1" w:after="100" w:afterAutospacing="1"/>
        <w:contextualSpacing/>
        <w:rPr>
          <w:rFonts w:ascii="Arial Narrow" w:hAnsi="Arial Narrow" w:cs="Times New Roman"/>
          <w:sz w:val="26"/>
          <w:szCs w:val="26"/>
          <w:lang w:val="de-DE" w:eastAsia="de-DE" w:bidi="de-DE"/>
        </w:rPr>
      </w:pPr>
      <w:r w:rsidRPr="008970FF">
        <w:rPr>
          <w:rFonts w:ascii="Arial Narrow" w:hAnsi="Arial Narrow" w:cs="Times New Roman"/>
          <w:sz w:val="26"/>
          <w:szCs w:val="26"/>
          <w:lang w:val="de-DE" w:eastAsia="de-DE" w:bidi="de-DE"/>
        </w:rPr>
        <w:t>Positive Entwicklung und Resilienz im Kindergartenalltag</w:t>
      </w:r>
    </w:p>
    <w:p w:rsidR="008970FF" w:rsidRDefault="00E736F6"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t>
      </w:r>
      <w:r w:rsidR="008970FF">
        <w:rPr>
          <w:rFonts w:ascii="Arial Narrow" w:hAnsi="Arial Narrow" w:cs="Times New Roman"/>
          <w:sz w:val="26"/>
          <w:szCs w:val="26"/>
          <w:lang w:val="de-DE" w:eastAsia="de-DE" w:bidi="de-DE"/>
        </w:rPr>
        <w:t>Ein Pflichtbeobachtun</w:t>
      </w:r>
      <w:r w:rsidR="00C63958">
        <w:rPr>
          <w:rFonts w:ascii="Arial Narrow" w:hAnsi="Arial Narrow" w:cs="Times New Roman"/>
          <w:sz w:val="26"/>
          <w:szCs w:val="26"/>
          <w:lang w:val="de-DE" w:eastAsia="de-DE" w:bidi="de-DE"/>
        </w:rPr>
        <w:t>gsbogen für alle Kinder ab dem 4</w:t>
      </w:r>
      <w:r w:rsidR="008970FF">
        <w:rPr>
          <w:rFonts w:ascii="Arial Narrow" w:hAnsi="Arial Narrow" w:cs="Times New Roman"/>
          <w:sz w:val="26"/>
          <w:szCs w:val="26"/>
          <w:lang w:val="de-DE" w:eastAsia="de-DE" w:bidi="de-DE"/>
        </w:rPr>
        <w:t>. Lebensjahr</w:t>
      </w:r>
      <w:r>
        <w:rPr>
          <w:rFonts w:ascii="Arial Narrow" w:hAnsi="Arial Narrow" w:cs="Times New Roman"/>
          <w:sz w:val="26"/>
          <w:szCs w:val="26"/>
          <w:lang w:val="de-DE" w:eastAsia="de-DE" w:bidi="de-DE"/>
        </w:rPr>
        <w:t>)</w:t>
      </w:r>
    </w:p>
    <w:p w:rsidR="008970FF" w:rsidRDefault="008970FF" w:rsidP="009A3752">
      <w:pPr>
        <w:spacing w:before="100" w:beforeAutospacing="1" w:after="100" w:afterAutospacing="1"/>
        <w:contextualSpacing/>
        <w:rPr>
          <w:rFonts w:ascii="Arial Narrow" w:hAnsi="Arial Narrow" w:cs="Times New Roman"/>
          <w:sz w:val="26"/>
          <w:szCs w:val="26"/>
          <w:lang w:val="de-DE" w:eastAsia="de-DE" w:bidi="de-DE"/>
        </w:rPr>
      </w:pPr>
    </w:p>
    <w:p w:rsidR="008970FF" w:rsidRPr="008970FF" w:rsidRDefault="008970FF" w:rsidP="009A3752">
      <w:pPr>
        <w:spacing w:before="100" w:beforeAutospacing="1" w:after="100" w:afterAutospacing="1"/>
        <w:contextualSpacing/>
        <w:rPr>
          <w:rFonts w:ascii="Arial Narrow" w:hAnsi="Arial Narrow" w:cs="Times New Roman"/>
          <w:sz w:val="26"/>
          <w:szCs w:val="26"/>
          <w:u w:val="single"/>
          <w:lang w:val="de-DE" w:eastAsia="de-DE" w:bidi="de-DE"/>
        </w:rPr>
      </w:pPr>
      <w:r w:rsidRPr="008970FF">
        <w:rPr>
          <w:rFonts w:ascii="Arial Narrow" w:hAnsi="Arial Narrow" w:cs="Times New Roman"/>
          <w:sz w:val="26"/>
          <w:szCs w:val="26"/>
          <w:u w:val="single"/>
          <w:lang w:val="de-DE" w:eastAsia="de-DE" w:bidi="de-DE"/>
        </w:rPr>
        <w:t>SISMIK:</w:t>
      </w:r>
    </w:p>
    <w:p w:rsidR="008970FF" w:rsidRDefault="008970FF"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S</w:t>
      </w:r>
      <w:r w:rsidRPr="008970FF">
        <w:rPr>
          <w:rFonts w:ascii="Arial Narrow" w:hAnsi="Arial Narrow" w:cs="Times New Roman"/>
          <w:sz w:val="26"/>
          <w:szCs w:val="26"/>
          <w:lang w:val="de-DE" w:eastAsia="de-DE" w:bidi="de-DE"/>
        </w:rPr>
        <w:t>prachverhalten und Interesse an Sprache bei Migrantenkindern im Kindertageseinrichtungen</w:t>
      </w:r>
    </w:p>
    <w:p w:rsidR="008970FF" w:rsidRPr="008970FF" w:rsidRDefault="00E736F6"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w:t>
      </w:r>
      <w:r w:rsidR="008970FF">
        <w:rPr>
          <w:rFonts w:ascii="Arial Narrow" w:hAnsi="Arial Narrow" w:cs="Times New Roman"/>
          <w:sz w:val="26"/>
          <w:szCs w:val="26"/>
          <w:lang w:val="de-DE" w:eastAsia="de-DE" w:bidi="de-DE"/>
        </w:rPr>
        <w:t>Ein Pflichtbeobachtun</w:t>
      </w:r>
      <w:r w:rsidR="00C63958">
        <w:rPr>
          <w:rFonts w:ascii="Arial Narrow" w:hAnsi="Arial Narrow" w:cs="Times New Roman"/>
          <w:sz w:val="26"/>
          <w:szCs w:val="26"/>
          <w:lang w:val="de-DE" w:eastAsia="de-DE" w:bidi="de-DE"/>
        </w:rPr>
        <w:t>gsbogen für alle Kinder ab dem 4</w:t>
      </w:r>
      <w:r w:rsidR="008970FF">
        <w:rPr>
          <w:rFonts w:ascii="Arial Narrow" w:hAnsi="Arial Narrow" w:cs="Times New Roman"/>
          <w:sz w:val="26"/>
          <w:szCs w:val="26"/>
          <w:lang w:val="de-DE" w:eastAsia="de-DE" w:bidi="de-DE"/>
        </w:rPr>
        <w:t>. Lebensjahr mit Migrationshintergrund</w:t>
      </w:r>
      <w:r>
        <w:rPr>
          <w:rFonts w:ascii="Arial Narrow" w:hAnsi="Arial Narrow" w:cs="Times New Roman"/>
          <w:sz w:val="26"/>
          <w:szCs w:val="26"/>
          <w:lang w:val="de-DE" w:eastAsia="de-DE" w:bidi="de-DE"/>
        </w:rPr>
        <w:t>)</w:t>
      </w:r>
    </w:p>
    <w:p w:rsidR="008970FF" w:rsidRPr="008970FF" w:rsidRDefault="008970FF" w:rsidP="009A3752">
      <w:pPr>
        <w:spacing w:before="100" w:beforeAutospacing="1" w:after="100" w:afterAutospacing="1"/>
        <w:contextualSpacing/>
        <w:rPr>
          <w:rFonts w:ascii="Arial Narrow" w:hAnsi="Arial Narrow" w:cs="Times New Roman"/>
          <w:sz w:val="26"/>
          <w:szCs w:val="26"/>
          <w:lang w:val="de-DE" w:eastAsia="de-DE" w:bidi="de-DE"/>
        </w:rPr>
      </w:pPr>
    </w:p>
    <w:p w:rsidR="000B1D25" w:rsidRDefault="000B1D25" w:rsidP="009A3752">
      <w:pPr>
        <w:spacing w:before="100" w:beforeAutospacing="1" w:after="100" w:afterAutospacing="1"/>
        <w:contextualSpacing/>
        <w:rPr>
          <w:rFonts w:ascii="Arial Narrow" w:hAnsi="Arial Narrow" w:cs="Times New Roman"/>
          <w:b/>
          <w:sz w:val="26"/>
          <w:szCs w:val="26"/>
          <w:lang w:val="de-DE" w:eastAsia="de-DE" w:bidi="de-DE"/>
        </w:rPr>
      </w:pPr>
      <w:r w:rsidRPr="00C62CA8">
        <w:rPr>
          <w:rFonts w:ascii="Arial Narrow" w:hAnsi="Arial Narrow" w:cs="Times New Roman"/>
          <w:b/>
          <w:sz w:val="26"/>
          <w:szCs w:val="26"/>
          <w:lang w:val="de-DE" w:eastAsia="de-DE" w:bidi="de-DE"/>
        </w:rPr>
        <w:lastRenderedPageBreak/>
        <w:t>10.2. Hausinterne Beobachtungsbögen</w:t>
      </w:r>
    </w:p>
    <w:p w:rsidR="00855EFF" w:rsidRDefault="00056E28"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Neben den oben aufgeführten </w:t>
      </w:r>
      <w:r w:rsidR="0041797F">
        <w:rPr>
          <w:rFonts w:ascii="Arial Narrow" w:hAnsi="Arial Narrow" w:cs="Times New Roman"/>
          <w:sz w:val="26"/>
          <w:szCs w:val="26"/>
          <w:lang w:val="de-DE" w:eastAsia="de-DE" w:bidi="de-DE"/>
        </w:rPr>
        <w:t>Pflichtbeobachtungsb</w:t>
      </w:r>
      <w:r>
        <w:rPr>
          <w:rFonts w:ascii="Arial Narrow" w:hAnsi="Arial Narrow" w:cs="Times New Roman"/>
          <w:sz w:val="26"/>
          <w:szCs w:val="26"/>
          <w:lang w:val="de-DE" w:eastAsia="de-DE" w:bidi="de-DE"/>
        </w:rPr>
        <w:t xml:space="preserve">ögen haben wir hausinterne </w:t>
      </w:r>
      <w:r w:rsidR="0041797F">
        <w:rPr>
          <w:rFonts w:ascii="Arial Narrow" w:hAnsi="Arial Narrow" w:cs="Times New Roman"/>
          <w:sz w:val="26"/>
          <w:szCs w:val="26"/>
          <w:lang w:val="de-DE" w:eastAsia="de-DE" w:bidi="de-DE"/>
        </w:rPr>
        <w:t>Verfahren, die jede Gruppenerzieherin individuell einsetzen kann.</w:t>
      </w:r>
    </w:p>
    <w:p w:rsidR="00C63958" w:rsidRDefault="00C63958" w:rsidP="009A3752">
      <w:pPr>
        <w:spacing w:before="100" w:beforeAutospacing="1" w:after="100" w:afterAutospacing="1"/>
        <w:contextualSpacing/>
        <w:rPr>
          <w:rFonts w:ascii="Arial Narrow" w:hAnsi="Arial Narrow" w:cs="Times New Roman"/>
          <w:b/>
          <w:sz w:val="26"/>
          <w:szCs w:val="26"/>
          <w:lang w:val="de-DE" w:eastAsia="de-DE" w:bidi="de-DE"/>
        </w:rPr>
      </w:pPr>
    </w:p>
    <w:p w:rsidR="000B1D25" w:rsidRPr="00855EFF" w:rsidRDefault="000B1D25" w:rsidP="009A3752">
      <w:pPr>
        <w:spacing w:before="100" w:beforeAutospacing="1" w:after="100" w:afterAutospacing="1"/>
        <w:contextualSpacing/>
        <w:rPr>
          <w:rFonts w:ascii="Arial Narrow" w:hAnsi="Arial Narrow" w:cs="Times New Roman"/>
          <w:sz w:val="26"/>
          <w:szCs w:val="26"/>
          <w:lang w:val="de-DE" w:eastAsia="de-DE" w:bidi="de-DE"/>
        </w:rPr>
      </w:pPr>
      <w:r w:rsidRPr="00C62CA8">
        <w:rPr>
          <w:rFonts w:ascii="Arial Narrow" w:hAnsi="Arial Narrow" w:cs="Times New Roman"/>
          <w:b/>
          <w:sz w:val="26"/>
          <w:szCs w:val="26"/>
          <w:lang w:val="de-DE" w:eastAsia="de-DE" w:bidi="de-DE"/>
        </w:rPr>
        <w:t>10.3. Portfolioarbeit in der Krippe</w:t>
      </w:r>
    </w:p>
    <w:p w:rsidR="00A343D0" w:rsidRDefault="00BE101F"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 xml:space="preserve">Das Portfolio ist eine Form der Dokumentation. Es wird am ersten Krippentag begonnen und beinhaltet nur Stärken und positive Fähigkeiten des Kindes. Jeder Entwicklungsschritt wird durch zahlreiche Fotos, Lieder und Gestaltetes dokumentiert. So wird den Eltern die Entwicklung ihres Kindes Schritt für Schritt bewusst. </w:t>
      </w:r>
      <w:r w:rsidR="005B4E3D">
        <w:rPr>
          <w:rFonts w:ascii="Arial Narrow" w:hAnsi="Arial Narrow" w:cs="Times New Roman"/>
          <w:sz w:val="26"/>
          <w:szCs w:val="26"/>
          <w:lang w:val="de-DE" w:eastAsia="de-DE" w:bidi="de-DE"/>
        </w:rPr>
        <w:t>Da das Portfolio für Kinder und Eltern jederzeit zugänglich ist,</w:t>
      </w:r>
      <w:r>
        <w:rPr>
          <w:rFonts w:ascii="Arial Narrow" w:hAnsi="Arial Narrow" w:cs="Times New Roman"/>
          <w:sz w:val="26"/>
          <w:szCs w:val="26"/>
          <w:lang w:val="de-DE" w:eastAsia="de-DE" w:bidi="de-DE"/>
        </w:rPr>
        <w:t xml:space="preserve"> ist es eine Möglichkeit die pädagogische Arbeit im Krippenalltag transparent zu machen.</w:t>
      </w:r>
    </w:p>
    <w:p w:rsidR="00BE101F" w:rsidRPr="00A343D0" w:rsidRDefault="00BE101F" w:rsidP="009A3752">
      <w:pPr>
        <w:spacing w:before="100" w:beforeAutospacing="1" w:after="100" w:afterAutospacing="1"/>
        <w:contextualSpacing/>
        <w:rPr>
          <w:rFonts w:ascii="Arial Narrow" w:hAnsi="Arial Narrow" w:cs="Times New Roman"/>
          <w:sz w:val="26"/>
          <w:szCs w:val="26"/>
          <w:lang w:val="de-DE" w:eastAsia="de-DE" w:bidi="de-DE"/>
        </w:rPr>
      </w:pPr>
    </w:p>
    <w:p w:rsidR="000B1D25" w:rsidRPr="00C62CA8" w:rsidRDefault="000B1D25" w:rsidP="009A3752">
      <w:pPr>
        <w:spacing w:before="100" w:beforeAutospacing="1" w:after="100" w:afterAutospacing="1"/>
        <w:contextualSpacing/>
        <w:rPr>
          <w:rFonts w:ascii="Arial Narrow" w:hAnsi="Arial Narrow" w:cs="Times New Roman"/>
          <w:b/>
          <w:sz w:val="26"/>
          <w:szCs w:val="26"/>
          <w:lang w:val="de-DE" w:eastAsia="de-DE" w:bidi="de-DE"/>
        </w:rPr>
      </w:pPr>
      <w:r w:rsidRPr="00C62CA8">
        <w:rPr>
          <w:rFonts w:ascii="Arial Narrow" w:hAnsi="Arial Narrow" w:cs="Times New Roman"/>
          <w:b/>
          <w:sz w:val="26"/>
          <w:szCs w:val="26"/>
          <w:lang w:val="de-DE" w:eastAsia="de-DE" w:bidi="de-DE"/>
        </w:rPr>
        <w:t>10.4. Ich-Mappenarbeit im Kindergarten</w:t>
      </w:r>
    </w:p>
    <w:p w:rsidR="00C62CA8" w:rsidRDefault="00A343D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In den Kindergartenjahren g</w:t>
      </w:r>
      <w:r w:rsidR="00C63958">
        <w:rPr>
          <w:rFonts w:ascii="Arial Narrow" w:hAnsi="Arial Narrow" w:cs="Times New Roman"/>
          <w:sz w:val="26"/>
          <w:szCs w:val="26"/>
          <w:lang w:val="de-DE" w:eastAsia="de-DE" w:bidi="de-DE"/>
        </w:rPr>
        <w:t>eschieht und verändert sich so e</w:t>
      </w:r>
      <w:r>
        <w:rPr>
          <w:rFonts w:ascii="Arial Narrow" w:hAnsi="Arial Narrow" w:cs="Times New Roman"/>
          <w:sz w:val="26"/>
          <w:szCs w:val="26"/>
          <w:lang w:val="de-DE" w:eastAsia="de-DE" w:bidi="de-DE"/>
        </w:rPr>
        <w:t>iniges.</w:t>
      </w:r>
    </w:p>
    <w:p w:rsidR="00A343D0" w:rsidRDefault="00A343D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Nicht nur körperlich verändern sich die Kinder, auch von ihrem Können und ihren Fähigkeiten her gibt es große Unterschiede.</w:t>
      </w:r>
    </w:p>
    <w:p w:rsidR="00A343D0" w:rsidRDefault="00A343D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Um den Kindern und Eltern einen bleibenden Eindruck über diese Zeit zu ermöglichen, wird für jedes Kindergartenkind eine sogenannte Ich-Mappe erstellt.</w:t>
      </w:r>
    </w:p>
    <w:p w:rsidR="00A343D0" w:rsidRDefault="00A343D0" w:rsidP="009A3752">
      <w:pPr>
        <w:spacing w:before="100" w:beforeAutospacing="1" w:after="100" w:afterAutospacing="1"/>
        <w:contextualSpacing/>
        <w:rPr>
          <w:rFonts w:ascii="Arial Narrow" w:hAnsi="Arial Narrow" w:cs="Times New Roman"/>
          <w:sz w:val="26"/>
          <w:szCs w:val="26"/>
          <w:lang w:val="de-DE" w:eastAsia="de-DE" w:bidi="de-DE"/>
        </w:rPr>
      </w:pPr>
      <w:r>
        <w:rPr>
          <w:rFonts w:ascii="Arial Narrow" w:hAnsi="Arial Narrow" w:cs="Times New Roman"/>
          <w:sz w:val="26"/>
          <w:szCs w:val="26"/>
          <w:lang w:val="de-DE" w:eastAsia="de-DE" w:bidi="de-DE"/>
        </w:rPr>
        <w:t>Diese ähnelt einem Portfolio und beinhaltet Fotos, Lieder, Gemälde, Gebasteltes uvm.</w:t>
      </w:r>
    </w:p>
    <w:p w:rsidR="00A343D0" w:rsidRDefault="00A343D0" w:rsidP="009A3752">
      <w:pPr>
        <w:spacing w:before="100" w:beforeAutospacing="1" w:after="100" w:afterAutospacing="1"/>
        <w:contextualSpacing/>
        <w:rPr>
          <w:rFonts w:ascii="Arial Narrow" w:hAnsi="Arial Narrow" w:cs="Times New Roman"/>
          <w:sz w:val="26"/>
          <w:szCs w:val="26"/>
          <w:lang w:val="de-DE" w:eastAsia="de-DE" w:bidi="de-DE"/>
        </w:rPr>
      </w:pPr>
    </w:p>
    <w:p w:rsidR="00CC1639" w:rsidRDefault="00CC1639" w:rsidP="009A3752">
      <w:pPr>
        <w:spacing w:before="100" w:beforeAutospacing="1" w:after="100" w:afterAutospacing="1"/>
        <w:contextualSpacing/>
        <w:rPr>
          <w:rFonts w:ascii="Arial Narrow" w:hAnsi="Arial Narrow" w:cs="Times New Roman"/>
          <w:sz w:val="26"/>
          <w:szCs w:val="26"/>
          <w:lang w:val="de-DE" w:eastAsia="de-DE" w:bidi="de-DE"/>
        </w:rPr>
      </w:pPr>
    </w:p>
    <w:p w:rsidR="00151CB4" w:rsidRDefault="00151CB4" w:rsidP="009A3752">
      <w:pPr>
        <w:spacing w:before="100" w:beforeAutospacing="1" w:after="100" w:afterAutospacing="1"/>
        <w:contextualSpacing/>
        <w:rPr>
          <w:rFonts w:ascii="Arial Narrow" w:hAnsi="Arial Narrow" w:cs="Times New Roman"/>
          <w:sz w:val="26"/>
          <w:szCs w:val="26"/>
          <w:lang w:val="de-DE" w:eastAsia="de-DE" w:bidi="de-DE"/>
        </w:rPr>
      </w:pPr>
    </w:p>
    <w:p w:rsidR="00C62CA8" w:rsidRPr="00C62CA8" w:rsidRDefault="00C62CA8" w:rsidP="009A3752">
      <w:pPr>
        <w:spacing w:before="100" w:beforeAutospacing="1" w:after="100" w:afterAutospacing="1"/>
        <w:contextualSpacing/>
        <w:rPr>
          <w:rFonts w:ascii="Arial Narrow" w:hAnsi="Arial Narrow" w:cs="Times New Roman"/>
          <w:b/>
          <w:sz w:val="26"/>
          <w:szCs w:val="26"/>
          <w:u w:val="single"/>
          <w:lang w:val="de-DE" w:eastAsia="de-DE" w:bidi="de-DE"/>
        </w:rPr>
      </w:pPr>
      <w:r w:rsidRPr="00C62CA8">
        <w:rPr>
          <w:rFonts w:ascii="Arial Narrow" w:hAnsi="Arial Narrow" w:cs="Times New Roman"/>
          <w:b/>
          <w:sz w:val="26"/>
          <w:szCs w:val="26"/>
          <w:u w:val="single"/>
          <w:lang w:val="de-DE" w:eastAsia="de-DE" w:bidi="de-DE"/>
        </w:rPr>
        <w:t>11. Schutzauftrag nach §8 SGB VIII</w:t>
      </w:r>
    </w:p>
    <w:p w:rsidR="00493620" w:rsidRDefault="00493620" w:rsidP="00E37880">
      <w:pPr>
        <w:rPr>
          <w:rFonts w:ascii="Arial Narrow" w:hAnsi="Arial Narrow"/>
          <w:bCs/>
          <w:kern w:val="36"/>
          <w:sz w:val="26"/>
          <w:szCs w:val="26"/>
          <w:u w:val="single"/>
          <w:lang w:val="de-DE" w:eastAsia="de-DE"/>
        </w:rPr>
      </w:pPr>
      <w:r w:rsidRPr="00493620">
        <w:rPr>
          <w:rFonts w:ascii="Arial Narrow" w:hAnsi="Arial Narrow"/>
          <w:bCs/>
          <w:kern w:val="36"/>
          <w:sz w:val="26"/>
          <w:szCs w:val="26"/>
          <w:u w:val="single"/>
          <w:lang w:val="de-DE" w:eastAsia="de-DE"/>
        </w:rPr>
        <w:t>Auszug aus dem Sozialgesetzbuch Achtes Buch der Kinder- und Jungendhilfe</w:t>
      </w:r>
    </w:p>
    <w:p w:rsidR="00493620" w:rsidRPr="00493620" w:rsidRDefault="00493620" w:rsidP="00E37880">
      <w:pPr>
        <w:rPr>
          <w:rFonts w:ascii="Arial Narrow" w:hAnsi="Arial Narrow"/>
          <w:bCs/>
          <w:kern w:val="36"/>
          <w:sz w:val="26"/>
          <w:szCs w:val="26"/>
          <w:u w:val="single"/>
          <w:lang w:val="de-DE" w:eastAsia="de-DE"/>
        </w:rPr>
      </w:pPr>
    </w:p>
    <w:p w:rsidR="00E37880" w:rsidRPr="00726B1A" w:rsidRDefault="00493620" w:rsidP="00E37880">
      <w:pPr>
        <w:rPr>
          <w:rFonts w:ascii="Arial Narrow" w:hAnsi="Arial Narrow"/>
          <w:i/>
          <w:sz w:val="26"/>
          <w:szCs w:val="26"/>
          <w:lang w:val="de-DE" w:eastAsia="de-DE"/>
        </w:rPr>
      </w:pPr>
      <w:r w:rsidRPr="00726B1A">
        <w:rPr>
          <w:rFonts w:ascii="Arial Narrow" w:hAnsi="Arial Narrow"/>
          <w:i/>
          <w:sz w:val="26"/>
          <w:szCs w:val="26"/>
          <w:lang w:val="de-DE" w:eastAsia="de-DE"/>
        </w:rPr>
        <w:t xml:space="preserve"> </w:t>
      </w:r>
      <w:r w:rsidR="00E37880" w:rsidRPr="00726B1A">
        <w:rPr>
          <w:rFonts w:ascii="Arial Narrow" w:hAnsi="Arial Narrow"/>
          <w:i/>
          <w:sz w:val="26"/>
          <w:szCs w:val="26"/>
          <w:lang w:val="de-DE" w:eastAsia="de-DE"/>
        </w:rPr>
        <w:t>(1) Werden dem Jugendamt gewichtige Anhaltspunkte für die Gefährdung des Wohls eines Kindes oder Jugendlichen bekannt, so hat es das Gefährdungsrisiko im Zusammenwirken mehrerer Fachkräfte einzuschätzen. Soweit der wirksame Schutz dieses Kindes oder dieses Jugendlichen nicht in Frage gestellt wird, hat das Jugendamt die Erziehungsberechtigten sowie das Kind oder den Jugendlichen in die Gefährdungseinschätzung einzubeziehen und, sofern dies nach fachlicher Einschätzung erforderlich ist, sich dabei einen unmittelbaren Eindruck von dem Kind und von seiner persönlichen Umgebung zu verschaffen. Hält das Jugendamt zur Abwendung der Gefährdung die Gewährung von Hilfen für geeignet und notwendig, so hat es diese den Erziehungsberechtigten anzubieten.</w:t>
      </w:r>
    </w:p>
    <w:p w:rsidR="00E37880" w:rsidRPr="00726B1A" w:rsidRDefault="00E37880" w:rsidP="00E37880">
      <w:pPr>
        <w:rPr>
          <w:rFonts w:ascii="Arial Narrow" w:hAnsi="Arial Narrow"/>
          <w:i/>
          <w:sz w:val="26"/>
          <w:szCs w:val="26"/>
          <w:lang w:val="de-DE" w:eastAsia="de-DE"/>
        </w:rPr>
      </w:pPr>
      <w:r w:rsidRPr="00726B1A">
        <w:rPr>
          <w:rFonts w:ascii="Arial Narrow" w:hAnsi="Arial Narrow"/>
          <w:i/>
          <w:sz w:val="26"/>
          <w:szCs w:val="26"/>
          <w:lang w:val="de-DE" w:eastAsia="de-DE"/>
        </w:rPr>
        <w:t>(2) Hält das Jugendamt das Tätigwerden des Familiengerichts für erforderlich, so hat es das Gericht anzurufen; dies gilt auch, wenn die Erziehungsberechtigten nicht bereit oder in der Lage sind, bei der Abschätzung des Gefährdungsrisikos mitzuwirken. Besteht eine dringende Gefahr und kann die Entscheidung des Gerichts nicht abgewartet werden, so ist das Jugendamt verpflichtet, das Kind oder den Jugendlichen in Obhut zu nehmen.</w:t>
      </w:r>
    </w:p>
    <w:p w:rsidR="00E37880" w:rsidRPr="00726B1A" w:rsidRDefault="00E37880" w:rsidP="00E37880">
      <w:pPr>
        <w:rPr>
          <w:rFonts w:ascii="Arial Narrow" w:hAnsi="Arial Narrow"/>
          <w:i/>
          <w:sz w:val="26"/>
          <w:szCs w:val="26"/>
          <w:lang w:val="de-DE" w:eastAsia="de-DE"/>
        </w:rPr>
      </w:pPr>
      <w:r w:rsidRPr="00726B1A">
        <w:rPr>
          <w:rFonts w:ascii="Arial Narrow" w:hAnsi="Arial Narrow"/>
          <w:i/>
          <w:sz w:val="26"/>
          <w:szCs w:val="26"/>
          <w:lang w:val="de-DE" w:eastAsia="de-DE"/>
        </w:rPr>
        <w:t xml:space="preserve">(3) Soweit zur Abwendung der Gefährdung das Tätigwerden anderer Leistungsträger, der Einrichtungen der Gesundheitshilfe oder der Polizei notwendig ist, hat das Jugendamt auf die Inanspruchnahme durch die Erziehungsberechtigten hinzuwirken. Ist ein sofortiges Tätigwerden erforderlich und wirken die Personensorgeberechtigten oder </w:t>
      </w:r>
      <w:r w:rsidRPr="00726B1A">
        <w:rPr>
          <w:rFonts w:ascii="Arial Narrow" w:hAnsi="Arial Narrow"/>
          <w:i/>
          <w:sz w:val="26"/>
          <w:szCs w:val="26"/>
          <w:lang w:val="de-DE" w:eastAsia="de-DE"/>
        </w:rPr>
        <w:lastRenderedPageBreak/>
        <w:t>die Erziehungsberechtigten nicht mit, so schaltet das Jugendamt die anderen zur Abwendung der Gefährdung zuständigen Stellen selbst ein.</w:t>
      </w:r>
    </w:p>
    <w:p w:rsidR="00E37880" w:rsidRPr="00726B1A" w:rsidRDefault="00E37880" w:rsidP="00E37880">
      <w:pPr>
        <w:rPr>
          <w:rFonts w:ascii="Arial Narrow" w:hAnsi="Arial Narrow"/>
          <w:i/>
          <w:sz w:val="26"/>
          <w:szCs w:val="26"/>
          <w:lang w:val="de-DE" w:eastAsia="de-DE"/>
        </w:rPr>
      </w:pPr>
      <w:r w:rsidRPr="00726B1A">
        <w:rPr>
          <w:rFonts w:ascii="Arial Narrow" w:hAnsi="Arial Narrow"/>
          <w:i/>
          <w:sz w:val="26"/>
          <w:szCs w:val="26"/>
          <w:lang w:val="de-DE" w:eastAsia="de-DE"/>
        </w:rPr>
        <w:t>(4) In Vereinbarungen mit den Trägern von Einrichtungen und Diensten, die Leistungen nach diesem Buch erbringen, ist sicherzustellen, dass</w:t>
      </w:r>
    </w:p>
    <w:p w:rsidR="00513CB5" w:rsidRDefault="00513CB5" w:rsidP="00E37880">
      <w:pPr>
        <w:rPr>
          <w:rFonts w:ascii="Arial Narrow" w:hAnsi="Arial Narrow"/>
          <w:i/>
          <w:sz w:val="26"/>
          <w:szCs w:val="26"/>
          <w:lang w:val="de-DE" w:eastAsia="de-DE"/>
        </w:rPr>
      </w:pPr>
    </w:p>
    <w:p w:rsidR="00E37880" w:rsidRPr="00726B1A" w:rsidRDefault="00E37880" w:rsidP="00E37880">
      <w:pPr>
        <w:rPr>
          <w:rFonts w:ascii="Arial Narrow" w:hAnsi="Arial Narrow"/>
          <w:i/>
          <w:sz w:val="26"/>
          <w:szCs w:val="26"/>
          <w:lang w:val="de-DE" w:eastAsia="de-DE"/>
        </w:rPr>
      </w:pPr>
      <w:r w:rsidRPr="00726B1A">
        <w:rPr>
          <w:rFonts w:ascii="Arial Narrow" w:hAnsi="Arial Narrow"/>
          <w:i/>
          <w:sz w:val="26"/>
          <w:szCs w:val="26"/>
          <w:lang w:val="de-DE" w:eastAsia="de-DE"/>
        </w:rPr>
        <w:t>1.</w:t>
      </w:r>
    </w:p>
    <w:p w:rsidR="00E37880" w:rsidRPr="00726B1A" w:rsidRDefault="00E37880" w:rsidP="00E37880">
      <w:pPr>
        <w:ind w:left="720"/>
        <w:rPr>
          <w:rFonts w:ascii="Arial Narrow" w:hAnsi="Arial Narrow"/>
          <w:i/>
          <w:sz w:val="26"/>
          <w:szCs w:val="26"/>
          <w:lang w:val="de-DE" w:eastAsia="de-DE"/>
        </w:rPr>
      </w:pPr>
      <w:r w:rsidRPr="00726B1A">
        <w:rPr>
          <w:rFonts w:ascii="Arial Narrow" w:hAnsi="Arial Narrow"/>
          <w:i/>
          <w:sz w:val="26"/>
          <w:szCs w:val="26"/>
          <w:lang w:val="de-DE" w:eastAsia="de-DE"/>
        </w:rPr>
        <w:t>deren Fachkräfte bei Bekanntwerden gewichtiger Anhaltspunkte für die Gefährdung eines von ihnen betreuten Kindes oder Jugendlichen eine Gefährdungseinschätzung vornehmen,</w:t>
      </w:r>
    </w:p>
    <w:p w:rsidR="00E37880" w:rsidRPr="00726B1A" w:rsidRDefault="00E37880" w:rsidP="00E37880">
      <w:pPr>
        <w:rPr>
          <w:rFonts w:ascii="Arial Narrow" w:hAnsi="Arial Narrow"/>
          <w:i/>
          <w:sz w:val="26"/>
          <w:szCs w:val="26"/>
          <w:lang w:val="de-DE" w:eastAsia="de-DE"/>
        </w:rPr>
      </w:pPr>
      <w:r w:rsidRPr="00726B1A">
        <w:rPr>
          <w:rFonts w:ascii="Arial Narrow" w:hAnsi="Arial Narrow"/>
          <w:i/>
          <w:sz w:val="26"/>
          <w:szCs w:val="26"/>
          <w:lang w:val="de-DE" w:eastAsia="de-DE"/>
        </w:rPr>
        <w:t>2.</w:t>
      </w:r>
    </w:p>
    <w:p w:rsidR="00E37880" w:rsidRPr="00726B1A" w:rsidRDefault="00E37880" w:rsidP="00E37880">
      <w:pPr>
        <w:ind w:left="720"/>
        <w:rPr>
          <w:rFonts w:ascii="Arial Narrow" w:hAnsi="Arial Narrow"/>
          <w:i/>
          <w:sz w:val="26"/>
          <w:szCs w:val="26"/>
          <w:lang w:val="de-DE" w:eastAsia="de-DE"/>
        </w:rPr>
      </w:pPr>
      <w:r w:rsidRPr="00726B1A">
        <w:rPr>
          <w:rFonts w:ascii="Arial Narrow" w:hAnsi="Arial Narrow"/>
          <w:i/>
          <w:sz w:val="26"/>
          <w:szCs w:val="26"/>
          <w:lang w:val="de-DE" w:eastAsia="de-DE"/>
        </w:rPr>
        <w:t>bei der Gefährdungseinschätzung eine insoweit erfahrene Fachkraft beratend hinzugezogen wird sowie</w:t>
      </w:r>
    </w:p>
    <w:p w:rsidR="00E37880" w:rsidRPr="00726B1A" w:rsidRDefault="00E37880" w:rsidP="00E37880">
      <w:pPr>
        <w:rPr>
          <w:rFonts w:ascii="Arial Narrow" w:hAnsi="Arial Narrow"/>
          <w:i/>
          <w:sz w:val="26"/>
          <w:szCs w:val="26"/>
          <w:lang w:val="de-DE" w:eastAsia="de-DE"/>
        </w:rPr>
      </w:pPr>
      <w:r w:rsidRPr="00726B1A">
        <w:rPr>
          <w:rFonts w:ascii="Arial Narrow" w:hAnsi="Arial Narrow"/>
          <w:i/>
          <w:sz w:val="26"/>
          <w:szCs w:val="26"/>
          <w:lang w:val="de-DE" w:eastAsia="de-DE"/>
        </w:rPr>
        <w:t>3.</w:t>
      </w:r>
    </w:p>
    <w:p w:rsidR="00E37880" w:rsidRPr="00726B1A" w:rsidRDefault="00E37880" w:rsidP="00E37880">
      <w:pPr>
        <w:ind w:left="720"/>
        <w:rPr>
          <w:rFonts w:ascii="Arial Narrow" w:hAnsi="Arial Narrow"/>
          <w:i/>
          <w:sz w:val="26"/>
          <w:szCs w:val="26"/>
          <w:lang w:val="de-DE" w:eastAsia="de-DE"/>
        </w:rPr>
      </w:pPr>
      <w:r w:rsidRPr="00726B1A">
        <w:rPr>
          <w:rFonts w:ascii="Arial Narrow" w:hAnsi="Arial Narrow"/>
          <w:i/>
          <w:sz w:val="26"/>
          <w:szCs w:val="26"/>
          <w:lang w:val="de-DE" w:eastAsia="de-DE"/>
        </w:rPr>
        <w:t>die Erziehungsberechtigten sowie das Kind oder der Jugendliche in die Gefährdungseinschätzung einbezogen werden, soweit hierdurch der wirksame Schutz des Kindes oder Jugendlichen nicht in Frage gestellt wird.</w:t>
      </w:r>
    </w:p>
    <w:p w:rsidR="00E37880" w:rsidRPr="00726B1A" w:rsidRDefault="00E37880" w:rsidP="00E37880">
      <w:pPr>
        <w:rPr>
          <w:rFonts w:ascii="Arial Narrow" w:hAnsi="Arial Narrow"/>
          <w:i/>
          <w:sz w:val="26"/>
          <w:szCs w:val="26"/>
          <w:lang w:val="de-DE" w:eastAsia="de-DE"/>
        </w:rPr>
      </w:pPr>
      <w:r w:rsidRPr="00726B1A">
        <w:rPr>
          <w:rFonts w:ascii="Arial Narrow" w:hAnsi="Arial Narrow"/>
          <w:i/>
          <w:sz w:val="26"/>
          <w:szCs w:val="26"/>
          <w:lang w:val="de-DE" w:eastAsia="de-DE"/>
        </w:rPr>
        <w:t>In die Vereinbarung ist neben den Kriterien für die Qualifikation der beratend hinzuzuziehenden insoweit erfahrenen Fachkraft insbesondere die Verpflichtung aufzunehmen, dass die Fachkräfte der Träger bei den Erziehungsberechtigten auf die Inanspruchnahme von Hilfen hinwirken, wenn sie diese für erforderlich halten, und das Jugendamt informieren, falls die Gefährdung nicht anders abgewendet werden kann.</w:t>
      </w:r>
    </w:p>
    <w:p w:rsidR="00E37880" w:rsidRDefault="00E37880" w:rsidP="00E37880">
      <w:pPr>
        <w:rPr>
          <w:rFonts w:ascii="Arial Narrow" w:hAnsi="Arial Narrow"/>
          <w:i/>
          <w:sz w:val="26"/>
          <w:szCs w:val="26"/>
          <w:lang w:val="de-DE" w:eastAsia="de-DE"/>
        </w:rPr>
      </w:pPr>
      <w:r w:rsidRPr="00726B1A">
        <w:rPr>
          <w:rFonts w:ascii="Arial Narrow" w:hAnsi="Arial Narrow"/>
          <w:i/>
          <w:sz w:val="26"/>
          <w:szCs w:val="26"/>
          <w:lang w:val="de-DE" w:eastAsia="de-DE"/>
        </w:rPr>
        <w:t>(5) Werden einem örtlichen Träger gewichtige Anhaltspunkte für die Gefährdung des Wohls eines Kindes oder eines Jugendlichen bekannt, so sind dem für die Gewährung von Leistungen zuständigen örtlichen Träger die Daten mitzuteilen, deren Kenntnis zur Wahrnehmung des Schutzauftrags bei Kindeswohlgefährdung nach § 8a erforderlich ist. Die Mitteilung soll im Rahmen eines Gespräches zwischen den Fachkräften der beiden örtlichen Träger erfolgen, an dem die Personensorgeberechtigten sowie das Kind oder der Jugendliche beteiligt werden sollen, soweit hierdurch der wirksame Schutz des Kindes oder des Jugendlichen nicht in Frage gestellt wird.</w:t>
      </w:r>
    </w:p>
    <w:p w:rsidR="00726B1A" w:rsidRPr="00726B1A" w:rsidRDefault="00726B1A" w:rsidP="00E37880">
      <w:pPr>
        <w:rPr>
          <w:rFonts w:ascii="Arial Narrow" w:hAnsi="Arial Narrow"/>
          <w:i/>
          <w:sz w:val="26"/>
          <w:szCs w:val="26"/>
          <w:lang w:val="de-DE" w:eastAsia="de-DE"/>
        </w:rPr>
      </w:pPr>
    </w:p>
    <w:p w:rsidR="00C62CA8" w:rsidRDefault="00C62CA8" w:rsidP="009A3752">
      <w:pPr>
        <w:spacing w:before="100" w:beforeAutospacing="1" w:after="100" w:afterAutospacing="1"/>
        <w:contextualSpacing/>
        <w:rPr>
          <w:rFonts w:ascii="Arial Narrow" w:hAnsi="Arial Narrow" w:cs="Times New Roman"/>
          <w:b/>
          <w:sz w:val="26"/>
          <w:szCs w:val="26"/>
          <w:lang w:val="de-DE" w:eastAsia="de-DE" w:bidi="de-DE"/>
        </w:rPr>
      </w:pPr>
    </w:p>
    <w:p w:rsidR="00E37880" w:rsidRPr="00C62CA8" w:rsidRDefault="00E37880" w:rsidP="00E37880">
      <w:pPr>
        <w:spacing w:before="100" w:beforeAutospacing="1" w:after="100" w:afterAutospacing="1"/>
        <w:contextualSpacing/>
        <w:rPr>
          <w:rFonts w:ascii="Arial Narrow" w:hAnsi="Arial Narrow" w:cs="Times New Roman"/>
          <w:b/>
          <w:sz w:val="26"/>
          <w:szCs w:val="26"/>
          <w:lang w:val="de-DE" w:eastAsia="de-DE" w:bidi="de-DE"/>
        </w:rPr>
      </w:pPr>
      <w:r w:rsidRPr="00C62CA8">
        <w:rPr>
          <w:rFonts w:ascii="Arial Narrow" w:hAnsi="Arial Narrow" w:cs="Times New Roman"/>
          <w:b/>
          <w:sz w:val="26"/>
          <w:szCs w:val="26"/>
          <w:lang w:val="de-DE" w:eastAsia="de-DE" w:bidi="de-DE"/>
        </w:rPr>
        <w:t>11.1. Vorgehensweise beim Verdacht auf Kindeswohlgefährdung</w:t>
      </w:r>
    </w:p>
    <w:p w:rsidR="00CB7447" w:rsidRPr="00CB7447" w:rsidRDefault="00035CA1" w:rsidP="00035CA1">
      <w:pPr>
        <w:spacing w:before="100" w:beforeAutospacing="1" w:after="100" w:afterAutospacing="1"/>
        <w:outlineLvl w:val="1"/>
        <w:rPr>
          <w:rFonts w:ascii="Arial Narrow" w:hAnsi="Arial Narrow"/>
          <w:sz w:val="26"/>
          <w:szCs w:val="26"/>
          <w:u w:val="single"/>
          <w:lang w:val="de-DE" w:eastAsia="de-DE"/>
        </w:rPr>
      </w:pPr>
      <w:r w:rsidRPr="00035CA1">
        <w:rPr>
          <w:rFonts w:ascii="Arial Narrow" w:hAnsi="Arial Narrow"/>
          <w:sz w:val="26"/>
          <w:szCs w:val="26"/>
          <w:u w:val="single"/>
          <w:lang w:val="de-DE" w:eastAsia="de-DE"/>
        </w:rPr>
        <w:t xml:space="preserve">Bürgerliches Gesetzbuch (BGB) </w:t>
      </w:r>
      <w:r w:rsidR="00CB7447" w:rsidRPr="00CB7447">
        <w:rPr>
          <w:rFonts w:ascii="Arial Narrow" w:hAnsi="Arial Narrow"/>
          <w:sz w:val="26"/>
          <w:szCs w:val="26"/>
          <w:u w:val="single"/>
          <w:lang w:val="de-DE" w:eastAsia="de-DE"/>
        </w:rPr>
        <w:t>§ 1666 Gerichtliche Maßnahmen bei Gefährdung des Kindeswohls</w:t>
      </w:r>
    </w:p>
    <w:p w:rsidR="00CB7447" w:rsidRPr="00CB7447" w:rsidRDefault="00CB7447" w:rsidP="00CB7447">
      <w:pPr>
        <w:rPr>
          <w:rFonts w:ascii="Arial Narrow" w:hAnsi="Arial Narrow"/>
          <w:i/>
          <w:sz w:val="26"/>
          <w:szCs w:val="26"/>
          <w:lang w:val="de-DE" w:eastAsia="de-DE"/>
        </w:rPr>
      </w:pPr>
      <w:r w:rsidRPr="00CB7447">
        <w:rPr>
          <w:rFonts w:ascii="Arial Narrow" w:hAnsi="Arial Narrow"/>
          <w:i/>
          <w:sz w:val="26"/>
          <w:szCs w:val="26"/>
          <w:lang w:val="de-DE" w:eastAsia="de-DE"/>
        </w:rPr>
        <w:t>(1) Wird das körperliche, geistige oder seelische Wohl des Kindes oder sein Vermögen gefährdet und sind die Eltern nicht gewillt oder nicht in der Lage, die Gefahr abzuwenden, so hat das Familiengericht die Maßnahmen zu treffen, die zur Abwendung der Gefahr erforderlich sind.</w:t>
      </w:r>
    </w:p>
    <w:p w:rsidR="00CB7447" w:rsidRPr="00CB7447" w:rsidRDefault="00CB7447" w:rsidP="00CB7447">
      <w:pPr>
        <w:rPr>
          <w:rFonts w:ascii="Arial Narrow" w:hAnsi="Arial Narrow"/>
          <w:i/>
          <w:sz w:val="26"/>
          <w:szCs w:val="26"/>
          <w:lang w:val="de-DE" w:eastAsia="de-DE"/>
        </w:rPr>
      </w:pPr>
      <w:r w:rsidRPr="00CB7447">
        <w:rPr>
          <w:rFonts w:ascii="Arial Narrow" w:hAnsi="Arial Narrow"/>
          <w:i/>
          <w:sz w:val="26"/>
          <w:szCs w:val="26"/>
          <w:lang w:val="de-DE" w:eastAsia="de-DE"/>
        </w:rPr>
        <w:t>(2) In der Regel ist anzunehmen, dass das Vermögen des Kindes gefährdet ist, wenn der Inhaber der Vermögenssorge seine Unterhaltspflicht gegenüber dem Kind oder seine mit der Vermögenssorge verbundenen Pflichten verletzt oder Anordnungen des Gerichts, die sich auf die Vermögenssorge beziehen, nicht befolgt.</w:t>
      </w:r>
    </w:p>
    <w:p w:rsidR="00800DCB" w:rsidRDefault="00800DCB" w:rsidP="00CB7447">
      <w:pPr>
        <w:spacing w:before="120"/>
        <w:rPr>
          <w:rFonts w:ascii="Arial Narrow" w:hAnsi="Arial Narrow"/>
          <w:i/>
          <w:sz w:val="26"/>
          <w:szCs w:val="26"/>
          <w:lang w:val="de-DE" w:eastAsia="de-DE"/>
        </w:rPr>
      </w:pPr>
    </w:p>
    <w:p w:rsidR="00800DCB" w:rsidRDefault="00800DCB" w:rsidP="00CB7447">
      <w:pPr>
        <w:spacing w:before="120"/>
        <w:rPr>
          <w:rFonts w:ascii="Arial Narrow" w:hAnsi="Arial Narrow"/>
          <w:i/>
          <w:sz w:val="26"/>
          <w:szCs w:val="26"/>
          <w:lang w:val="de-DE" w:eastAsia="de-DE"/>
        </w:rPr>
      </w:pPr>
    </w:p>
    <w:p w:rsidR="00035CA1" w:rsidRDefault="00CB7447" w:rsidP="00CB7447">
      <w:pPr>
        <w:spacing w:before="120"/>
        <w:rPr>
          <w:rFonts w:ascii="Arial Narrow" w:hAnsi="Arial Narrow"/>
          <w:i/>
          <w:sz w:val="26"/>
          <w:szCs w:val="26"/>
          <w:lang w:val="de-DE" w:eastAsia="de-DE"/>
        </w:rPr>
      </w:pPr>
      <w:r w:rsidRPr="00CB7447">
        <w:rPr>
          <w:rFonts w:ascii="Arial Narrow" w:hAnsi="Arial Narrow"/>
          <w:i/>
          <w:sz w:val="26"/>
          <w:szCs w:val="26"/>
          <w:lang w:val="de-DE" w:eastAsia="de-DE"/>
        </w:rPr>
        <w:lastRenderedPageBreak/>
        <w:t xml:space="preserve">(3) Zu den gerichtlichen Maßnahmen nach Absatz 1 gehören insbesondere </w:t>
      </w:r>
    </w:p>
    <w:p w:rsidR="00800DCB" w:rsidRPr="00CB7447" w:rsidRDefault="00800DCB" w:rsidP="00CB7447">
      <w:pPr>
        <w:spacing w:before="120"/>
        <w:rPr>
          <w:rFonts w:ascii="Arial Narrow" w:hAnsi="Arial Narrow"/>
          <w:i/>
          <w:sz w:val="26"/>
          <w:szCs w:val="26"/>
          <w:lang w:val="de-DE" w:eastAsia="de-DE"/>
        </w:rPr>
      </w:pPr>
    </w:p>
    <w:p w:rsidR="00CB7447" w:rsidRPr="00CB7447" w:rsidRDefault="00CB7447" w:rsidP="00CB7447">
      <w:pPr>
        <w:rPr>
          <w:rFonts w:ascii="Arial Narrow" w:hAnsi="Arial Narrow"/>
          <w:i/>
          <w:sz w:val="26"/>
          <w:szCs w:val="26"/>
          <w:lang w:val="de-DE" w:eastAsia="de-DE"/>
        </w:rPr>
      </w:pPr>
      <w:r w:rsidRPr="00CB7447">
        <w:rPr>
          <w:rFonts w:ascii="Arial Narrow" w:hAnsi="Arial Narrow"/>
          <w:i/>
          <w:sz w:val="26"/>
          <w:szCs w:val="26"/>
          <w:lang w:val="de-DE" w:eastAsia="de-DE"/>
        </w:rPr>
        <w:t>1.</w:t>
      </w:r>
    </w:p>
    <w:p w:rsidR="00CB7447" w:rsidRPr="00CB7447" w:rsidRDefault="00CB7447" w:rsidP="00CB7447">
      <w:pPr>
        <w:spacing w:after="120"/>
        <w:ind w:left="720"/>
        <w:rPr>
          <w:rFonts w:ascii="Arial Narrow" w:hAnsi="Arial Narrow"/>
          <w:i/>
          <w:sz w:val="26"/>
          <w:szCs w:val="26"/>
          <w:lang w:val="de-DE" w:eastAsia="de-DE"/>
        </w:rPr>
      </w:pPr>
      <w:r w:rsidRPr="00CB7447">
        <w:rPr>
          <w:rFonts w:ascii="Arial Narrow" w:hAnsi="Arial Narrow"/>
          <w:i/>
          <w:sz w:val="26"/>
          <w:szCs w:val="26"/>
          <w:lang w:val="de-DE" w:eastAsia="de-DE"/>
        </w:rPr>
        <w:t>Gebote, öffentliche Hilfen wie zum Beispiel Leistungen der Kinder- und Jugendhilfe und der Gesundheitsfürsorge in Anspruch zu nehmen,</w:t>
      </w:r>
    </w:p>
    <w:p w:rsidR="00CB7447" w:rsidRPr="00CB7447" w:rsidRDefault="00CB7447" w:rsidP="00CB7447">
      <w:pPr>
        <w:rPr>
          <w:rFonts w:ascii="Arial Narrow" w:hAnsi="Arial Narrow"/>
          <w:i/>
          <w:sz w:val="26"/>
          <w:szCs w:val="26"/>
          <w:lang w:val="de-DE" w:eastAsia="de-DE"/>
        </w:rPr>
      </w:pPr>
      <w:r w:rsidRPr="00CB7447">
        <w:rPr>
          <w:rFonts w:ascii="Arial Narrow" w:hAnsi="Arial Narrow"/>
          <w:i/>
          <w:sz w:val="26"/>
          <w:szCs w:val="26"/>
          <w:lang w:val="de-DE" w:eastAsia="de-DE"/>
        </w:rPr>
        <w:t>2.</w:t>
      </w:r>
    </w:p>
    <w:p w:rsidR="00CB7447" w:rsidRPr="00CB7447" w:rsidRDefault="00CB7447" w:rsidP="00CB7447">
      <w:pPr>
        <w:spacing w:after="120"/>
        <w:ind w:left="720"/>
        <w:rPr>
          <w:rFonts w:ascii="Arial Narrow" w:hAnsi="Arial Narrow"/>
          <w:i/>
          <w:sz w:val="26"/>
          <w:szCs w:val="26"/>
          <w:lang w:val="de-DE" w:eastAsia="de-DE"/>
        </w:rPr>
      </w:pPr>
      <w:r w:rsidRPr="00CB7447">
        <w:rPr>
          <w:rFonts w:ascii="Arial Narrow" w:hAnsi="Arial Narrow"/>
          <w:i/>
          <w:sz w:val="26"/>
          <w:szCs w:val="26"/>
          <w:lang w:val="de-DE" w:eastAsia="de-DE"/>
        </w:rPr>
        <w:t>Gebote, für die Einhaltung der Schulpflicht zu sorgen,</w:t>
      </w:r>
    </w:p>
    <w:p w:rsidR="00CB7447" w:rsidRPr="00CB7447" w:rsidRDefault="00CB7447" w:rsidP="00CB7447">
      <w:pPr>
        <w:rPr>
          <w:rFonts w:ascii="Arial Narrow" w:hAnsi="Arial Narrow"/>
          <w:i/>
          <w:sz w:val="26"/>
          <w:szCs w:val="26"/>
          <w:lang w:val="de-DE" w:eastAsia="de-DE"/>
        </w:rPr>
      </w:pPr>
      <w:r w:rsidRPr="00CB7447">
        <w:rPr>
          <w:rFonts w:ascii="Arial Narrow" w:hAnsi="Arial Narrow"/>
          <w:i/>
          <w:sz w:val="26"/>
          <w:szCs w:val="26"/>
          <w:lang w:val="de-DE" w:eastAsia="de-DE"/>
        </w:rPr>
        <w:t>3.</w:t>
      </w:r>
    </w:p>
    <w:p w:rsidR="00CB7447" w:rsidRPr="00CB7447" w:rsidRDefault="00CB7447" w:rsidP="00CB7447">
      <w:pPr>
        <w:spacing w:after="120"/>
        <w:ind w:left="720"/>
        <w:rPr>
          <w:rFonts w:ascii="Arial Narrow" w:hAnsi="Arial Narrow"/>
          <w:i/>
          <w:sz w:val="26"/>
          <w:szCs w:val="26"/>
          <w:lang w:val="de-DE" w:eastAsia="de-DE"/>
        </w:rPr>
      </w:pPr>
      <w:r w:rsidRPr="00CB7447">
        <w:rPr>
          <w:rFonts w:ascii="Arial Narrow" w:hAnsi="Arial Narrow"/>
          <w:i/>
          <w:sz w:val="26"/>
          <w:szCs w:val="26"/>
          <w:lang w:val="de-DE" w:eastAsia="de-DE"/>
        </w:rPr>
        <w:t>Verbote, vorübergehend oder auf unbestimmte Zeit die Familienwohnung oder eine andere Wohnung zu nutzen, sich in einem bestimmten Umkreis der Wohnung aufzuhalten oder zu bestimmende andere Orte aufzusuchen, an denen sich das Kind regelmäßig aufhält,</w:t>
      </w:r>
    </w:p>
    <w:p w:rsidR="00CB7447" w:rsidRPr="00CB7447" w:rsidRDefault="00CB7447" w:rsidP="00CB7447">
      <w:pPr>
        <w:rPr>
          <w:rFonts w:ascii="Arial Narrow" w:hAnsi="Arial Narrow"/>
          <w:i/>
          <w:sz w:val="26"/>
          <w:szCs w:val="26"/>
          <w:lang w:val="de-DE" w:eastAsia="de-DE"/>
        </w:rPr>
      </w:pPr>
      <w:r w:rsidRPr="00CB7447">
        <w:rPr>
          <w:rFonts w:ascii="Arial Narrow" w:hAnsi="Arial Narrow"/>
          <w:i/>
          <w:sz w:val="26"/>
          <w:szCs w:val="26"/>
          <w:lang w:val="de-DE" w:eastAsia="de-DE"/>
        </w:rPr>
        <w:t>4.</w:t>
      </w:r>
    </w:p>
    <w:p w:rsidR="00CB7447" w:rsidRPr="00CB7447" w:rsidRDefault="00CB7447" w:rsidP="00CB7447">
      <w:pPr>
        <w:spacing w:after="120"/>
        <w:ind w:left="720"/>
        <w:rPr>
          <w:rFonts w:ascii="Arial Narrow" w:hAnsi="Arial Narrow"/>
          <w:i/>
          <w:sz w:val="26"/>
          <w:szCs w:val="26"/>
          <w:lang w:val="de-DE" w:eastAsia="de-DE"/>
        </w:rPr>
      </w:pPr>
      <w:r w:rsidRPr="00CB7447">
        <w:rPr>
          <w:rFonts w:ascii="Arial Narrow" w:hAnsi="Arial Narrow"/>
          <w:i/>
          <w:sz w:val="26"/>
          <w:szCs w:val="26"/>
          <w:lang w:val="de-DE" w:eastAsia="de-DE"/>
        </w:rPr>
        <w:t>Verbote, Verbindung zum Kind aufzunehmen oder ein Zusammentreffen mit dem Kind herbeizuführen,</w:t>
      </w:r>
    </w:p>
    <w:p w:rsidR="00CB7447" w:rsidRPr="00CB7447" w:rsidRDefault="00CB7447" w:rsidP="00CB7447">
      <w:pPr>
        <w:rPr>
          <w:rFonts w:ascii="Arial Narrow" w:hAnsi="Arial Narrow"/>
          <w:i/>
          <w:sz w:val="26"/>
          <w:szCs w:val="26"/>
          <w:lang w:val="de-DE" w:eastAsia="de-DE"/>
        </w:rPr>
      </w:pPr>
      <w:r w:rsidRPr="00CB7447">
        <w:rPr>
          <w:rFonts w:ascii="Arial Narrow" w:hAnsi="Arial Narrow"/>
          <w:i/>
          <w:sz w:val="26"/>
          <w:szCs w:val="26"/>
          <w:lang w:val="de-DE" w:eastAsia="de-DE"/>
        </w:rPr>
        <w:t>5.</w:t>
      </w:r>
    </w:p>
    <w:p w:rsidR="00CB7447" w:rsidRPr="00CB7447" w:rsidRDefault="00CB7447" w:rsidP="00CB7447">
      <w:pPr>
        <w:spacing w:after="120"/>
        <w:ind w:left="720"/>
        <w:rPr>
          <w:rFonts w:ascii="Arial Narrow" w:hAnsi="Arial Narrow"/>
          <w:i/>
          <w:sz w:val="26"/>
          <w:szCs w:val="26"/>
          <w:lang w:val="de-DE" w:eastAsia="de-DE"/>
        </w:rPr>
      </w:pPr>
      <w:r w:rsidRPr="00CB7447">
        <w:rPr>
          <w:rFonts w:ascii="Arial Narrow" w:hAnsi="Arial Narrow"/>
          <w:i/>
          <w:sz w:val="26"/>
          <w:szCs w:val="26"/>
          <w:lang w:val="de-DE" w:eastAsia="de-DE"/>
        </w:rPr>
        <w:t>die Ersetzung von Erklärungen des Inhabers der elterlichen Sorge,</w:t>
      </w:r>
    </w:p>
    <w:p w:rsidR="00CB7447" w:rsidRPr="00CB7447" w:rsidRDefault="00CB7447" w:rsidP="00CB7447">
      <w:pPr>
        <w:rPr>
          <w:rFonts w:ascii="Arial Narrow" w:hAnsi="Arial Narrow"/>
          <w:i/>
          <w:sz w:val="26"/>
          <w:szCs w:val="26"/>
          <w:lang w:val="de-DE" w:eastAsia="de-DE"/>
        </w:rPr>
      </w:pPr>
      <w:r w:rsidRPr="00CB7447">
        <w:rPr>
          <w:rFonts w:ascii="Arial Narrow" w:hAnsi="Arial Narrow"/>
          <w:i/>
          <w:sz w:val="26"/>
          <w:szCs w:val="26"/>
          <w:lang w:val="de-DE" w:eastAsia="de-DE"/>
        </w:rPr>
        <w:t>6.</w:t>
      </w:r>
    </w:p>
    <w:p w:rsidR="00CB7447" w:rsidRPr="00CB7447" w:rsidRDefault="00CB7447" w:rsidP="00CB7447">
      <w:pPr>
        <w:spacing w:after="120"/>
        <w:ind w:left="720"/>
        <w:rPr>
          <w:rFonts w:ascii="Arial Narrow" w:hAnsi="Arial Narrow"/>
          <w:i/>
          <w:sz w:val="26"/>
          <w:szCs w:val="26"/>
          <w:lang w:val="de-DE" w:eastAsia="de-DE"/>
        </w:rPr>
      </w:pPr>
      <w:r w:rsidRPr="00CB7447">
        <w:rPr>
          <w:rFonts w:ascii="Arial Narrow" w:hAnsi="Arial Narrow"/>
          <w:i/>
          <w:sz w:val="26"/>
          <w:szCs w:val="26"/>
          <w:lang w:val="de-DE" w:eastAsia="de-DE"/>
        </w:rPr>
        <w:t>die teilweise oder vollständige Entziehung der elterlichen Sorge.</w:t>
      </w:r>
    </w:p>
    <w:p w:rsidR="00CB7447" w:rsidRPr="00CB7447" w:rsidRDefault="00CB7447" w:rsidP="00CB7447">
      <w:pPr>
        <w:rPr>
          <w:sz w:val="24"/>
          <w:szCs w:val="24"/>
          <w:lang w:val="de-DE" w:eastAsia="de-DE"/>
        </w:rPr>
      </w:pPr>
      <w:r w:rsidRPr="00CB7447">
        <w:rPr>
          <w:rFonts w:ascii="Arial Narrow" w:hAnsi="Arial Narrow"/>
          <w:i/>
          <w:sz w:val="26"/>
          <w:szCs w:val="26"/>
          <w:lang w:val="de-DE" w:eastAsia="de-DE"/>
        </w:rPr>
        <w:t>(4) In Angelegenheiten der Personensorge kann das Gericht auch Maßnahmen mit Wirkung gegen einen Dritten treffen.</w:t>
      </w:r>
    </w:p>
    <w:p w:rsidR="00E37880" w:rsidRPr="0041797F" w:rsidRDefault="00E37880" w:rsidP="009A3752">
      <w:pPr>
        <w:spacing w:before="100" w:beforeAutospacing="1" w:after="100" w:afterAutospacing="1"/>
        <w:contextualSpacing/>
        <w:rPr>
          <w:rFonts w:ascii="Arial Narrow" w:hAnsi="Arial Narrow" w:cs="Times New Roman"/>
          <w:sz w:val="26"/>
          <w:szCs w:val="26"/>
          <w:lang w:val="de-DE" w:eastAsia="de-DE" w:bidi="de-DE"/>
        </w:rPr>
      </w:pPr>
    </w:p>
    <w:p w:rsidR="00150AD7" w:rsidRDefault="00150AD7" w:rsidP="009A3752">
      <w:pPr>
        <w:spacing w:before="100" w:beforeAutospacing="1" w:after="100" w:afterAutospacing="1"/>
        <w:contextualSpacing/>
        <w:rPr>
          <w:rFonts w:ascii="Arial Narrow" w:hAnsi="Arial Narrow" w:cs="Times New Roman"/>
          <w:b/>
          <w:sz w:val="26"/>
          <w:szCs w:val="26"/>
          <w:lang w:val="de-DE" w:eastAsia="de-DE" w:bidi="de-DE"/>
        </w:rPr>
      </w:pPr>
    </w:p>
    <w:p w:rsidR="00B94F19" w:rsidRDefault="00B94F19" w:rsidP="009A3752">
      <w:pPr>
        <w:spacing w:before="100" w:beforeAutospacing="1" w:after="100" w:afterAutospacing="1"/>
        <w:contextualSpacing/>
        <w:rPr>
          <w:rFonts w:ascii="Arial Narrow" w:hAnsi="Arial Narrow" w:cs="Times New Roman"/>
          <w:b/>
          <w:sz w:val="26"/>
          <w:szCs w:val="26"/>
          <w:lang w:val="de-DE" w:eastAsia="de-DE" w:bidi="de-DE"/>
        </w:rPr>
      </w:pPr>
    </w:p>
    <w:p w:rsidR="00B94F19" w:rsidRDefault="00B94F19" w:rsidP="009A3752">
      <w:pPr>
        <w:spacing w:before="100" w:beforeAutospacing="1" w:after="100" w:afterAutospacing="1"/>
        <w:contextualSpacing/>
        <w:rPr>
          <w:rFonts w:ascii="Arial Narrow" w:hAnsi="Arial Narrow" w:cs="Times New Roman"/>
          <w:b/>
          <w:sz w:val="26"/>
          <w:szCs w:val="26"/>
          <w:lang w:val="de-DE" w:eastAsia="de-DE" w:bidi="de-DE"/>
        </w:rPr>
      </w:pPr>
    </w:p>
    <w:p w:rsidR="00DE5232" w:rsidRDefault="00DE5232" w:rsidP="00DE5232">
      <w:pPr>
        <w:spacing w:before="100" w:beforeAutospacing="1" w:after="100" w:afterAutospacing="1"/>
        <w:contextualSpacing/>
        <w:rPr>
          <w:rFonts w:ascii="Arial Narrow" w:hAnsi="Arial Narrow" w:cs="Times New Roman"/>
          <w:b/>
          <w:sz w:val="26"/>
          <w:szCs w:val="26"/>
          <w:u w:val="single"/>
          <w:lang w:val="de-DE" w:eastAsia="de-DE" w:bidi="de-DE"/>
        </w:rPr>
      </w:pPr>
      <w:r>
        <w:rPr>
          <w:rFonts w:ascii="Arial Narrow" w:hAnsi="Arial Narrow" w:cs="Times New Roman"/>
          <w:b/>
          <w:sz w:val="26"/>
          <w:szCs w:val="26"/>
          <w:u w:val="single"/>
          <w:lang w:val="de-DE" w:eastAsia="de-DE" w:bidi="de-DE"/>
        </w:rPr>
        <w:t>12. Qualitätsmanagement</w:t>
      </w:r>
    </w:p>
    <w:p w:rsidR="00150AD7" w:rsidRPr="00150AD7" w:rsidRDefault="00150AD7" w:rsidP="00150AD7">
      <w:pPr>
        <w:tabs>
          <w:tab w:val="left" w:pos="1246"/>
        </w:tabs>
        <w:rPr>
          <w:rFonts w:ascii="Arial Narrow" w:hAnsi="Arial Narrow"/>
          <w:sz w:val="26"/>
          <w:szCs w:val="26"/>
          <w:lang w:val="de-DE"/>
        </w:rPr>
      </w:pPr>
      <w:r w:rsidRPr="00150AD7">
        <w:rPr>
          <w:rFonts w:ascii="Arial Narrow" w:hAnsi="Arial Narrow"/>
          <w:sz w:val="26"/>
          <w:szCs w:val="26"/>
          <w:lang w:val="de-DE"/>
        </w:rPr>
        <w:t>Die Qualität unserer Arbeit ist uns sehr wichtig.</w:t>
      </w:r>
    </w:p>
    <w:p w:rsidR="00150AD7" w:rsidRPr="00150AD7" w:rsidRDefault="00150AD7" w:rsidP="00150AD7">
      <w:pPr>
        <w:tabs>
          <w:tab w:val="left" w:pos="1246"/>
        </w:tabs>
        <w:rPr>
          <w:rFonts w:ascii="Arial Narrow" w:hAnsi="Arial Narrow"/>
          <w:sz w:val="26"/>
          <w:szCs w:val="26"/>
          <w:lang w:val="de-DE"/>
        </w:rPr>
      </w:pPr>
    </w:p>
    <w:p w:rsidR="00150AD7" w:rsidRPr="0041797F" w:rsidRDefault="00150AD7" w:rsidP="00150AD7">
      <w:pPr>
        <w:tabs>
          <w:tab w:val="left" w:pos="1246"/>
        </w:tabs>
        <w:rPr>
          <w:rFonts w:ascii="Arial Narrow" w:hAnsi="Arial Narrow"/>
          <w:sz w:val="2"/>
          <w:szCs w:val="26"/>
          <w:lang w:val="de-DE"/>
        </w:rPr>
      </w:pPr>
    </w:p>
    <w:p w:rsidR="00150AD7" w:rsidRPr="00150AD7" w:rsidRDefault="00150AD7" w:rsidP="00150AD7">
      <w:pPr>
        <w:pStyle w:val="Listenabsatz"/>
        <w:numPr>
          <w:ilvl w:val="0"/>
          <w:numId w:val="18"/>
        </w:numPr>
        <w:tabs>
          <w:tab w:val="left" w:pos="1246"/>
        </w:tabs>
        <w:rPr>
          <w:rFonts w:ascii="Arial Narrow" w:hAnsi="Arial Narrow"/>
          <w:sz w:val="26"/>
          <w:szCs w:val="26"/>
        </w:rPr>
      </w:pPr>
      <w:r w:rsidRPr="00150AD7">
        <w:rPr>
          <w:rFonts w:ascii="Arial Narrow" w:hAnsi="Arial Narrow"/>
          <w:sz w:val="26"/>
          <w:szCs w:val="26"/>
        </w:rPr>
        <w:t>Beschwerdemanagement</w:t>
      </w:r>
    </w:p>
    <w:p w:rsidR="00150AD7" w:rsidRPr="00150AD7" w:rsidRDefault="00150AD7" w:rsidP="00150AD7">
      <w:pPr>
        <w:pStyle w:val="Listenabsatz"/>
        <w:numPr>
          <w:ilvl w:val="0"/>
          <w:numId w:val="18"/>
        </w:numPr>
        <w:tabs>
          <w:tab w:val="left" w:pos="1246"/>
        </w:tabs>
        <w:rPr>
          <w:rFonts w:ascii="Arial Narrow" w:hAnsi="Arial Narrow"/>
          <w:sz w:val="26"/>
          <w:szCs w:val="26"/>
          <w:lang w:val="de-DE"/>
        </w:rPr>
      </w:pPr>
      <w:r w:rsidRPr="00150AD7">
        <w:rPr>
          <w:rFonts w:ascii="Arial Narrow" w:hAnsi="Arial Narrow"/>
          <w:sz w:val="26"/>
          <w:szCs w:val="26"/>
          <w:lang w:val="de-DE"/>
        </w:rPr>
        <w:t>häufige Teilnahme des Personals an Fort- und Weiterbildungen in unterschiedlichsten Bereiche und der anschließende Austausch im Gesamtteam</w:t>
      </w:r>
    </w:p>
    <w:p w:rsidR="00150AD7" w:rsidRPr="00150AD7" w:rsidRDefault="00150AD7" w:rsidP="00150AD7">
      <w:pPr>
        <w:pStyle w:val="Listenabsatz"/>
        <w:numPr>
          <w:ilvl w:val="0"/>
          <w:numId w:val="18"/>
        </w:numPr>
        <w:tabs>
          <w:tab w:val="left" w:pos="1246"/>
        </w:tabs>
        <w:rPr>
          <w:rFonts w:ascii="Arial Narrow" w:hAnsi="Arial Narrow"/>
          <w:sz w:val="26"/>
          <w:szCs w:val="26"/>
        </w:rPr>
      </w:pPr>
      <w:r w:rsidRPr="00150AD7">
        <w:rPr>
          <w:rFonts w:ascii="Arial Narrow" w:hAnsi="Arial Narrow"/>
          <w:sz w:val="26"/>
          <w:szCs w:val="26"/>
        </w:rPr>
        <w:t>wöchentliche Teamsitzungen</w:t>
      </w:r>
    </w:p>
    <w:p w:rsidR="00150AD7" w:rsidRPr="00150AD7" w:rsidRDefault="00210C0B" w:rsidP="00150AD7">
      <w:pPr>
        <w:pStyle w:val="Listenabsatz"/>
        <w:numPr>
          <w:ilvl w:val="0"/>
          <w:numId w:val="18"/>
        </w:numPr>
        <w:tabs>
          <w:tab w:val="left" w:pos="1246"/>
        </w:tabs>
        <w:rPr>
          <w:rFonts w:ascii="Arial Narrow" w:hAnsi="Arial Narrow"/>
          <w:sz w:val="26"/>
          <w:szCs w:val="26"/>
        </w:rPr>
      </w:pPr>
      <w:r w:rsidRPr="00150AD7">
        <w:rPr>
          <w:rFonts w:ascii="Arial Narrow" w:hAnsi="Arial Narrow"/>
          <w:sz w:val="26"/>
          <w:szCs w:val="26"/>
        </w:rPr>
        <w:t>Supervision</w:t>
      </w:r>
      <w:r w:rsidR="00150AD7" w:rsidRPr="00150AD7">
        <w:rPr>
          <w:rFonts w:ascii="Arial Narrow" w:hAnsi="Arial Narrow"/>
          <w:sz w:val="26"/>
          <w:szCs w:val="26"/>
        </w:rPr>
        <w:t xml:space="preserve"> </w:t>
      </w:r>
    </w:p>
    <w:p w:rsidR="00150AD7" w:rsidRPr="00150AD7" w:rsidRDefault="00150AD7" w:rsidP="00150AD7">
      <w:pPr>
        <w:pStyle w:val="Listenabsatz"/>
        <w:numPr>
          <w:ilvl w:val="0"/>
          <w:numId w:val="18"/>
        </w:numPr>
        <w:tabs>
          <w:tab w:val="left" w:pos="1246"/>
        </w:tabs>
        <w:rPr>
          <w:rFonts w:ascii="Arial Narrow" w:hAnsi="Arial Narrow"/>
          <w:sz w:val="26"/>
          <w:szCs w:val="26"/>
        </w:rPr>
      </w:pPr>
      <w:r w:rsidRPr="00150AD7">
        <w:rPr>
          <w:rFonts w:ascii="Arial Narrow" w:hAnsi="Arial Narrow"/>
          <w:sz w:val="26"/>
          <w:szCs w:val="26"/>
        </w:rPr>
        <w:t>jährliche Personalgespräche</w:t>
      </w:r>
    </w:p>
    <w:p w:rsidR="00150AD7" w:rsidRPr="00150AD7" w:rsidRDefault="00150AD7" w:rsidP="00150AD7">
      <w:pPr>
        <w:pStyle w:val="Listenabsatz"/>
        <w:numPr>
          <w:ilvl w:val="0"/>
          <w:numId w:val="18"/>
        </w:numPr>
        <w:tabs>
          <w:tab w:val="left" w:pos="1246"/>
        </w:tabs>
        <w:rPr>
          <w:rFonts w:ascii="Arial Narrow" w:hAnsi="Arial Narrow"/>
          <w:sz w:val="26"/>
          <w:szCs w:val="26"/>
          <w:lang w:val="de-DE"/>
        </w:rPr>
      </w:pPr>
      <w:r w:rsidRPr="00150AD7">
        <w:rPr>
          <w:rFonts w:ascii="Arial Narrow" w:hAnsi="Arial Narrow"/>
          <w:sz w:val="26"/>
          <w:szCs w:val="26"/>
          <w:lang w:val="de-DE"/>
        </w:rPr>
        <w:t>regelmäßiger Austausch auf Leiterinnenkonferenzen (Krippe, Kindergarten und Hort)</w:t>
      </w:r>
    </w:p>
    <w:p w:rsidR="00150AD7" w:rsidRPr="00150AD7" w:rsidRDefault="00150AD7" w:rsidP="00150AD7">
      <w:pPr>
        <w:pStyle w:val="Listenabsatz"/>
        <w:numPr>
          <w:ilvl w:val="0"/>
          <w:numId w:val="18"/>
        </w:numPr>
        <w:tabs>
          <w:tab w:val="left" w:pos="1246"/>
        </w:tabs>
        <w:rPr>
          <w:rFonts w:ascii="Arial Narrow" w:hAnsi="Arial Narrow"/>
          <w:sz w:val="26"/>
          <w:szCs w:val="26"/>
        </w:rPr>
      </w:pPr>
      <w:r w:rsidRPr="00150AD7">
        <w:rPr>
          <w:rFonts w:ascii="Arial Narrow" w:hAnsi="Arial Narrow"/>
          <w:sz w:val="26"/>
          <w:szCs w:val="26"/>
        </w:rPr>
        <w:t>regelmäßige Konzeptionsüberarbeitung</w:t>
      </w:r>
    </w:p>
    <w:p w:rsidR="00150AD7" w:rsidRPr="00150AD7" w:rsidRDefault="00150AD7" w:rsidP="00150AD7">
      <w:pPr>
        <w:pStyle w:val="Listenabsatz"/>
        <w:numPr>
          <w:ilvl w:val="0"/>
          <w:numId w:val="18"/>
        </w:numPr>
        <w:tabs>
          <w:tab w:val="left" w:pos="1246"/>
        </w:tabs>
        <w:rPr>
          <w:rFonts w:ascii="Arial Narrow" w:hAnsi="Arial Narrow"/>
          <w:sz w:val="26"/>
          <w:szCs w:val="26"/>
        </w:rPr>
      </w:pPr>
      <w:r w:rsidRPr="00150AD7">
        <w:rPr>
          <w:rFonts w:ascii="Arial Narrow" w:hAnsi="Arial Narrow"/>
          <w:sz w:val="26"/>
          <w:szCs w:val="26"/>
        </w:rPr>
        <w:t xml:space="preserve">jährliche Elternbefragung </w:t>
      </w:r>
    </w:p>
    <w:p w:rsidR="00150AD7" w:rsidRPr="00150AD7" w:rsidRDefault="00150AD7" w:rsidP="00150AD7">
      <w:pPr>
        <w:pStyle w:val="Listenabsatz"/>
        <w:numPr>
          <w:ilvl w:val="0"/>
          <w:numId w:val="18"/>
        </w:numPr>
        <w:tabs>
          <w:tab w:val="left" w:pos="1246"/>
        </w:tabs>
        <w:rPr>
          <w:rFonts w:ascii="Arial Narrow" w:hAnsi="Arial Narrow"/>
          <w:sz w:val="26"/>
          <w:szCs w:val="26"/>
        </w:rPr>
      </w:pPr>
      <w:r w:rsidRPr="00150AD7">
        <w:rPr>
          <w:rFonts w:ascii="Arial Narrow" w:hAnsi="Arial Narrow"/>
          <w:sz w:val="26"/>
          <w:szCs w:val="26"/>
        </w:rPr>
        <w:t>intensive Zusammenarbeit mit Fachdiensten…</w:t>
      </w:r>
    </w:p>
    <w:p w:rsidR="00150AD7" w:rsidRPr="00150AD7" w:rsidRDefault="00150AD7" w:rsidP="00150AD7">
      <w:pPr>
        <w:tabs>
          <w:tab w:val="left" w:pos="1246"/>
        </w:tabs>
        <w:rPr>
          <w:rFonts w:ascii="Arial Narrow" w:hAnsi="Arial Narrow"/>
          <w:sz w:val="26"/>
          <w:szCs w:val="26"/>
        </w:rPr>
      </w:pPr>
      <w:r w:rsidRPr="00150AD7">
        <w:rPr>
          <w:rFonts w:ascii="Arial Narrow" w:hAnsi="Arial Narrow"/>
          <w:noProof/>
          <w:color w:val="00B050"/>
          <w:sz w:val="26"/>
          <w:szCs w:val="26"/>
          <w:lang w:val="de-DE" w:eastAsia="de-DE"/>
        </w:rPr>
        <mc:AlternateContent>
          <mc:Choice Requires="wps">
            <w:drawing>
              <wp:anchor distT="0" distB="0" distL="114300" distR="114300" simplePos="0" relativeHeight="251694080" behindDoc="0" locked="0" layoutInCell="1" allowOverlap="1" wp14:anchorId="60A5469E" wp14:editId="3F93136F">
                <wp:simplePos x="0" y="0"/>
                <wp:positionH relativeFrom="column">
                  <wp:posOffset>269240</wp:posOffset>
                </wp:positionH>
                <wp:positionV relativeFrom="paragraph">
                  <wp:posOffset>162560</wp:posOffset>
                </wp:positionV>
                <wp:extent cx="254977" cy="325315"/>
                <wp:effectExtent l="0" t="0" r="12065" b="17780"/>
                <wp:wrapNone/>
                <wp:docPr id="21" name="Nach rechts gekrümmter Pfeil 21"/>
                <wp:cNvGraphicFramePr/>
                <a:graphic xmlns:a="http://schemas.openxmlformats.org/drawingml/2006/main">
                  <a:graphicData uri="http://schemas.microsoft.com/office/word/2010/wordprocessingShape">
                    <wps:wsp>
                      <wps:cNvSpPr/>
                      <wps:spPr>
                        <a:xfrm>
                          <a:off x="0" y="0"/>
                          <a:ext cx="254977" cy="325315"/>
                        </a:xfrm>
                        <a:prstGeom prst="curvedRightArrow">
                          <a:avLst/>
                        </a:prstGeom>
                        <a:solidFill>
                          <a:srgbClr val="00B050"/>
                        </a:solid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A82D5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21" o:spid="_x0000_s1026" type="#_x0000_t102" style="position:absolute;margin-left:21.2pt;margin-top:12.8pt;width:20.1pt;height:25.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" adj="13135,19484,16200" fillcolor="#00b050" strokecolor="#00b050" strokeweight="2pt"/>
            </w:pict>
          </mc:Fallback>
        </mc:AlternateContent>
      </w:r>
    </w:p>
    <w:p w:rsidR="00B94F19" w:rsidRDefault="00150AD7" w:rsidP="0041797F">
      <w:pPr>
        <w:tabs>
          <w:tab w:val="left" w:pos="1246"/>
        </w:tabs>
        <w:ind w:left="1246"/>
        <w:rPr>
          <w:rFonts w:ascii="Arial Narrow" w:hAnsi="Arial Narrow"/>
          <w:sz w:val="26"/>
          <w:szCs w:val="26"/>
          <w:lang w:val="de-DE"/>
        </w:rPr>
      </w:pPr>
      <w:r w:rsidRPr="00150AD7">
        <w:rPr>
          <w:rFonts w:ascii="Arial Narrow" w:hAnsi="Arial Narrow"/>
          <w:sz w:val="26"/>
          <w:szCs w:val="26"/>
          <w:lang w:val="de-DE"/>
        </w:rPr>
        <w:tab/>
      </w:r>
    </w:p>
    <w:p w:rsidR="00800DCB" w:rsidRDefault="00150AD7" w:rsidP="00800DCB">
      <w:pPr>
        <w:tabs>
          <w:tab w:val="left" w:pos="1246"/>
        </w:tabs>
        <w:ind w:left="1246"/>
        <w:rPr>
          <w:rFonts w:ascii="Arial Narrow" w:hAnsi="Arial Narrow"/>
          <w:sz w:val="26"/>
          <w:szCs w:val="26"/>
          <w:lang w:val="de-DE"/>
        </w:rPr>
      </w:pPr>
      <w:r w:rsidRPr="00150AD7">
        <w:rPr>
          <w:rFonts w:ascii="Arial Narrow" w:hAnsi="Arial Narrow"/>
          <w:sz w:val="26"/>
          <w:szCs w:val="26"/>
          <w:lang w:val="de-DE"/>
        </w:rPr>
        <w:t>…dies ermöglicht uns eine stetige Überprüfung unserer Arbeit und sichert so die Qualität der pädagogischen Leistung.</w:t>
      </w:r>
    </w:p>
    <w:p w:rsidR="00C62CA8" w:rsidRPr="00800DCB" w:rsidRDefault="00C62CA8" w:rsidP="00800DCB">
      <w:pPr>
        <w:tabs>
          <w:tab w:val="left" w:pos="1246"/>
        </w:tabs>
        <w:ind w:left="1246"/>
        <w:rPr>
          <w:rFonts w:ascii="Arial Narrow" w:hAnsi="Arial Narrow"/>
          <w:sz w:val="26"/>
          <w:szCs w:val="26"/>
          <w:lang w:val="de-DE"/>
        </w:rPr>
      </w:pPr>
      <w:r w:rsidRPr="00150AD7">
        <w:rPr>
          <w:rFonts w:ascii="Arial Narrow" w:hAnsi="Arial Narrow" w:cs="Times New Roman"/>
          <w:b/>
          <w:sz w:val="26"/>
          <w:szCs w:val="26"/>
          <w:u w:val="single"/>
          <w:lang w:val="de-DE" w:eastAsia="de-DE" w:bidi="de-DE"/>
        </w:rPr>
        <w:lastRenderedPageBreak/>
        <w:t>13. Vernetzung</w:t>
      </w:r>
    </w:p>
    <w:p w:rsidR="0056288D" w:rsidRPr="000D577A" w:rsidRDefault="0056288D" w:rsidP="0056288D">
      <w:pPr>
        <w:pStyle w:val="Listenabsatz"/>
        <w:ind w:left="0"/>
        <w:rPr>
          <w:rFonts w:ascii="Arial Narrow" w:hAnsi="Arial Narrow"/>
          <w:sz w:val="26"/>
          <w:szCs w:val="26"/>
          <w:lang w:val="de-DE"/>
        </w:rPr>
      </w:pPr>
    </w:p>
    <w:p w:rsidR="0056288D" w:rsidRPr="000D577A"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92032" behindDoc="0" locked="0" layoutInCell="1" allowOverlap="1" wp14:anchorId="699222B9" wp14:editId="264B0ADF">
                <wp:simplePos x="0" y="0"/>
                <wp:positionH relativeFrom="column">
                  <wp:posOffset>319405</wp:posOffset>
                </wp:positionH>
                <wp:positionV relativeFrom="paragraph">
                  <wp:posOffset>67945</wp:posOffset>
                </wp:positionV>
                <wp:extent cx="4335780" cy="708025"/>
                <wp:effectExtent l="0" t="0" r="26670" b="1587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708025"/>
                        </a:xfrm>
                        <a:prstGeom prst="rect">
                          <a:avLst/>
                        </a:prstGeom>
                        <a:solidFill>
                          <a:srgbClr val="FFFFFF"/>
                        </a:solidFill>
                        <a:ln w="19050">
                          <a:solidFill>
                            <a:srgbClr val="000000"/>
                          </a:solidFill>
                          <a:miter lim="800000"/>
                          <a:headEnd/>
                          <a:tailEnd/>
                        </a:ln>
                      </wps:spPr>
                      <wps:txbx>
                        <w:txbxContent>
                          <w:p w:rsidR="00C942D0" w:rsidRPr="00210C0B" w:rsidRDefault="00C942D0" w:rsidP="0056288D">
                            <w:pPr>
                              <w:jc w:val="center"/>
                              <w:rPr>
                                <w:rFonts w:ascii="Arial Narrow" w:hAnsi="Arial Narrow"/>
                                <w:sz w:val="26"/>
                                <w:szCs w:val="26"/>
                                <w:lang w:val="de-DE"/>
                              </w:rPr>
                            </w:pPr>
                            <w:r w:rsidRPr="00210C0B">
                              <w:rPr>
                                <w:rFonts w:ascii="Arial Narrow" w:hAnsi="Arial Narrow"/>
                                <w:sz w:val="26"/>
                                <w:szCs w:val="26"/>
                                <w:lang w:val="de-DE"/>
                              </w:rPr>
                              <w:t>Fachakademie für Sozialpädagogik</w:t>
                            </w:r>
                          </w:p>
                          <w:p w:rsidR="00C942D0" w:rsidRPr="00210C0B" w:rsidRDefault="00C942D0" w:rsidP="0056288D">
                            <w:pPr>
                              <w:jc w:val="center"/>
                              <w:rPr>
                                <w:rFonts w:ascii="Arial Narrow" w:hAnsi="Arial Narrow"/>
                                <w:sz w:val="26"/>
                                <w:szCs w:val="26"/>
                                <w:lang w:val="de-DE"/>
                              </w:rPr>
                            </w:pPr>
                            <w:r w:rsidRPr="00210C0B">
                              <w:rPr>
                                <w:rFonts w:ascii="Arial Narrow" w:hAnsi="Arial Narrow"/>
                                <w:sz w:val="26"/>
                                <w:szCs w:val="26"/>
                                <w:lang w:val="de-DE"/>
                              </w:rPr>
                              <w:t>Kinderpflegeschule Freising und Landshut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9222B9" id="_x0000_s1071" type="#_x0000_t202" style="position:absolute;margin-left:25.15pt;margin-top:5.35pt;width:341.4pt;height:5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" strokeweight="1.5pt">
                <v:textbox>
                  <w:txbxContent>
                    <w:p w:rsidR="00C942D0" w:rsidRPr="00210C0B" w:rsidRDefault="00C942D0" w:rsidP="0056288D">
                      <w:pPr>
                        <w:jc w:val="center"/>
                        <w:rPr>
                          <w:rFonts w:ascii="Arial Narrow" w:hAnsi="Arial Narrow"/>
                          <w:sz w:val="26"/>
                          <w:szCs w:val="26"/>
                          <w:lang w:val="de-DE"/>
                        </w:rPr>
                      </w:pPr>
                      <w:r w:rsidRPr="00210C0B">
                        <w:rPr>
                          <w:rFonts w:ascii="Arial Narrow" w:hAnsi="Arial Narrow"/>
                          <w:sz w:val="26"/>
                          <w:szCs w:val="26"/>
                          <w:lang w:val="de-DE"/>
                        </w:rPr>
                        <w:t>Fachakademie für Sozialpädagogik</w:t>
                      </w:r>
                    </w:p>
                    <w:p w:rsidR="00C942D0" w:rsidRPr="00210C0B" w:rsidRDefault="00C942D0" w:rsidP="0056288D">
                      <w:pPr>
                        <w:jc w:val="center"/>
                        <w:rPr>
                          <w:rFonts w:ascii="Arial Narrow" w:hAnsi="Arial Narrow"/>
                          <w:sz w:val="26"/>
                          <w:szCs w:val="26"/>
                          <w:lang w:val="de-DE"/>
                        </w:rPr>
                      </w:pPr>
                      <w:r w:rsidRPr="00210C0B">
                        <w:rPr>
                          <w:rFonts w:ascii="Arial Narrow" w:hAnsi="Arial Narrow"/>
                          <w:sz w:val="26"/>
                          <w:szCs w:val="26"/>
                          <w:lang w:val="de-DE"/>
                        </w:rPr>
                        <w:t>Kinderpflegeschule Freising und Landshut</w:t>
                      </w:r>
                    </w:p>
                  </w:txbxContent>
                </v:textbox>
              </v:shape>
            </w:pict>
          </mc:Fallback>
        </mc:AlternateContent>
      </w:r>
    </w:p>
    <w:p w:rsidR="0056288D" w:rsidRPr="000D577A" w:rsidRDefault="0056288D" w:rsidP="0056288D">
      <w:pPr>
        <w:rPr>
          <w:rFonts w:ascii="Arial Narrow" w:hAnsi="Arial Narrow"/>
          <w:sz w:val="26"/>
          <w:szCs w:val="26"/>
          <w:lang w:val="de-DE"/>
        </w:rPr>
      </w:pPr>
    </w:p>
    <w:p w:rsidR="0056288D" w:rsidRPr="000D577A" w:rsidRDefault="0056288D" w:rsidP="0056288D">
      <w:pPr>
        <w:rPr>
          <w:rFonts w:ascii="Arial Narrow" w:hAnsi="Arial Narrow"/>
          <w:sz w:val="26"/>
          <w:szCs w:val="26"/>
          <w:lang w:val="de-DE"/>
        </w:rPr>
      </w:pPr>
    </w:p>
    <w:p w:rsidR="0056288D" w:rsidRPr="000D577A" w:rsidRDefault="0056288D" w:rsidP="0056288D">
      <w:pPr>
        <w:rPr>
          <w:rFonts w:ascii="Arial Narrow" w:hAnsi="Arial Narrow"/>
          <w:sz w:val="26"/>
          <w:szCs w:val="26"/>
          <w:lang w:val="de-DE"/>
        </w:rPr>
      </w:pPr>
    </w:p>
    <w:p w:rsidR="0056288D" w:rsidRPr="000D577A"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71552" behindDoc="0" locked="0" layoutInCell="1" allowOverlap="1" wp14:anchorId="27ECC390" wp14:editId="411727C8">
                <wp:simplePos x="0" y="0"/>
                <wp:positionH relativeFrom="column">
                  <wp:posOffset>2986405</wp:posOffset>
                </wp:positionH>
                <wp:positionV relativeFrom="paragraph">
                  <wp:posOffset>88265</wp:posOffset>
                </wp:positionV>
                <wp:extent cx="12700" cy="1421765"/>
                <wp:effectExtent l="95250" t="38100" r="63500" b="26035"/>
                <wp:wrapNone/>
                <wp:docPr id="28" name="Gerade Verbindung mit Pfeil 28"/>
                <wp:cNvGraphicFramePr/>
                <a:graphic xmlns:a="http://schemas.openxmlformats.org/drawingml/2006/main">
                  <a:graphicData uri="http://schemas.microsoft.com/office/word/2010/wordprocessingShape">
                    <wps:wsp>
                      <wps:cNvCnPr/>
                      <wps:spPr>
                        <a:xfrm flipH="1" flipV="1">
                          <a:off x="0" y="0"/>
                          <a:ext cx="12700" cy="1421765"/>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5FB9F1D" id="_x0000_t32" coordsize="21600,21600" o:spt="32" o:oned="t" path="m,l21600,21600e" filled="f">
                <v:path arrowok="t" fillok="f" o:connecttype="none"/>
                <o:lock v:ext="edit" shapetype="t"/>
              </v:shapetype>
              <v:shape id="Gerade Verbindung mit Pfeil 28" o:spid="_x0000_s1026" type="#_x0000_t32" style="position:absolute;margin-left:235.15pt;margin-top:6.95pt;width:1pt;height:111.95pt;flip:x 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" strokecolor="#00b050">
                <v:stroke endarrow="open"/>
              </v:shape>
            </w:pict>
          </mc:Fallback>
        </mc:AlternateContent>
      </w:r>
      <w:r w:rsidRPr="000D577A">
        <w:rPr>
          <w:rFonts w:ascii="Arial Narrow" w:hAnsi="Arial Narrow"/>
          <w:sz w:val="26"/>
          <w:szCs w:val="26"/>
          <w:lang w:val="de-DE"/>
        </w:rPr>
        <w:tab/>
      </w:r>
      <w:r w:rsidRPr="000D577A">
        <w:rPr>
          <w:rFonts w:ascii="Arial Narrow" w:hAnsi="Arial Narrow"/>
          <w:sz w:val="26"/>
          <w:szCs w:val="26"/>
          <w:lang w:val="de-DE"/>
        </w:rPr>
        <w:tab/>
      </w:r>
    </w:p>
    <w:p w:rsidR="0056288D" w:rsidRPr="000D577A"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83840" behindDoc="0" locked="0" layoutInCell="1" allowOverlap="1" wp14:anchorId="305DED89" wp14:editId="1E6E7E5B">
                <wp:simplePos x="0" y="0"/>
                <wp:positionH relativeFrom="column">
                  <wp:posOffset>4116705</wp:posOffset>
                </wp:positionH>
                <wp:positionV relativeFrom="paragraph">
                  <wp:posOffset>23495</wp:posOffset>
                </wp:positionV>
                <wp:extent cx="1690370" cy="1003300"/>
                <wp:effectExtent l="0" t="0" r="24130" b="25400"/>
                <wp:wrapNone/>
                <wp:docPr id="7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003300"/>
                        </a:xfrm>
                        <a:prstGeom prst="rect">
                          <a:avLst/>
                        </a:prstGeom>
                        <a:solidFill>
                          <a:srgbClr val="FFFFFF"/>
                        </a:solidFill>
                        <a:ln w="19050">
                          <a:solidFill>
                            <a:srgbClr val="000000"/>
                          </a:solidFill>
                          <a:miter lim="800000"/>
                          <a:headEnd/>
                          <a:tailEnd/>
                        </a:ln>
                      </wps:spPr>
                      <wps:txbx>
                        <w:txbxContent>
                          <w:p w:rsidR="00C942D0" w:rsidRPr="00210C0B" w:rsidRDefault="00C942D0" w:rsidP="0056288D">
                            <w:pPr>
                              <w:jc w:val="center"/>
                              <w:rPr>
                                <w:rFonts w:ascii="Arial Narrow" w:hAnsi="Arial Narrow"/>
                                <w:sz w:val="26"/>
                                <w:szCs w:val="26"/>
                                <w:lang w:val="de-DE"/>
                              </w:rPr>
                            </w:pPr>
                            <w:r w:rsidRPr="00210C0B">
                              <w:rPr>
                                <w:rFonts w:ascii="Arial Narrow" w:hAnsi="Arial Narrow"/>
                                <w:sz w:val="26"/>
                                <w:szCs w:val="26"/>
                                <w:lang w:val="de-DE"/>
                              </w:rPr>
                              <w:t>Landratsamt mit Jugendamt und Gesundheitsamt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5DED89" id="_x0000_s1072" type="#_x0000_t202" style="position:absolute;margin-left:324.15pt;margin-top:1.85pt;width:133.1pt;height: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" strokeweight="1.5pt">
                <v:textbox>
                  <w:txbxContent>
                    <w:p w:rsidR="00C942D0" w:rsidRPr="00210C0B" w:rsidRDefault="00C942D0" w:rsidP="0056288D">
                      <w:pPr>
                        <w:jc w:val="center"/>
                        <w:rPr>
                          <w:rFonts w:ascii="Arial Narrow" w:hAnsi="Arial Narrow"/>
                          <w:sz w:val="26"/>
                          <w:szCs w:val="26"/>
                          <w:lang w:val="de-DE"/>
                        </w:rPr>
                      </w:pPr>
                      <w:r w:rsidRPr="00210C0B">
                        <w:rPr>
                          <w:rFonts w:ascii="Arial Narrow" w:hAnsi="Arial Narrow"/>
                          <w:sz w:val="26"/>
                          <w:szCs w:val="26"/>
                          <w:lang w:val="de-DE"/>
                        </w:rPr>
                        <w:t>Landratsamt mit Jugendamt und Gesundheitsamt *</w:t>
                      </w:r>
                    </w:p>
                  </w:txbxContent>
                </v:textbox>
              </v:shape>
            </w:pict>
          </mc:Fallback>
        </mc:AlternateContent>
      </w:r>
      <w:r w:rsidRPr="00150AD7">
        <w:rPr>
          <w:rFonts w:ascii="Arial Narrow" w:hAnsi="Arial Narrow"/>
          <w:noProof/>
          <w:sz w:val="26"/>
          <w:szCs w:val="26"/>
          <w:lang w:val="de-DE" w:eastAsia="de-DE"/>
        </w:rPr>
        <mc:AlternateContent>
          <mc:Choice Requires="wps">
            <w:drawing>
              <wp:anchor distT="0" distB="0" distL="114300" distR="114300" simplePos="0" relativeHeight="251684864" behindDoc="0" locked="0" layoutInCell="1" allowOverlap="1" wp14:anchorId="0FF23DE1" wp14:editId="5B3CABE4">
                <wp:simplePos x="0" y="0"/>
                <wp:positionH relativeFrom="column">
                  <wp:posOffset>15875</wp:posOffset>
                </wp:positionH>
                <wp:positionV relativeFrom="paragraph">
                  <wp:posOffset>176530</wp:posOffset>
                </wp:positionV>
                <wp:extent cx="1631950" cy="708025"/>
                <wp:effectExtent l="0" t="0" r="25400" b="15875"/>
                <wp:wrapNone/>
                <wp:docPr id="7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708025"/>
                        </a:xfrm>
                        <a:prstGeom prst="rect">
                          <a:avLst/>
                        </a:prstGeom>
                        <a:solidFill>
                          <a:srgbClr val="FFFFFF"/>
                        </a:solidFill>
                        <a:ln w="19050">
                          <a:solidFill>
                            <a:srgbClr val="000000"/>
                          </a:solidFill>
                          <a:miter lim="800000"/>
                          <a:headEnd/>
                          <a:tailEnd/>
                        </a:ln>
                      </wps:spPr>
                      <wps:txbx>
                        <w:txbxContent>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Frühförderung mit mobilem Dienst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F23DE1" id="_x0000_s1073" type="#_x0000_t202" style="position:absolute;margin-left:1.25pt;margin-top:13.9pt;width:128.5pt;height:5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" strokeweight="1.5pt">
                <v:textbox>
                  <w:txbxContent>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Frühförderung mit mobilem Dienst</w:t>
                      </w:r>
                    </w:p>
                  </w:txbxContent>
                </v:textbox>
              </v:shape>
            </w:pict>
          </mc:Fallback>
        </mc:AlternateContent>
      </w:r>
    </w:p>
    <w:p w:rsidR="0056288D" w:rsidRPr="000D577A" w:rsidRDefault="0056288D" w:rsidP="0056288D">
      <w:pPr>
        <w:rPr>
          <w:rFonts w:ascii="Arial Narrow" w:hAnsi="Arial Narrow"/>
          <w:sz w:val="26"/>
          <w:szCs w:val="26"/>
          <w:lang w:val="de-DE"/>
        </w:rPr>
      </w:pPr>
    </w:p>
    <w:p w:rsidR="0056288D" w:rsidRPr="000D577A"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70528" behindDoc="0" locked="0" layoutInCell="1" allowOverlap="1" wp14:anchorId="419B2AC9" wp14:editId="78C53C81">
                <wp:simplePos x="0" y="0"/>
                <wp:positionH relativeFrom="column">
                  <wp:posOffset>3469005</wp:posOffset>
                </wp:positionH>
                <wp:positionV relativeFrom="paragraph">
                  <wp:posOffset>135255</wp:posOffset>
                </wp:positionV>
                <wp:extent cx="526415" cy="764540"/>
                <wp:effectExtent l="0" t="38100" r="64135" b="16510"/>
                <wp:wrapNone/>
                <wp:docPr id="27" name="Gerade Verbindung mit Pfeil 27"/>
                <wp:cNvGraphicFramePr/>
                <a:graphic xmlns:a="http://schemas.openxmlformats.org/drawingml/2006/main">
                  <a:graphicData uri="http://schemas.microsoft.com/office/word/2010/wordprocessingShape">
                    <wps:wsp>
                      <wps:cNvCnPr/>
                      <wps:spPr>
                        <a:xfrm flipV="1">
                          <a:off x="0" y="0"/>
                          <a:ext cx="526415" cy="76454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38315" id="Gerade Verbindung mit Pfeil 27" o:spid="_x0000_s1026" type="#_x0000_t32" style="position:absolute;margin-left:273.15pt;margin-top:10.65pt;width:41.45pt;height:60.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" strokecolor="#00b050">
                <v:stroke endarrow="open"/>
              </v:shape>
            </w:pict>
          </mc:Fallback>
        </mc:AlternateContent>
      </w:r>
    </w:p>
    <w:p w:rsidR="0056288D" w:rsidRPr="000D577A" w:rsidRDefault="0056288D" w:rsidP="0056288D">
      <w:pPr>
        <w:rPr>
          <w:rFonts w:ascii="Arial Narrow" w:hAnsi="Arial Narrow"/>
          <w:sz w:val="26"/>
          <w:szCs w:val="26"/>
          <w:lang w:val="de-DE"/>
        </w:rPr>
      </w:pPr>
    </w:p>
    <w:p w:rsidR="0056288D" w:rsidRPr="000D577A"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72576" behindDoc="0" locked="0" layoutInCell="1" allowOverlap="1" wp14:anchorId="41AF18C0" wp14:editId="75554933">
                <wp:simplePos x="0" y="0"/>
                <wp:positionH relativeFrom="column">
                  <wp:posOffset>1646555</wp:posOffset>
                </wp:positionH>
                <wp:positionV relativeFrom="paragraph">
                  <wp:posOffset>69850</wp:posOffset>
                </wp:positionV>
                <wp:extent cx="507365" cy="558800"/>
                <wp:effectExtent l="38100" t="38100" r="26035" b="31750"/>
                <wp:wrapNone/>
                <wp:docPr id="30" name="Gerade Verbindung mit Pfeil 30"/>
                <wp:cNvGraphicFramePr/>
                <a:graphic xmlns:a="http://schemas.openxmlformats.org/drawingml/2006/main">
                  <a:graphicData uri="http://schemas.microsoft.com/office/word/2010/wordprocessingShape">
                    <wps:wsp>
                      <wps:cNvCnPr/>
                      <wps:spPr>
                        <a:xfrm flipH="1" flipV="1">
                          <a:off x="0" y="0"/>
                          <a:ext cx="507365" cy="55880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7A9B2" id="Gerade Verbindung mit Pfeil 30" o:spid="_x0000_s1026" type="#_x0000_t32" style="position:absolute;margin-left:129.65pt;margin-top:5.5pt;width:39.95pt;height:44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" strokecolor="#00b050">
                <v:stroke endarrow="open"/>
              </v:shape>
            </w:pict>
          </mc:Fallback>
        </mc:AlternateContent>
      </w:r>
    </w:p>
    <w:p w:rsidR="0056288D" w:rsidRPr="000D577A"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85888" behindDoc="0" locked="0" layoutInCell="1" allowOverlap="1" wp14:anchorId="63E6265B" wp14:editId="0F5A6294">
                <wp:simplePos x="0" y="0"/>
                <wp:positionH relativeFrom="column">
                  <wp:posOffset>-422910</wp:posOffset>
                </wp:positionH>
                <wp:positionV relativeFrom="paragraph">
                  <wp:posOffset>99060</wp:posOffset>
                </wp:positionV>
                <wp:extent cx="1565910" cy="708025"/>
                <wp:effectExtent l="0" t="0" r="15240" b="1587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708025"/>
                        </a:xfrm>
                        <a:prstGeom prst="rect">
                          <a:avLst/>
                        </a:prstGeom>
                        <a:solidFill>
                          <a:srgbClr val="FFFFFF"/>
                        </a:solidFill>
                        <a:ln w="19050">
                          <a:solidFill>
                            <a:srgbClr val="000000"/>
                          </a:solidFill>
                          <a:miter lim="800000"/>
                          <a:headEnd/>
                          <a:tailEnd/>
                        </a:ln>
                      </wps:spPr>
                      <wps:txbx>
                        <w:txbxContent>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Gemeinde Wang</w:t>
                            </w:r>
                          </w:p>
                          <w:p w:rsidR="00C942D0" w:rsidRPr="00210C0B" w:rsidRDefault="00C942D0" w:rsidP="0056288D">
                            <w:pPr>
                              <w:jc w:val="center"/>
                              <w:rPr>
                                <w:sz w:val="26"/>
                                <w:szCs w:val="26"/>
                              </w:rPr>
                            </w:pPr>
                            <w:r w:rsidRPr="00210C0B">
                              <w:rPr>
                                <w:rFonts w:ascii="Arial Narrow" w:hAnsi="Arial Narrow"/>
                                <w:sz w:val="26"/>
                                <w:szCs w:val="26"/>
                              </w:rPr>
                              <w:t>VG Mauern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E6265B" id="_x0000_s1074" type="#_x0000_t202" style="position:absolute;margin-left:-33.3pt;margin-top:7.8pt;width:123.3pt;height:5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" strokeweight="1.5pt">
                <v:textbox>
                  <w:txbxContent>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Gemeinde Wang</w:t>
                      </w:r>
                    </w:p>
                    <w:p w:rsidR="00C942D0" w:rsidRPr="00210C0B" w:rsidRDefault="00C942D0" w:rsidP="0056288D">
                      <w:pPr>
                        <w:jc w:val="center"/>
                        <w:rPr>
                          <w:sz w:val="26"/>
                          <w:szCs w:val="26"/>
                        </w:rPr>
                      </w:pPr>
                      <w:r w:rsidRPr="00210C0B">
                        <w:rPr>
                          <w:rFonts w:ascii="Arial Narrow" w:hAnsi="Arial Narrow"/>
                          <w:sz w:val="26"/>
                          <w:szCs w:val="26"/>
                        </w:rPr>
                        <w:t>VG Mauern</w:t>
                      </w:r>
                    </w:p>
                  </w:txbxContent>
                </v:textbox>
              </v:shape>
            </w:pict>
          </mc:Fallback>
        </mc:AlternateContent>
      </w:r>
      <w:r w:rsidRPr="00150AD7">
        <w:rPr>
          <w:rFonts w:ascii="Arial Narrow" w:hAnsi="Arial Narrow"/>
          <w:noProof/>
          <w:sz w:val="26"/>
          <w:szCs w:val="26"/>
          <w:lang w:val="de-DE" w:eastAsia="de-DE"/>
        </w:rPr>
        <w:drawing>
          <wp:anchor distT="0" distB="0" distL="114300" distR="114300" simplePos="0" relativeHeight="251679744" behindDoc="1" locked="0" layoutInCell="1" allowOverlap="1" wp14:anchorId="1984825D" wp14:editId="0B89DEEA">
            <wp:simplePos x="0" y="0"/>
            <wp:positionH relativeFrom="column">
              <wp:posOffset>2016125</wp:posOffset>
            </wp:positionH>
            <wp:positionV relativeFrom="paragraph">
              <wp:posOffset>97155</wp:posOffset>
            </wp:positionV>
            <wp:extent cx="2887980" cy="1927225"/>
            <wp:effectExtent l="0" t="0" r="7620" b="0"/>
            <wp:wrapNone/>
            <wp:docPr id="680" name="Grafik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7980" cy="1927225"/>
                    </a:xfrm>
                    <a:prstGeom prst="rect">
                      <a:avLst/>
                    </a:prstGeom>
                  </pic:spPr>
                </pic:pic>
              </a:graphicData>
            </a:graphic>
            <wp14:sizeRelH relativeFrom="page">
              <wp14:pctWidth>0</wp14:pctWidth>
            </wp14:sizeRelH>
            <wp14:sizeRelV relativeFrom="page">
              <wp14:pctHeight>0</wp14:pctHeight>
            </wp14:sizeRelV>
          </wp:anchor>
        </w:drawing>
      </w:r>
    </w:p>
    <w:p w:rsidR="0056288D" w:rsidRPr="000D577A" w:rsidRDefault="0056288D" w:rsidP="0056288D">
      <w:pPr>
        <w:ind w:firstLine="708"/>
        <w:rPr>
          <w:rFonts w:ascii="Arial Narrow" w:hAnsi="Arial Narrow"/>
          <w:sz w:val="26"/>
          <w:szCs w:val="26"/>
          <w:lang w:val="de-DE"/>
        </w:rPr>
      </w:pPr>
    </w:p>
    <w:p w:rsidR="0056288D" w:rsidRPr="000D577A" w:rsidRDefault="0056288D" w:rsidP="0056288D">
      <w:pPr>
        <w:ind w:firstLine="708"/>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75648" behindDoc="0" locked="0" layoutInCell="1" allowOverlap="1" wp14:anchorId="4339622B" wp14:editId="0B77D714">
                <wp:simplePos x="0" y="0"/>
                <wp:positionH relativeFrom="column">
                  <wp:posOffset>1221106</wp:posOffset>
                </wp:positionH>
                <wp:positionV relativeFrom="paragraph">
                  <wp:posOffset>14605</wp:posOffset>
                </wp:positionV>
                <wp:extent cx="723899" cy="377825"/>
                <wp:effectExtent l="38100" t="38100" r="19685" b="22225"/>
                <wp:wrapNone/>
                <wp:docPr id="33" name="Gerade Verbindung mit Pfeil 33"/>
                <wp:cNvGraphicFramePr/>
                <a:graphic xmlns:a="http://schemas.openxmlformats.org/drawingml/2006/main">
                  <a:graphicData uri="http://schemas.microsoft.com/office/word/2010/wordprocessingShape">
                    <wps:wsp>
                      <wps:cNvCnPr/>
                      <wps:spPr>
                        <a:xfrm flipH="1" flipV="1">
                          <a:off x="0" y="0"/>
                          <a:ext cx="723899" cy="377825"/>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D649A" id="Gerade Verbindung mit Pfeil 33" o:spid="_x0000_s1026" type="#_x0000_t32" style="position:absolute;margin-left:96.15pt;margin-top:1.15pt;width:57pt;height:29.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" strokecolor="#00b050">
                <v:stroke endarrow="open"/>
              </v:shape>
            </w:pict>
          </mc:Fallback>
        </mc:AlternateContent>
      </w:r>
    </w:p>
    <w:p w:rsidR="0056288D" w:rsidRPr="000D577A"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78720" behindDoc="0" locked="0" layoutInCell="1" allowOverlap="1" wp14:anchorId="619EAD5D" wp14:editId="1F6DA10E">
                <wp:simplePos x="0" y="0"/>
                <wp:positionH relativeFrom="column">
                  <wp:posOffset>2236470</wp:posOffset>
                </wp:positionH>
                <wp:positionV relativeFrom="paragraph">
                  <wp:posOffset>109855</wp:posOffset>
                </wp:positionV>
                <wp:extent cx="2374265" cy="1403985"/>
                <wp:effectExtent l="0" t="0" r="0" b="5080"/>
                <wp:wrapNone/>
                <wp:docPr id="6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942D0" w:rsidRPr="00AE40BA" w:rsidRDefault="00C942D0" w:rsidP="0056288D">
                            <w:pPr>
                              <w:jc w:val="center"/>
                              <w:rPr>
                                <w:sz w:val="28"/>
                                <w:szCs w:val="28"/>
                              </w:rPr>
                            </w:pPr>
                            <w:r w:rsidRPr="00AE40BA">
                              <w:rPr>
                                <w:sz w:val="28"/>
                                <w:szCs w:val="28"/>
                              </w:rPr>
                              <w:t>Kindergarten</w:t>
                            </w:r>
                          </w:p>
                          <w:p w:rsidR="00C942D0" w:rsidRPr="00AE40BA" w:rsidRDefault="00C942D0" w:rsidP="0056288D">
                            <w:pPr>
                              <w:jc w:val="center"/>
                              <w:rPr>
                                <w:sz w:val="28"/>
                                <w:szCs w:val="28"/>
                              </w:rPr>
                            </w:pPr>
                            <w:r w:rsidRPr="00AE40BA">
                              <w:rPr>
                                <w:sz w:val="28"/>
                                <w:szCs w:val="28"/>
                              </w:rPr>
                              <w:t>"Burg Drachenfels"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9EAD5D" id="_x0000_s1075" type="#_x0000_t202" style="position:absolute;margin-left:176.1pt;margin-top:8.6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" filled="f" stroked="f">
                <v:textbox style="mso-fit-shape-to-text:t">
                  <w:txbxContent>
                    <w:p w:rsidR="00C942D0" w:rsidRPr="00AE40BA" w:rsidRDefault="00C942D0" w:rsidP="0056288D">
                      <w:pPr>
                        <w:jc w:val="center"/>
                        <w:rPr>
                          <w:sz w:val="28"/>
                          <w:szCs w:val="28"/>
                        </w:rPr>
                      </w:pPr>
                      <w:r w:rsidRPr="00AE40BA">
                        <w:rPr>
                          <w:sz w:val="28"/>
                          <w:szCs w:val="28"/>
                        </w:rPr>
                        <w:t>Kindergarten</w:t>
                      </w:r>
                    </w:p>
                    <w:p w:rsidR="00C942D0" w:rsidRPr="00AE40BA" w:rsidRDefault="00C942D0" w:rsidP="0056288D">
                      <w:pPr>
                        <w:jc w:val="center"/>
                        <w:rPr>
                          <w:sz w:val="28"/>
                          <w:szCs w:val="28"/>
                        </w:rPr>
                      </w:pPr>
                      <w:r w:rsidRPr="00AE40BA">
                        <w:rPr>
                          <w:sz w:val="28"/>
                          <w:szCs w:val="28"/>
                        </w:rPr>
                        <w:t>"Burg Drachenfels"</w:t>
                      </w:r>
                    </w:p>
                  </w:txbxContent>
                </v:textbox>
              </v:shape>
            </w:pict>
          </mc:Fallback>
        </mc:AlternateContent>
      </w:r>
    </w:p>
    <w:p w:rsidR="0056288D" w:rsidRPr="00150AD7"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80768" behindDoc="0" locked="0" layoutInCell="1" allowOverlap="1" wp14:anchorId="69CEBFF9" wp14:editId="3BA79730">
                <wp:simplePos x="0" y="0"/>
                <wp:positionH relativeFrom="column">
                  <wp:posOffset>-607695</wp:posOffset>
                </wp:positionH>
                <wp:positionV relativeFrom="paragraph">
                  <wp:posOffset>139065</wp:posOffset>
                </wp:positionV>
                <wp:extent cx="1953260" cy="1079500"/>
                <wp:effectExtent l="0" t="0" r="27940" b="25400"/>
                <wp:wrapNone/>
                <wp:docPr id="6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1079500"/>
                        </a:xfrm>
                        <a:prstGeom prst="rect">
                          <a:avLst/>
                        </a:prstGeom>
                        <a:solidFill>
                          <a:srgbClr val="FFFFFF"/>
                        </a:solidFill>
                        <a:ln w="19050">
                          <a:solidFill>
                            <a:srgbClr val="000000"/>
                          </a:solidFill>
                          <a:miter lim="800000"/>
                          <a:headEnd/>
                          <a:tailEnd/>
                        </a:ln>
                      </wps:spPr>
                      <wps:txbx>
                        <w:txbxContent>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Grundschule</w:t>
                            </w:r>
                          </w:p>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(Moosburg</w:t>
                            </w:r>
                          </w:p>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u. Gammelsdorf)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CEBFF9" id="_x0000_s1076" type="#_x0000_t202" style="position:absolute;margin-left:-47.85pt;margin-top:10.95pt;width:153.8pt;height: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" strokeweight="1.5pt">
                <v:textbox>
                  <w:txbxContent>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Grundschule</w:t>
                      </w:r>
                    </w:p>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(Moosburg</w:t>
                      </w:r>
                    </w:p>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u. Gammelsdorf)</w:t>
                      </w:r>
                    </w:p>
                  </w:txbxContent>
                </v:textbox>
              </v:shape>
            </w:pict>
          </mc:Fallback>
        </mc:AlternateContent>
      </w:r>
      <w:r w:rsidRPr="00150AD7">
        <w:rPr>
          <w:rFonts w:ascii="Arial Narrow" w:hAnsi="Arial Narrow"/>
          <w:noProof/>
          <w:sz w:val="26"/>
          <w:szCs w:val="26"/>
          <w:lang w:val="de-DE" w:eastAsia="de-DE"/>
        </w:rPr>
        <mc:AlternateContent>
          <mc:Choice Requires="wps">
            <w:drawing>
              <wp:anchor distT="0" distB="0" distL="114300" distR="114300" simplePos="0" relativeHeight="251686912" behindDoc="0" locked="0" layoutInCell="1" allowOverlap="1" wp14:anchorId="275FDD36" wp14:editId="23B6331E">
                <wp:simplePos x="0" y="0"/>
                <wp:positionH relativeFrom="column">
                  <wp:posOffset>4906645</wp:posOffset>
                </wp:positionH>
                <wp:positionV relativeFrom="paragraph">
                  <wp:posOffset>23495</wp:posOffset>
                </wp:positionV>
                <wp:extent cx="1054735" cy="542925"/>
                <wp:effectExtent l="0" t="0" r="12065" b="28575"/>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542925"/>
                        </a:xfrm>
                        <a:prstGeom prst="rect">
                          <a:avLst/>
                        </a:prstGeom>
                        <a:solidFill>
                          <a:srgbClr val="FFFFFF"/>
                        </a:solidFill>
                        <a:ln w="19050">
                          <a:solidFill>
                            <a:srgbClr val="000000"/>
                          </a:solidFill>
                          <a:miter lim="800000"/>
                          <a:headEnd/>
                          <a:tailEnd/>
                        </a:ln>
                      </wps:spPr>
                      <wps:txbx>
                        <w:txbxContent>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Presse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5FDD36" id="_x0000_s1077" type="#_x0000_t202" style="position:absolute;margin-left:386.35pt;margin-top:1.85pt;width:83.05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" strokeweight="1.5pt">
                <v:textbox>
                  <w:txbxContent>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Presse</w:t>
                      </w:r>
                    </w:p>
                  </w:txbxContent>
                </v:textbox>
              </v:shape>
            </w:pict>
          </mc:Fallback>
        </mc:AlternateContent>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t xml:space="preserve">     </w:t>
      </w:r>
    </w:p>
    <w:p w:rsidR="0056288D" w:rsidRPr="00150AD7"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74624" behindDoc="0" locked="0" layoutInCell="1" allowOverlap="1" wp14:anchorId="1FD3B8DA" wp14:editId="18674A74">
                <wp:simplePos x="0" y="0"/>
                <wp:positionH relativeFrom="column">
                  <wp:posOffset>1437005</wp:posOffset>
                </wp:positionH>
                <wp:positionV relativeFrom="paragraph">
                  <wp:posOffset>163195</wp:posOffset>
                </wp:positionV>
                <wp:extent cx="565150" cy="200025"/>
                <wp:effectExtent l="38100" t="0" r="25400" b="85725"/>
                <wp:wrapNone/>
                <wp:docPr id="32" name="Gerade Verbindung mit Pfeil 32"/>
                <wp:cNvGraphicFramePr/>
                <a:graphic xmlns:a="http://schemas.openxmlformats.org/drawingml/2006/main">
                  <a:graphicData uri="http://schemas.microsoft.com/office/word/2010/wordprocessingShape">
                    <wps:wsp>
                      <wps:cNvCnPr/>
                      <wps:spPr>
                        <a:xfrm flipH="1">
                          <a:off x="0" y="0"/>
                          <a:ext cx="565150" cy="200025"/>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9AB7B" id="Gerade Verbindung mit Pfeil 32" o:spid="_x0000_s1026" type="#_x0000_t32" style="position:absolute;margin-left:113.15pt;margin-top:12.85pt;width:44.5pt;height:15.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" strokecolor="#00b050">
                <v:stroke endarrow="open"/>
              </v:shape>
            </w:pict>
          </mc:Fallback>
        </mc:AlternateContent>
      </w:r>
      <w:r w:rsidRPr="00150AD7">
        <w:rPr>
          <w:rFonts w:ascii="Arial Narrow" w:hAnsi="Arial Narrow"/>
          <w:noProof/>
          <w:sz w:val="26"/>
          <w:szCs w:val="26"/>
          <w:lang w:val="de-DE" w:eastAsia="de-DE"/>
        </w:rPr>
        <mc:AlternateContent>
          <mc:Choice Requires="wps">
            <w:drawing>
              <wp:anchor distT="0" distB="0" distL="114300" distR="114300" simplePos="0" relativeHeight="251673600" behindDoc="0" locked="0" layoutInCell="1" allowOverlap="1" wp14:anchorId="4DA01404" wp14:editId="112CA90F">
                <wp:simplePos x="0" y="0"/>
                <wp:positionH relativeFrom="column">
                  <wp:posOffset>4570129</wp:posOffset>
                </wp:positionH>
                <wp:positionV relativeFrom="paragraph">
                  <wp:posOffset>80868</wp:posOffset>
                </wp:positionV>
                <wp:extent cx="247135" cy="0"/>
                <wp:effectExtent l="0" t="76200" r="19685" b="114300"/>
                <wp:wrapNone/>
                <wp:docPr id="31" name="Gerade Verbindung mit Pfeil 31"/>
                <wp:cNvGraphicFramePr/>
                <a:graphic xmlns:a="http://schemas.openxmlformats.org/drawingml/2006/main">
                  <a:graphicData uri="http://schemas.microsoft.com/office/word/2010/wordprocessingShape">
                    <wps:wsp>
                      <wps:cNvCnPr/>
                      <wps:spPr>
                        <a:xfrm>
                          <a:off x="0" y="0"/>
                          <a:ext cx="247135" cy="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666013" id="Gerade Verbindung mit Pfeil 31" o:spid="_x0000_s1026" type="#_x0000_t32" style="position:absolute;margin-left:359.85pt;margin-top:6.35pt;width:19.45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" strokecolor="#00b050">
                <v:stroke endarrow="open"/>
              </v:shape>
            </w:pict>
          </mc:Fallback>
        </mc:AlternateContent>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p>
    <w:p w:rsidR="0056288D" w:rsidRPr="00150AD7" w:rsidRDefault="0056288D" w:rsidP="0056288D">
      <w:pPr>
        <w:rPr>
          <w:rFonts w:ascii="Arial Narrow" w:hAnsi="Arial Narrow"/>
          <w:sz w:val="26"/>
          <w:szCs w:val="26"/>
          <w:lang w:val="de-DE"/>
        </w:rPr>
      </w:pPr>
    </w:p>
    <w:p w:rsidR="0056288D" w:rsidRPr="00150AD7" w:rsidRDefault="0056288D" w:rsidP="0056288D">
      <w:pPr>
        <w:rPr>
          <w:rFonts w:ascii="Arial Narrow" w:hAnsi="Arial Narrow"/>
          <w:sz w:val="26"/>
          <w:szCs w:val="26"/>
          <w:lang w:val="de-DE"/>
        </w:rPr>
      </w:pPr>
    </w:p>
    <w:p w:rsidR="0056288D" w:rsidRPr="00150AD7"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91008" behindDoc="1" locked="0" layoutInCell="1" allowOverlap="1" wp14:anchorId="795E627D" wp14:editId="34F53E89">
                <wp:simplePos x="0" y="0"/>
                <wp:positionH relativeFrom="column">
                  <wp:posOffset>4688205</wp:posOffset>
                </wp:positionH>
                <wp:positionV relativeFrom="paragraph">
                  <wp:posOffset>7620</wp:posOffset>
                </wp:positionV>
                <wp:extent cx="342900" cy="431800"/>
                <wp:effectExtent l="0" t="0" r="76200" b="63500"/>
                <wp:wrapThrough wrapText="bothSides">
                  <wp:wrapPolygon edited="0">
                    <wp:start x="0" y="0"/>
                    <wp:lineTo x="0" y="2859"/>
                    <wp:lineTo x="12000" y="15247"/>
                    <wp:lineTo x="12000" y="17153"/>
                    <wp:lineTo x="16800" y="21918"/>
                    <wp:lineTo x="19200" y="23824"/>
                    <wp:lineTo x="24000" y="23824"/>
                    <wp:lineTo x="25200" y="20965"/>
                    <wp:lineTo x="21600" y="16200"/>
                    <wp:lineTo x="19200" y="15247"/>
                    <wp:lineTo x="3600" y="0"/>
                    <wp:lineTo x="0" y="0"/>
                  </wp:wrapPolygon>
                </wp:wrapThrough>
                <wp:docPr id="62" name="Gerade Verbindung mit Pfeil 62"/>
                <wp:cNvGraphicFramePr/>
                <a:graphic xmlns:a="http://schemas.openxmlformats.org/drawingml/2006/main">
                  <a:graphicData uri="http://schemas.microsoft.com/office/word/2010/wordprocessingShape">
                    <wps:wsp>
                      <wps:cNvCnPr/>
                      <wps:spPr>
                        <a:xfrm>
                          <a:off x="0" y="0"/>
                          <a:ext cx="342900" cy="431800"/>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66921" id="Gerade Verbindung mit Pfeil 62" o:spid="_x0000_s1026" type="#_x0000_t32" style="position:absolute;margin-left:369.15pt;margin-top:.6pt;width:27pt;height:3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" strokecolor="#00b050">
                <v:stroke endarrow="open"/>
                <w10:wrap type="through"/>
              </v:shape>
            </w:pict>
          </mc:Fallback>
        </mc:AlternateContent>
      </w:r>
    </w:p>
    <w:p w:rsidR="0056288D" w:rsidRPr="00150AD7" w:rsidRDefault="0056288D" w:rsidP="0056288D">
      <w:pPr>
        <w:rPr>
          <w:rFonts w:ascii="Arial Narrow" w:hAnsi="Arial Narrow"/>
          <w:sz w:val="26"/>
          <w:szCs w:val="26"/>
          <w:lang w:val="de-DE"/>
        </w:rPr>
      </w:pPr>
    </w:p>
    <w:p w:rsidR="0056288D" w:rsidRPr="00150AD7"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89984" behindDoc="0" locked="0" layoutInCell="1" allowOverlap="1" wp14:anchorId="3F6CE19D" wp14:editId="4F1827B0">
                <wp:simplePos x="0" y="0"/>
                <wp:positionH relativeFrom="column">
                  <wp:posOffset>4505325</wp:posOffset>
                </wp:positionH>
                <wp:positionV relativeFrom="paragraph">
                  <wp:posOffset>153670</wp:posOffset>
                </wp:positionV>
                <wp:extent cx="1362075" cy="1428750"/>
                <wp:effectExtent l="0" t="0" r="28575" b="19050"/>
                <wp:wrapNone/>
                <wp:docPr id="54" name="Textfeld 54"/>
                <wp:cNvGraphicFramePr/>
                <a:graphic xmlns:a="http://schemas.openxmlformats.org/drawingml/2006/main">
                  <a:graphicData uri="http://schemas.microsoft.com/office/word/2010/wordprocessingShape">
                    <wps:wsp>
                      <wps:cNvSpPr txBox="1"/>
                      <wps:spPr>
                        <a:xfrm>
                          <a:off x="0" y="0"/>
                          <a:ext cx="1362075" cy="14287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210C0B" w:rsidRDefault="00C942D0" w:rsidP="0056288D">
                            <w:pPr>
                              <w:rPr>
                                <w:rFonts w:ascii="Arial Narrow" w:hAnsi="Arial Narrow"/>
                                <w:sz w:val="26"/>
                                <w:szCs w:val="26"/>
                                <w:lang w:val="de-DE"/>
                              </w:rPr>
                            </w:pPr>
                            <w:r w:rsidRPr="00210C0B">
                              <w:rPr>
                                <w:rFonts w:ascii="Arial Narrow" w:hAnsi="Arial Narrow"/>
                                <w:sz w:val="26"/>
                                <w:szCs w:val="26"/>
                                <w:lang w:val="de-DE"/>
                              </w:rPr>
                              <w:t xml:space="preserve">Ortsansässige </w:t>
                            </w:r>
                          </w:p>
                          <w:p w:rsidR="00C942D0" w:rsidRPr="00210C0B" w:rsidRDefault="00C942D0" w:rsidP="0056288D">
                            <w:pPr>
                              <w:rPr>
                                <w:rFonts w:ascii="Arial Narrow" w:hAnsi="Arial Narrow"/>
                                <w:sz w:val="26"/>
                                <w:szCs w:val="26"/>
                                <w:lang w:val="de-DE"/>
                              </w:rPr>
                            </w:pPr>
                            <w:r w:rsidRPr="00210C0B">
                              <w:rPr>
                                <w:rFonts w:ascii="Arial Narrow" w:hAnsi="Arial Narrow"/>
                                <w:sz w:val="26"/>
                                <w:szCs w:val="26"/>
                                <w:lang w:val="de-DE"/>
                              </w:rPr>
                              <w:t>Vereine (Skiclub, Narrhalla, Sportverein…)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E19D" id="Textfeld 54" o:spid="_x0000_s1078" type="#_x0000_t202" style="position:absolute;margin-left:354.75pt;margin-top:12.1pt;width:107.25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" fillcolor="white [3201]" strokeweight="1.5pt">
                <v:textbox>
                  <w:txbxContent>
                    <w:p w:rsidR="00C942D0" w:rsidRPr="00210C0B" w:rsidRDefault="00C942D0" w:rsidP="0056288D">
                      <w:pPr>
                        <w:rPr>
                          <w:rFonts w:ascii="Arial Narrow" w:hAnsi="Arial Narrow"/>
                          <w:sz w:val="26"/>
                          <w:szCs w:val="26"/>
                          <w:lang w:val="de-DE"/>
                        </w:rPr>
                      </w:pPr>
                      <w:r w:rsidRPr="00210C0B">
                        <w:rPr>
                          <w:rFonts w:ascii="Arial Narrow" w:hAnsi="Arial Narrow"/>
                          <w:sz w:val="26"/>
                          <w:szCs w:val="26"/>
                          <w:lang w:val="de-DE"/>
                        </w:rPr>
                        <w:t xml:space="preserve">Ortsansässige </w:t>
                      </w:r>
                    </w:p>
                    <w:p w:rsidR="00C942D0" w:rsidRPr="00210C0B" w:rsidRDefault="00C942D0" w:rsidP="0056288D">
                      <w:pPr>
                        <w:rPr>
                          <w:rFonts w:ascii="Arial Narrow" w:hAnsi="Arial Narrow"/>
                          <w:sz w:val="26"/>
                          <w:szCs w:val="26"/>
                          <w:lang w:val="de-DE"/>
                        </w:rPr>
                      </w:pPr>
                      <w:r w:rsidRPr="00210C0B">
                        <w:rPr>
                          <w:rFonts w:ascii="Arial Narrow" w:hAnsi="Arial Narrow"/>
                          <w:sz w:val="26"/>
                          <w:szCs w:val="26"/>
                          <w:lang w:val="de-DE"/>
                        </w:rPr>
                        <w:t>Vereine (Skiclub, Narrhalla, Sportverein…)</w:t>
                      </w:r>
                    </w:p>
                  </w:txbxContent>
                </v:textbox>
              </v:shape>
            </w:pict>
          </mc:Fallback>
        </mc:AlternateContent>
      </w:r>
      <w:r w:rsidRPr="00150AD7">
        <w:rPr>
          <w:rFonts w:ascii="Arial Narrow" w:hAnsi="Arial Narrow"/>
          <w:noProof/>
          <w:sz w:val="26"/>
          <w:szCs w:val="26"/>
          <w:lang w:val="de-DE" w:eastAsia="de-DE"/>
        </w:rPr>
        <mc:AlternateContent>
          <mc:Choice Requires="wps">
            <w:drawing>
              <wp:anchor distT="0" distB="0" distL="114300" distR="114300" simplePos="0" relativeHeight="251676672" behindDoc="0" locked="0" layoutInCell="1" allowOverlap="1" wp14:anchorId="6CB77B1A" wp14:editId="55FA916D">
                <wp:simplePos x="0" y="0"/>
                <wp:positionH relativeFrom="column">
                  <wp:posOffset>3278505</wp:posOffset>
                </wp:positionH>
                <wp:positionV relativeFrom="paragraph">
                  <wp:posOffset>5080</wp:posOffset>
                </wp:positionV>
                <wp:extent cx="190500" cy="1825625"/>
                <wp:effectExtent l="0" t="0" r="76200" b="60325"/>
                <wp:wrapNone/>
                <wp:docPr id="35" name="Gerade Verbindung mit Pfeil 35"/>
                <wp:cNvGraphicFramePr/>
                <a:graphic xmlns:a="http://schemas.openxmlformats.org/drawingml/2006/main">
                  <a:graphicData uri="http://schemas.microsoft.com/office/word/2010/wordprocessingShape">
                    <wps:wsp>
                      <wps:cNvCnPr/>
                      <wps:spPr>
                        <a:xfrm>
                          <a:off x="0" y="0"/>
                          <a:ext cx="190500" cy="1825625"/>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0D90D" id="Gerade Verbindung mit Pfeil 35" o:spid="_x0000_s1026" type="#_x0000_t32" style="position:absolute;margin-left:258.15pt;margin-top:.4pt;width:15pt;height:14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" strokecolor="#00b050">
                <v:stroke endarrow="open"/>
              </v:shape>
            </w:pict>
          </mc:Fallback>
        </mc:AlternateContent>
      </w:r>
      <w:r w:rsidRPr="00150AD7">
        <w:rPr>
          <w:rFonts w:ascii="Arial Narrow" w:hAnsi="Arial Narrow"/>
          <w:noProof/>
          <w:sz w:val="26"/>
          <w:szCs w:val="26"/>
          <w:lang w:val="de-DE" w:eastAsia="de-DE"/>
        </w:rPr>
        <mc:AlternateContent>
          <mc:Choice Requires="wps">
            <w:drawing>
              <wp:anchor distT="0" distB="0" distL="114300" distR="114300" simplePos="0" relativeHeight="251688960" behindDoc="0" locked="0" layoutInCell="1" allowOverlap="1" wp14:anchorId="08A9DB8B" wp14:editId="775807E8">
                <wp:simplePos x="0" y="0"/>
                <wp:positionH relativeFrom="column">
                  <wp:posOffset>1513205</wp:posOffset>
                </wp:positionH>
                <wp:positionV relativeFrom="paragraph">
                  <wp:posOffset>30480</wp:posOffset>
                </wp:positionV>
                <wp:extent cx="946150" cy="787400"/>
                <wp:effectExtent l="38100" t="0" r="25400" b="50800"/>
                <wp:wrapNone/>
                <wp:docPr id="53" name="Gerade Verbindung mit Pfeil 53"/>
                <wp:cNvGraphicFramePr/>
                <a:graphic xmlns:a="http://schemas.openxmlformats.org/drawingml/2006/main">
                  <a:graphicData uri="http://schemas.microsoft.com/office/word/2010/wordprocessingShape">
                    <wps:wsp>
                      <wps:cNvCnPr/>
                      <wps:spPr>
                        <a:xfrm flipH="1">
                          <a:off x="0" y="0"/>
                          <a:ext cx="946150" cy="787400"/>
                        </a:xfrm>
                        <a:prstGeom prst="straightConnector1">
                          <a:avLst/>
                        </a:prstGeom>
                        <a:ln>
                          <a:solidFill>
                            <a:srgbClr val="00B050"/>
                          </a:solidFill>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795BA" id="Gerade Verbindung mit Pfeil 53" o:spid="_x0000_s1026" type="#_x0000_t32" style="position:absolute;margin-left:119.15pt;margin-top:2.4pt;width:74.5pt;height:62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" strokecolor="#00b050">
                <v:stroke endarrow="open"/>
              </v:shape>
            </w:pict>
          </mc:Fallback>
        </mc:AlternateContent>
      </w:r>
      <w:r w:rsidRPr="00150AD7">
        <w:rPr>
          <w:rFonts w:ascii="Arial Narrow" w:hAnsi="Arial Narrow"/>
          <w:noProof/>
          <w:sz w:val="26"/>
          <w:szCs w:val="26"/>
          <w:lang w:val="de-DE" w:eastAsia="de-DE"/>
        </w:rPr>
        <mc:AlternateContent>
          <mc:Choice Requires="wps">
            <w:drawing>
              <wp:anchor distT="0" distB="0" distL="114300" distR="114300" simplePos="0" relativeHeight="251677696" behindDoc="0" locked="0" layoutInCell="1" allowOverlap="1" wp14:anchorId="07345A21" wp14:editId="7E72476D">
                <wp:simplePos x="0" y="0"/>
                <wp:positionH relativeFrom="column">
                  <wp:posOffset>2985135</wp:posOffset>
                </wp:positionH>
                <wp:positionV relativeFrom="paragraph">
                  <wp:posOffset>104140</wp:posOffset>
                </wp:positionV>
                <wp:extent cx="0" cy="459105"/>
                <wp:effectExtent l="95250" t="0" r="57150" b="55245"/>
                <wp:wrapNone/>
                <wp:docPr id="36" name="Gerade Verbindung mit Pfeil 36"/>
                <wp:cNvGraphicFramePr/>
                <a:graphic xmlns:a="http://schemas.openxmlformats.org/drawingml/2006/main">
                  <a:graphicData uri="http://schemas.microsoft.com/office/word/2010/wordprocessingShape">
                    <wps:wsp>
                      <wps:cNvCnPr/>
                      <wps:spPr>
                        <a:xfrm>
                          <a:off x="0" y="0"/>
                          <a:ext cx="0" cy="459105"/>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65AA8" id="Gerade Verbindung mit Pfeil 36" o:spid="_x0000_s1026" type="#_x0000_t32" style="position:absolute;margin-left:235.05pt;margin-top:8.2pt;width:0;height:3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" strokecolor="#00b050">
                <v:stroke endarrow="open"/>
              </v:shape>
            </w:pict>
          </mc:Fallback>
        </mc:AlternateContent>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t xml:space="preserve">        </w:t>
      </w:r>
    </w:p>
    <w:p w:rsidR="0056288D" w:rsidRPr="00150AD7" w:rsidRDefault="0056288D" w:rsidP="0056288D">
      <w:pPr>
        <w:ind w:firstLine="708"/>
        <w:rPr>
          <w:rFonts w:ascii="Arial Narrow" w:hAnsi="Arial Narrow"/>
          <w:sz w:val="26"/>
          <w:szCs w:val="26"/>
          <w:lang w:val="de-DE"/>
        </w:rPr>
      </w:pPr>
    </w:p>
    <w:p w:rsidR="0056288D" w:rsidRPr="00150AD7" w:rsidRDefault="0056288D" w:rsidP="0056288D">
      <w:pPr>
        <w:ind w:firstLine="708"/>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87936" behindDoc="0" locked="0" layoutInCell="1" allowOverlap="1" wp14:anchorId="3B9BC3CB" wp14:editId="61B32546">
                <wp:simplePos x="0" y="0"/>
                <wp:positionH relativeFrom="column">
                  <wp:posOffset>-476250</wp:posOffset>
                </wp:positionH>
                <wp:positionV relativeFrom="paragraph">
                  <wp:posOffset>211455</wp:posOffset>
                </wp:positionV>
                <wp:extent cx="1826260" cy="1819275"/>
                <wp:effectExtent l="0" t="0" r="21590" b="28575"/>
                <wp:wrapNone/>
                <wp:docPr id="52" name="Textfeld 52"/>
                <wp:cNvGraphicFramePr/>
                <a:graphic xmlns:a="http://schemas.openxmlformats.org/drawingml/2006/main">
                  <a:graphicData uri="http://schemas.microsoft.com/office/word/2010/wordprocessingShape">
                    <wps:wsp>
                      <wps:cNvSpPr txBox="1"/>
                      <wps:spPr>
                        <a:xfrm>
                          <a:off x="0" y="0"/>
                          <a:ext cx="1826260" cy="18192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2D0" w:rsidRPr="00210C0B" w:rsidRDefault="00C942D0" w:rsidP="0056288D">
                            <w:pPr>
                              <w:rPr>
                                <w:rFonts w:ascii="Arial Narrow" w:hAnsi="Arial Narrow"/>
                                <w:sz w:val="26"/>
                                <w:szCs w:val="26"/>
                                <w:lang w:val="de-DE"/>
                              </w:rPr>
                            </w:pPr>
                            <w:r w:rsidRPr="00210C0B">
                              <w:rPr>
                                <w:rFonts w:ascii="Arial Narrow" w:hAnsi="Arial Narrow"/>
                                <w:sz w:val="26"/>
                                <w:szCs w:val="26"/>
                                <w:lang w:val="de-DE"/>
                              </w:rPr>
                              <w:t>Fachdienst der Lebenshilfe (Integrativkinder)</w:t>
                            </w:r>
                          </w:p>
                          <w:p w:rsidR="00C942D0" w:rsidRPr="00210C0B" w:rsidRDefault="00C942D0" w:rsidP="0056288D">
                            <w:pPr>
                              <w:rPr>
                                <w:rFonts w:ascii="Arial Narrow" w:hAnsi="Arial Narrow"/>
                                <w:sz w:val="26"/>
                                <w:szCs w:val="26"/>
                                <w:lang w:val="de-DE"/>
                              </w:rPr>
                            </w:pPr>
                          </w:p>
                          <w:p w:rsidR="00C942D0" w:rsidRPr="00210C0B" w:rsidRDefault="00C942D0" w:rsidP="0056288D">
                            <w:pPr>
                              <w:rPr>
                                <w:rFonts w:ascii="Arial Narrow" w:hAnsi="Arial Narrow"/>
                                <w:sz w:val="26"/>
                                <w:szCs w:val="26"/>
                                <w:lang w:val="de-DE"/>
                              </w:rPr>
                            </w:pPr>
                            <w:r w:rsidRPr="00210C0B">
                              <w:rPr>
                                <w:rFonts w:ascii="Arial Narrow" w:hAnsi="Arial Narrow"/>
                                <w:sz w:val="26"/>
                                <w:szCs w:val="26"/>
                                <w:lang w:val="de-DE"/>
                              </w:rPr>
                              <w:t>Fachdienst der Lernhilfe Au (integrative Hortplätze)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C3CB" id="Textfeld 52" o:spid="_x0000_s1079" type="#_x0000_t202" style="position:absolute;left:0;text-align:left;margin-left:-37.5pt;margin-top:16.65pt;width:143.8pt;height:14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" fillcolor="white [3201]" strokeweight="1.5pt">
                <v:textbox>
                  <w:txbxContent>
                    <w:p w:rsidR="00C942D0" w:rsidRPr="00210C0B" w:rsidRDefault="00C942D0" w:rsidP="0056288D">
                      <w:pPr>
                        <w:rPr>
                          <w:rFonts w:ascii="Arial Narrow" w:hAnsi="Arial Narrow"/>
                          <w:sz w:val="26"/>
                          <w:szCs w:val="26"/>
                          <w:lang w:val="de-DE"/>
                        </w:rPr>
                      </w:pPr>
                      <w:r w:rsidRPr="00210C0B">
                        <w:rPr>
                          <w:rFonts w:ascii="Arial Narrow" w:hAnsi="Arial Narrow"/>
                          <w:sz w:val="26"/>
                          <w:szCs w:val="26"/>
                          <w:lang w:val="de-DE"/>
                        </w:rPr>
                        <w:t>Fachdienst der Lebenshilfe (Integrativkinder)</w:t>
                      </w:r>
                    </w:p>
                    <w:p w:rsidR="00C942D0" w:rsidRPr="00210C0B" w:rsidRDefault="00C942D0" w:rsidP="0056288D">
                      <w:pPr>
                        <w:rPr>
                          <w:rFonts w:ascii="Arial Narrow" w:hAnsi="Arial Narrow"/>
                          <w:sz w:val="26"/>
                          <w:szCs w:val="26"/>
                          <w:lang w:val="de-DE"/>
                        </w:rPr>
                      </w:pPr>
                    </w:p>
                    <w:p w:rsidR="00C942D0" w:rsidRPr="00210C0B" w:rsidRDefault="00C942D0" w:rsidP="0056288D">
                      <w:pPr>
                        <w:rPr>
                          <w:rFonts w:ascii="Arial Narrow" w:hAnsi="Arial Narrow"/>
                          <w:sz w:val="26"/>
                          <w:szCs w:val="26"/>
                          <w:lang w:val="de-DE"/>
                        </w:rPr>
                      </w:pPr>
                      <w:r w:rsidRPr="00210C0B">
                        <w:rPr>
                          <w:rFonts w:ascii="Arial Narrow" w:hAnsi="Arial Narrow"/>
                          <w:sz w:val="26"/>
                          <w:szCs w:val="26"/>
                          <w:lang w:val="de-DE"/>
                        </w:rPr>
                        <w:t>Fachdienst der Lernhilfe Au (integrative Hortplätze)</w:t>
                      </w:r>
                    </w:p>
                  </w:txbxContent>
                </v:textbox>
              </v:shape>
            </w:pict>
          </mc:Fallback>
        </mc:AlternateContent>
      </w:r>
    </w:p>
    <w:p w:rsidR="0056288D" w:rsidRPr="00150AD7"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82816" behindDoc="0" locked="0" layoutInCell="1" allowOverlap="1" wp14:anchorId="0C07DD89" wp14:editId="24CA9A6D">
                <wp:simplePos x="0" y="0"/>
                <wp:positionH relativeFrom="column">
                  <wp:posOffset>2066925</wp:posOffset>
                </wp:positionH>
                <wp:positionV relativeFrom="paragraph">
                  <wp:posOffset>35560</wp:posOffset>
                </wp:positionV>
                <wp:extent cx="1937385" cy="962025"/>
                <wp:effectExtent l="0" t="0" r="24765" b="28575"/>
                <wp:wrapNone/>
                <wp:docPr id="7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962025"/>
                        </a:xfrm>
                        <a:prstGeom prst="rect">
                          <a:avLst/>
                        </a:prstGeom>
                        <a:solidFill>
                          <a:srgbClr val="FFFFFF"/>
                        </a:solidFill>
                        <a:ln w="19050">
                          <a:solidFill>
                            <a:srgbClr val="000000"/>
                          </a:solidFill>
                          <a:miter lim="800000"/>
                          <a:headEnd/>
                          <a:tailEnd/>
                        </a:ln>
                      </wps:spPr>
                      <wps:txbx>
                        <w:txbxContent>
                          <w:p w:rsidR="00C942D0" w:rsidRPr="00210C0B" w:rsidRDefault="00C942D0" w:rsidP="0056288D">
                            <w:pPr>
                              <w:jc w:val="center"/>
                              <w:rPr>
                                <w:rFonts w:ascii="Arial Narrow" w:hAnsi="Arial Narrow"/>
                                <w:sz w:val="26"/>
                                <w:szCs w:val="26"/>
                                <w:lang w:val="de-DE"/>
                              </w:rPr>
                            </w:pPr>
                            <w:r w:rsidRPr="00210C0B">
                              <w:rPr>
                                <w:rFonts w:ascii="Arial Narrow" w:hAnsi="Arial Narrow"/>
                                <w:sz w:val="26"/>
                                <w:szCs w:val="26"/>
                                <w:lang w:val="de-DE"/>
                              </w:rPr>
                              <w:t>SFZ- Freising</w:t>
                            </w:r>
                          </w:p>
                          <w:p w:rsidR="00C942D0" w:rsidRPr="00210C0B" w:rsidRDefault="00C942D0" w:rsidP="0056288D">
                            <w:pPr>
                              <w:jc w:val="center"/>
                              <w:rPr>
                                <w:rFonts w:ascii="Arial Narrow" w:hAnsi="Arial Narrow"/>
                                <w:sz w:val="26"/>
                                <w:szCs w:val="26"/>
                                <w:lang w:val="de-DE"/>
                              </w:rPr>
                            </w:pPr>
                            <w:r>
                              <w:rPr>
                                <w:rFonts w:ascii="Arial Narrow" w:hAnsi="Arial Narrow"/>
                                <w:sz w:val="26"/>
                                <w:szCs w:val="26"/>
                                <w:lang w:val="de-DE"/>
                              </w:rPr>
                              <w:t>(Sonderpädago</w:t>
                            </w:r>
                            <w:r w:rsidRPr="00210C0B">
                              <w:rPr>
                                <w:rFonts w:ascii="Arial Narrow" w:hAnsi="Arial Narrow"/>
                                <w:sz w:val="26"/>
                                <w:szCs w:val="26"/>
                                <w:lang w:val="de-DE"/>
                              </w:rPr>
                              <w:t>gisches Förderzentrum)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07DD89" id="_x0000_s1080" type="#_x0000_t202" style="position:absolute;margin-left:162.75pt;margin-top:2.8pt;width:152.55pt;height:7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" strokeweight="1.5pt">
                <v:textbox>
                  <w:txbxContent>
                    <w:p w:rsidR="00C942D0" w:rsidRPr="00210C0B" w:rsidRDefault="00C942D0" w:rsidP="0056288D">
                      <w:pPr>
                        <w:jc w:val="center"/>
                        <w:rPr>
                          <w:rFonts w:ascii="Arial Narrow" w:hAnsi="Arial Narrow"/>
                          <w:sz w:val="26"/>
                          <w:szCs w:val="26"/>
                          <w:lang w:val="de-DE"/>
                        </w:rPr>
                      </w:pPr>
                      <w:r w:rsidRPr="00210C0B">
                        <w:rPr>
                          <w:rFonts w:ascii="Arial Narrow" w:hAnsi="Arial Narrow"/>
                          <w:sz w:val="26"/>
                          <w:szCs w:val="26"/>
                          <w:lang w:val="de-DE"/>
                        </w:rPr>
                        <w:t>SFZ- Freising</w:t>
                      </w:r>
                    </w:p>
                    <w:p w:rsidR="00C942D0" w:rsidRPr="00210C0B" w:rsidRDefault="00C942D0" w:rsidP="0056288D">
                      <w:pPr>
                        <w:jc w:val="center"/>
                        <w:rPr>
                          <w:rFonts w:ascii="Arial Narrow" w:hAnsi="Arial Narrow"/>
                          <w:sz w:val="26"/>
                          <w:szCs w:val="26"/>
                          <w:lang w:val="de-DE"/>
                        </w:rPr>
                      </w:pPr>
                      <w:r>
                        <w:rPr>
                          <w:rFonts w:ascii="Arial Narrow" w:hAnsi="Arial Narrow"/>
                          <w:sz w:val="26"/>
                          <w:szCs w:val="26"/>
                          <w:lang w:val="de-DE"/>
                        </w:rPr>
                        <w:t>(Sonderpädago</w:t>
                      </w:r>
                      <w:r w:rsidRPr="00210C0B">
                        <w:rPr>
                          <w:rFonts w:ascii="Arial Narrow" w:hAnsi="Arial Narrow"/>
                          <w:sz w:val="26"/>
                          <w:szCs w:val="26"/>
                          <w:lang w:val="de-DE"/>
                        </w:rPr>
                        <w:t>gisches Förderzentrum)</w:t>
                      </w:r>
                    </w:p>
                  </w:txbxContent>
                </v:textbox>
              </v:shape>
            </w:pict>
          </mc:Fallback>
        </mc:AlternateContent>
      </w:r>
    </w:p>
    <w:p w:rsidR="0056288D" w:rsidRPr="00150AD7" w:rsidRDefault="0056288D" w:rsidP="0056288D">
      <w:pPr>
        <w:rPr>
          <w:rFonts w:ascii="Arial Narrow" w:hAnsi="Arial Narrow"/>
          <w:sz w:val="26"/>
          <w:szCs w:val="26"/>
          <w:lang w:val="de-DE"/>
        </w:rPr>
      </w:pP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r w:rsidRPr="00150AD7">
        <w:rPr>
          <w:rFonts w:ascii="Arial Narrow" w:hAnsi="Arial Narrow"/>
          <w:sz w:val="26"/>
          <w:szCs w:val="26"/>
          <w:lang w:val="de-DE"/>
        </w:rPr>
        <w:tab/>
      </w:r>
    </w:p>
    <w:p w:rsidR="0056288D" w:rsidRPr="00150AD7" w:rsidRDefault="0056288D" w:rsidP="0056288D">
      <w:pPr>
        <w:rPr>
          <w:rFonts w:ascii="Arial Narrow" w:hAnsi="Arial Narrow"/>
          <w:sz w:val="26"/>
          <w:szCs w:val="26"/>
          <w:lang w:val="de-DE"/>
        </w:rPr>
      </w:pPr>
    </w:p>
    <w:p w:rsidR="0056288D" w:rsidRPr="00150AD7" w:rsidRDefault="0056288D" w:rsidP="0056288D">
      <w:pPr>
        <w:rPr>
          <w:rFonts w:ascii="Arial Narrow" w:hAnsi="Arial Narrow"/>
          <w:sz w:val="26"/>
          <w:szCs w:val="26"/>
          <w:lang w:val="de-DE"/>
        </w:rPr>
      </w:pPr>
    </w:p>
    <w:p w:rsidR="0056288D" w:rsidRPr="00150AD7" w:rsidRDefault="0056288D" w:rsidP="0056288D">
      <w:pPr>
        <w:rPr>
          <w:rFonts w:ascii="Arial Narrow" w:hAnsi="Arial Narrow"/>
          <w:sz w:val="26"/>
          <w:szCs w:val="26"/>
          <w:lang w:val="de-DE"/>
        </w:rPr>
      </w:pPr>
    </w:p>
    <w:p w:rsidR="0056288D" w:rsidRPr="00150AD7" w:rsidRDefault="0056288D" w:rsidP="0056288D">
      <w:pPr>
        <w:rPr>
          <w:rFonts w:ascii="Arial Narrow" w:hAnsi="Arial Narrow"/>
          <w:sz w:val="26"/>
          <w:szCs w:val="26"/>
          <w:lang w:val="de-DE"/>
        </w:rPr>
      </w:pPr>
      <w:r w:rsidRPr="00150AD7">
        <w:rPr>
          <w:rFonts w:ascii="Arial Narrow" w:hAnsi="Arial Narrow"/>
          <w:sz w:val="26"/>
          <w:szCs w:val="26"/>
          <w:lang w:val="de-DE"/>
        </w:rPr>
        <w:tab/>
      </w:r>
      <w:r w:rsidRPr="00150AD7">
        <w:rPr>
          <w:rFonts w:ascii="Arial Narrow" w:hAnsi="Arial Narrow"/>
          <w:sz w:val="26"/>
          <w:szCs w:val="26"/>
          <w:lang w:val="de-DE"/>
        </w:rPr>
        <w:tab/>
      </w:r>
    </w:p>
    <w:p w:rsidR="0056288D" w:rsidRPr="00150AD7" w:rsidRDefault="0056288D" w:rsidP="0056288D">
      <w:pPr>
        <w:rPr>
          <w:rFonts w:ascii="Arial Narrow" w:hAnsi="Arial Narrow"/>
          <w:sz w:val="26"/>
          <w:szCs w:val="26"/>
          <w:lang w:val="de-DE"/>
        </w:rPr>
      </w:pPr>
      <w:r w:rsidRPr="00150AD7">
        <w:rPr>
          <w:rFonts w:ascii="Arial Narrow" w:hAnsi="Arial Narrow"/>
          <w:noProof/>
          <w:sz w:val="26"/>
          <w:szCs w:val="26"/>
          <w:lang w:val="de-DE" w:eastAsia="de-DE"/>
        </w:rPr>
        <mc:AlternateContent>
          <mc:Choice Requires="wps">
            <w:drawing>
              <wp:anchor distT="0" distB="0" distL="114300" distR="114300" simplePos="0" relativeHeight="251681792" behindDoc="0" locked="0" layoutInCell="1" allowOverlap="1" wp14:anchorId="0B931048" wp14:editId="23E454FA">
                <wp:simplePos x="0" y="0"/>
                <wp:positionH relativeFrom="column">
                  <wp:posOffset>2234565</wp:posOffset>
                </wp:positionH>
                <wp:positionV relativeFrom="paragraph">
                  <wp:posOffset>123825</wp:posOffset>
                </wp:positionV>
                <wp:extent cx="1416050" cy="658495"/>
                <wp:effectExtent l="0" t="0" r="12700" b="27305"/>
                <wp:wrapNone/>
                <wp:docPr id="6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658495"/>
                        </a:xfrm>
                        <a:prstGeom prst="rect">
                          <a:avLst/>
                        </a:prstGeom>
                        <a:solidFill>
                          <a:srgbClr val="FFFFFF"/>
                        </a:solidFill>
                        <a:ln w="19050">
                          <a:solidFill>
                            <a:srgbClr val="000000"/>
                          </a:solidFill>
                          <a:miter lim="800000"/>
                          <a:headEnd/>
                          <a:tailEnd/>
                        </a:ln>
                      </wps:spPr>
                      <wps:txbx>
                        <w:txbxContent>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ortsansässige Einrichtungen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931048" id="_x0000_s1081" type="#_x0000_t202" style="position:absolute;margin-left:175.95pt;margin-top:9.75pt;width:111.5pt;height:5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" strokeweight="1.5pt">
                <v:textbox>
                  <w:txbxContent>
                    <w:p w:rsidR="00C942D0" w:rsidRPr="00210C0B" w:rsidRDefault="00C942D0" w:rsidP="0056288D">
                      <w:pPr>
                        <w:jc w:val="center"/>
                        <w:rPr>
                          <w:rFonts w:ascii="Arial Narrow" w:hAnsi="Arial Narrow"/>
                          <w:sz w:val="26"/>
                          <w:szCs w:val="26"/>
                        </w:rPr>
                      </w:pPr>
                      <w:r w:rsidRPr="00210C0B">
                        <w:rPr>
                          <w:rFonts w:ascii="Arial Narrow" w:hAnsi="Arial Narrow"/>
                          <w:sz w:val="26"/>
                          <w:szCs w:val="26"/>
                        </w:rPr>
                        <w:t>ortsansässige Einrichtungen</w:t>
                      </w:r>
                    </w:p>
                  </w:txbxContent>
                </v:textbox>
              </v:shape>
            </w:pict>
          </mc:Fallback>
        </mc:AlternateContent>
      </w:r>
    </w:p>
    <w:p w:rsidR="0056288D" w:rsidRPr="00150AD7" w:rsidRDefault="0056288D" w:rsidP="0056288D">
      <w:pPr>
        <w:rPr>
          <w:rFonts w:ascii="Arial Narrow" w:hAnsi="Arial Narrow"/>
          <w:sz w:val="26"/>
          <w:szCs w:val="26"/>
          <w:lang w:val="de-DE"/>
        </w:rPr>
      </w:pPr>
    </w:p>
    <w:p w:rsidR="0056288D" w:rsidRPr="00150AD7" w:rsidRDefault="0056288D" w:rsidP="0056288D">
      <w:pPr>
        <w:rPr>
          <w:rFonts w:ascii="Arial Narrow" w:hAnsi="Arial Narrow"/>
          <w:sz w:val="26"/>
          <w:szCs w:val="26"/>
          <w:lang w:val="de-DE"/>
        </w:rPr>
      </w:pPr>
    </w:p>
    <w:p w:rsidR="0056288D" w:rsidRPr="00150AD7" w:rsidRDefault="0056288D" w:rsidP="0056288D">
      <w:pPr>
        <w:rPr>
          <w:rFonts w:ascii="Arial Narrow" w:hAnsi="Arial Narrow"/>
          <w:sz w:val="26"/>
          <w:szCs w:val="26"/>
          <w:lang w:val="de-DE"/>
        </w:rPr>
      </w:pPr>
    </w:p>
    <w:p w:rsidR="0056288D" w:rsidRPr="00150AD7" w:rsidRDefault="0056288D" w:rsidP="0056288D">
      <w:pPr>
        <w:rPr>
          <w:rFonts w:ascii="Arial Narrow" w:hAnsi="Arial Narrow"/>
          <w:sz w:val="26"/>
          <w:szCs w:val="26"/>
          <w:lang w:val="de-DE"/>
        </w:rPr>
      </w:pPr>
    </w:p>
    <w:p w:rsidR="0056288D" w:rsidRPr="00150AD7" w:rsidRDefault="0056288D" w:rsidP="0056288D">
      <w:pPr>
        <w:rPr>
          <w:rFonts w:ascii="Arial Narrow" w:hAnsi="Arial Narrow"/>
          <w:sz w:val="26"/>
          <w:szCs w:val="26"/>
          <w:lang w:val="de-DE"/>
        </w:rPr>
      </w:pPr>
    </w:p>
    <w:p w:rsidR="0056288D" w:rsidRPr="00150AD7" w:rsidRDefault="0056288D" w:rsidP="0056288D">
      <w:pPr>
        <w:rPr>
          <w:rFonts w:ascii="Arial Narrow" w:hAnsi="Arial Narrow"/>
          <w:sz w:val="26"/>
          <w:szCs w:val="26"/>
          <w:lang w:val="de-DE"/>
        </w:rPr>
      </w:pPr>
      <w:r w:rsidRPr="00150AD7">
        <w:rPr>
          <w:rFonts w:ascii="Arial Narrow" w:hAnsi="Arial Narrow"/>
          <w:sz w:val="26"/>
          <w:szCs w:val="26"/>
          <w:lang w:val="de-DE"/>
        </w:rPr>
        <w:t xml:space="preserve">* Landratsamt: Aufsichtsbehörde; Erteilung der Betriebserlaubnis und Überprüfung </w:t>
      </w:r>
    </w:p>
    <w:p w:rsidR="0056288D" w:rsidRPr="00150AD7" w:rsidRDefault="0056288D" w:rsidP="0056288D">
      <w:pPr>
        <w:rPr>
          <w:rFonts w:ascii="Arial Narrow" w:hAnsi="Arial Narrow"/>
          <w:sz w:val="26"/>
          <w:szCs w:val="26"/>
          <w:lang w:val="de-DE"/>
        </w:rPr>
      </w:pPr>
      <w:r w:rsidRPr="00150AD7">
        <w:rPr>
          <w:rFonts w:ascii="Arial Narrow" w:hAnsi="Arial Narrow"/>
          <w:sz w:val="26"/>
          <w:szCs w:val="26"/>
          <w:lang w:val="de-DE"/>
        </w:rPr>
        <w:t>Gesundheitsamt: Infektionsschutzgesetzt und Anlaufstelle für meldepflichtige Krankheiten</w:t>
      </w:r>
    </w:p>
    <w:p w:rsidR="0056288D" w:rsidRDefault="0056288D" w:rsidP="009A3752">
      <w:pPr>
        <w:spacing w:before="100" w:beforeAutospacing="1" w:after="100" w:afterAutospacing="1"/>
        <w:contextualSpacing/>
        <w:rPr>
          <w:rFonts w:ascii="Arial Narrow" w:hAnsi="Arial Narrow" w:cs="Times New Roman"/>
          <w:b/>
          <w:sz w:val="26"/>
          <w:szCs w:val="26"/>
          <w:u w:val="single"/>
          <w:lang w:val="de-DE" w:eastAsia="de-DE" w:bidi="de-DE"/>
        </w:rPr>
      </w:pPr>
    </w:p>
    <w:p w:rsidR="00B25838" w:rsidRDefault="00B25838" w:rsidP="009A3752">
      <w:pPr>
        <w:spacing w:before="100" w:beforeAutospacing="1" w:after="100" w:afterAutospacing="1"/>
        <w:contextualSpacing/>
        <w:rPr>
          <w:rFonts w:ascii="Arial Narrow" w:hAnsi="Arial Narrow" w:cs="Times New Roman"/>
          <w:b/>
          <w:sz w:val="26"/>
          <w:szCs w:val="26"/>
          <w:u w:val="single"/>
          <w:lang w:val="de-DE" w:eastAsia="de-DE" w:bidi="de-DE"/>
        </w:rPr>
      </w:pPr>
    </w:p>
    <w:p w:rsidR="00B25838" w:rsidRDefault="00B25838" w:rsidP="009A3752">
      <w:pPr>
        <w:spacing w:before="100" w:beforeAutospacing="1" w:after="100" w:afterAutospacing="1"/>
        <w:contextualSpacing/>
        <w:rPr>
          <w:rFonts w:ascii="Arial Narrow" w:hAnsi="Arial Narrow" w:cs="Times New Roman"/>
          <w:b/>
          <w:sz w:val="26"/>
          <w:szCs w:val="26"/>
          <w:u w:val="single"/>
          <w:lang w:val="de-DE" w:eastAsia="de-DE" w:bidi="de-DE"/>
        </w:rPr>
      </w:pPr>
    </w:p>
    <w:p w:rsidR="00B25838" w:rsidRDefault="00B25838" w:rsidP="009A3752">
      <w:pPr>
        <w:spacing w:before="100" w:beforeAutospacing="1" w:after="100" w:afterAutospacing="1"/>
        <w:contextualSpacing/>
        <w:rPr>
          <w:rFonts w:ascii="Arial Narrow" w:hAnsi="Arial Narrow" w:cs="Times New Roman"/>
          <w:b/>
          <w:sz w:val="26"/>
          <w:szCs w:val="26"/>
          <w:u w:val="single"/>
          <w:lang w:val="de-DE" w:eastAsia="de-DE" w:bidi="de-DE"/>
        </w:rPr>
      </w:pPr>
    </w:p>
    <w:p w:rsidR="00800DCB" w:rsidRPr="00150AD7" w:rsidRDefault="00800DCB" w:rsidP="009A3752">
      <w:pPr>
        <w:spacing w:before="100" w:beforeAutospacing="1" w:after="100" w:afterAutospacing="1"/>
        <w:contextualSpacing/>
        <w:rPr>
          <w:rFonts w:ascii="Arial Narrow" w:hAnsi="Arial Narrow" w:cs="Times New Roman"/>
          <w:b/>
          <w:sz w:val="26"/>
          <w:szCs w:val="26"/>
          <w:u w:val="single"/>
          <w:lang w:val="de-DE" w:eastAsia="de-DE" w:bidi="de-DE"/>
        </w:rPr>
      </w:pPr>
    </w:p>
    <w:p w:rsidR="00C62CA8" w:rsidRPr="00150AD7" w:rsidRDefault="00C62CA8" w:rsidP="009A3752">
      <w:pPr>
        <w:spacing w:before="100" w:beforeAutospacing="1" w:after="100" w:afterAutospacing="1"/>
        <w:contextualSpacing/>
        <w:rPr>
          <w:rFonts w:ascii="Arial Narrow" w:hAnsi="Arial Narrow" w:cs="Times New Roman"/>
          <w:b/>
          <w:sz w:val="26"/>
          <w:szCs w:val="26"/>
          <w:lang w:val="de-DE" w:eastAsia="de-DE" w:bidi="de-DE"/>
        </w:rPr>
      </w:pPr>
    </w:p>
    <w:p w:rsidR="00C62CA8" w:rsidRPr="00150AD7" w:rsidRDefault="00C62CA8" w:rsidP="009A3752">
      <w:pPr>
        <w:spacing w:before="100" w:beforeAutospacing="1" w:after="100" w:afterAutospacing="1"/>
        <w:contextualSpacing/>
        <w:rPr>
          <w:rFonts w:ascii="Arial Narrow" w:hAnsi="Arial Narrow" w:cs="Times New Roman"/>
          <w:b/>
          <w:sz w:val="26"/>
          <w:szCs w:val="26"/>
          <w:u w:val="single"/>
          <w:lang w:val="de-DE" w:eastAsia="de-DE" w:bidi="de-DE"/>
        </w:rPr>
      </w:pPr>
      <w:r w:rsidRPr="00150AD7">
        <w:rPr>
          <w:rFonts w:ascii="Arial Narrow" w:hAnsi="Arial Narrow" w:cs="Times New Roman"/>
          <w:b/>
          <w:sz w:val="26"/>
          <w:szCs w:val="26"/>
          <w:u w:val="single"/>
          <w:lang w:val="de-DE" w:eastAsia="de-DE" w:bidi="de-DE"/>
        </w:rPr>
        <w:lastRenderedPageBreak/>
        <w:t>14. Schlusswort</w:t>
      </w:r>
    </w:p>
    <w:p w:rsidR="00B25838" w:rsidRPr="00B25838" w:rsidRDefault="00B25838" w:rsidP="00B25838">
      <w:pPr>
        <w:rPr>
          <w:rFonts w:ascii="Arial Narrow" w:hAnsi="Arial Narrow"/>
          <w:sz w:val="26"/>
          <w:szCs w:val="26"/>
          <w:lang w:val="de-DE"/>
        </w:rPr>
      </w:pPr>
      <w:r w:rsidRPr="00B25838">
        <w:rPr>
          <w:rFonts w:ascii="Arial Narrow" w:hAnsi="Arial Narrow"/>
          <w:sz w:val="26"/>
          <w:szCs w:val="26"/>
          <w:lang w:val="de-DE"/>
        </w:rPr>
        <w:t xml:space="preserve">Vielen Dank für </w:t>
      </w:r>
      <w:r w:rsidR="00790C06">
        <w:rPr>
          <w:rFonts w:ascii="Arial Narrow" w:hAnsi="Arial Narrow"/>
          <w:sz w:val="26"/>
          <w:szCs w:val="26"/>
          <w:lang w:val="de-DE"/>
        </w:rPr>
        <w:t>Ihr</w:t>
      </w:r>
      <w:r w:rsidRPr="00B25838">
        <w:rPr>
          <w:rFonts w:ascii="Arial Narrow" w:hAnsi="Arial Narrow"/>
          <w:sz w:val="26"/>
          <w:szCs w:val="26"/>
          <w:lang w:val="de-DE"/>
        </w:rPr>
        <w:t xml:space="preserve"> Interesse an unserer Konzeption und somit an unserer Arbeit.</w:t>
      </w:r>
    </w:p>
    <w:p w:rsidR="00B25838" w:rsidRPr="00B25838" w:rsidRDefault="00B25838" w:rsidP="00B25838">
      <w:pPr>
        <w:rPr>
          <w:rFonts w:ascii="Arial Narrow" w:hAnsi="Arial Narrow"/>
          <w:sz w:val="26"/>
          <w:szCs w:val="26"/>
          <w:lang w:val="de-DE"/>
        </w:rPr>
      </w:pPr>
    </w:p>
    <w:p w:rsidR="00B25838" w:rsidRPr="00B25838" w:rsidRDefault="00B25838" w:rsidP="00B25838">
      <w:pPr>
        <w:rPr>
          <w:rFonts w:ascii="Arial Narrow" w:hAnsi="Arial Narrow"/>
          <w:sz w:val="26"/>
          <w:szCs w:val="26"/>
          <w:lang w:val="de-DE"/>
        </w:rPr>
      </w:pPr>
      <w:r w:rsidRPr="00B25838">
        <w:rPr>
          <w:rFonts w:ascii="Arial Narrow" w:hAnsi="Arial Narrow"/>
          <w:sz w:val="26"/>
          <w:szCs w:val="26"/>
          <w:lang w:val="de-DE"/>
        </w:rPr>
        <w:t>Wir freuen uns, Ihr Kind auf einem Stück seines Lebens zu begleiten und es dabei zu unterstützen, eine individuelle Persönlichkeit zu entwickeln.</w:t>
      </w:r>
    </w:p>
    <w:p w:rsidR="00B25838" w:rsidRPr="00B25838" w:rsidRDefault="00B25838" w:rsidP="00B25838">
      <w:pPr>
        <w:rPr>
          <w:rFonts w:ascii="Arial Narrow" w:hAnsi="Arial Narrow"/>
          <w:sz w:val="26"/>
          <w:szCs w:val="26"/>
          <w:lang w:val="de-DE"/>
        </w:rPr>
      </w:pPr>
    </w:p>
    <w:p w:rsidR="00B25838" w:rsidRPr="00B25838" w:rsidRDefault="00B25838" w:rsidP="00B25838">
      <w:pPr>
        <w:rPr>
          <w:rFonts w:ascii="Arial Narrow" w:hAnsi="Arial Narrow"/>
          <w:sz w:val="26"/>
          <w:szCs w:val="26"/>
          <w:lang w:val="de-DE"/>
        </w:rPr>
      </w:pPr>
      <w:r w:rsidRPr="00B25838">
        <w:rPr>
          <w:rFonts w:ascii="Arial Narrow" w:hAnsi="Arial Narrow"/>
          <w:sz w:val="26"/>
          <w:szCs w:val="26"/>
          <w:lang w:val="de-DE"/>
        </w:rPr>
        <w:t>So wie sich die Bedürfnisse von uns und unseren Kindern verändern, so verändert sich auch immer wieder unsere pädagogische Haltung und die Rahmenbedingen unserer Arbeit.</w:t>
      </w:r>
    </w:p>
    <w:p w:rsidR="00B25838" w:rsidRPr="00B25838" w:rsidRDefault="00B25838" w:rsidP="00B25838">
      <w:pPr>
        <w:rPr>
          <w:rFonts w:ascii="Arial Narrow" w:hAnsi="Arial Narrow"/>
          <w:sz w:val="26"/>
          <w:szCs w:val="26"/>
          <w:lang w:val="de-DE"/>
        </w:rPr>
      </w:pPr>
      <w:r w:rsidRPr="00B25838">
        <w:rPr>
          <w:rFonts w:ascii="Arial Narrow" w:hAnsi="Arial Narrow"/>
          <w:sz w:val="26"/>
          <w:szCs w:val="26"/>
          <w:lang w:val="de-DE"/>
        </w:rPr>
        <w:t>Dies ist auch der Grund, warum unsere Konzeption nie ganz „fertig“ sein kann, aber immer aktuell ist.</w:t>
      </w:r>
    </w:p>
    <w:p w:rsidR="00B25838" w:rsidRPr="00B25838" w:rsidRDefault="00B25838" w:rsidP="00B25838">
      <w:pPr>
        <w:rPr>
          <w:rFonts w:ascii="Arial Narrow" w:hAnsi="Arial Narrow"/>
          <w:sz w:val="26"/>
          <w:szCs w:val="26"/>
          <w:lang w:val="de-DE"/>
        </w:rPr>
      </w:pPr>
    </w:p>
    <w:p w:rsidR="00B25838" w:rsidRPr="00B25838" w:rsidRDefault="00B25838" w:rsidP="00B25838">
      <w:pPr>
        <w:rPr>
          <w:rFonts w:ascii="Arial Narrow" w:hAnsi="Arial Narrow"/>
          <w:sz w:val="26"/>
          <w:szCs w:val="26"/>
          <w:lang w:val="de-DE"/>
        </w:rPr>
      </w:pPr>
    </w:p>
    <w:p w:rsidR="00B25838" w:rsidRPr="00B25838" w:rsidRDefault="00B25838" w:rsidP="00B25838">
      <w:pPr>
        <w:rPr>
          <w:rFonts w:ascii="Arial Narrow" w:hAnsi="Arial Narrow"/>
          <w:sz w:val="26"/>
          <w:szCs w:val="26"/>
          <w:lang w:val="de-DE"/>
        </w:rPr>
      </w:pPr>
      <w:r w:rsidRPr="00B25838">
        <w:rPr>
          <w:rFonts w:ascii="Arial Narrow" w:hAnsi="Arial Narrow"/>
          <w:sz w:val="26"/>
          <w:szCs w:val="26"/>
          <w:lang w:val="de-DE"/>
        </w:rPr>
        <w:t xml:space="preserve">Wir hoffen Sie gut informiert zu haben. </w:t>
      </w:r>
    </w:p>
    <w:p w:rsidR="00B25838" w:rsidRPr="00B25838" w:rsidRDefault="00B25838" w:rsidP="00B25838">
      <w:pPr>
        <w:rPr>
          <w:rFonts w:ascii="Arial Narrow" w:hAnsi="Arial Narrow"/>
          <w:sz w:val="26"/>
          <w:szCs w:val="26"/>
          <w:lang w:val="de-DE"/>
        </w:rPr>
      </w:pPr>
      <w:r w:rsidRPr="00B25838">
        <w:rPr>
          <w:rFonts w:ascii="Arial Narrow" w:hAnsi="Arial Narrow"/>
          <w:sz w:val="26"/>
          <w:szCs w:val="26"/>
          <w:lang w:val="de-DE"/>
        </w:rPr>
        <w:t>Sollten dennoch Fragen offen sein, stehen wir Ihnen gerne zur Verfügung.</w:t>
      </w:r>
    </w:p>
    <w:p w:rsidR="00B25838" w:rsidRPr="00B25838" w:rsidRDefault="00B25838" w:rsidP="00B25838">
      <w:pPr>
        <w:rPr>
          <w:rFonts w:ascii="Arial Narrow" w:hAnsi="Arial Narrow"/>
          <w:sz w:val="26"/>
          <w:szCs w:val="26"/>
          <w:lang w:val="de-DE"/>
        </w:rPr>
      </w:pPr>
    </w:p>
    <w:p w:rsidR="00B25838" w:rsidRPr="00B25838" w:rsidRDefault="00B25838" w:rsidP="00B25838">
      <w:pPr>
        <w:rPr>
          <w:rFonts w:ascii="Arial Narrow" w:hAnsi="Arial Narrow"/>
          <w:noProof/>
          <w:sz w:val="26"/>
          <w:szCs w:val="26"/>
          <w:lang w:val="de-DE" w:eastAsia="de-DE"/>
        </w:rPr>
      </w:pPr>
    </w:p>
    <w:p w:rsidR="00B25838" w:rsidRPr="00B25838" w:rsidRDefault="00B25838" w:rsidP="00B25838">
      <w:pPr>
        <w:rPr>
          <w:rFonts w:ascii="Arial Narrow" w:hAnsi="Arial Narrow"/>
          <w:noProof/>
          <w:sz w:val="26"/>
          <w:szCs w:val="26"/>
          <w:lang w:val="de-DE" w:eastAsia="de-DE"/>
        </w:rPr>
      </w:pPr>
      <w:r w:rsidRPr="00B25838">
        <w:rPr>
          <w:rFonts w:ascii="Arial Narrow" w:eastAsiaTheme="minorEastAsia" w:hAnsi="Arial Narrow"/>
          <w:noProof/>
          <w:sz w:val="26"/>
          <w:szCs w:val="26"/>
          <w:lang w:val="de-DE" w:eastAsia="de-DE"/>
        </w:rPr>
        <mc:AlternateContent>
          <mc:Choice Requires="wps">
            <w:drawing>
              <wp:anchor distT="0" distB="0" distL="114300" distR="114300" simplePos="0" relativeHeight="251696128" behindDoc="0" locked="0" layoutInCell="1" allowOverlap="1" wp14:anchorId="11A46F98" wp14:editId="6C59D63C">
                <wp:simplePos x="0" y="0"/>
                <wp:positionH relativeFrom="column">
                  <wp:posOffset>200026</wp:posOffset>
                </wp:positionH>
                <wp:positionV relativeFrom="paragraph">
                  <wp:posOffset>152400</wp:posOffset>
                </wp:positionV>
                <wp:extent cx="4381500" cy="2705100"/>
                <wp:effectExtent l="0" t="0" r="0" b="0"/>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705100"/>
                        </a:xfrm>
                        <a:prstGeom prst="rect">
                          <a:avLst/>
                        </a:prstGeom>
                        <a:noFill/>
                        <a:ln w="19050">
                          <a:noFill/>
                          <a:miter lim="800000"/>
                          <a:headEnd/>
                          <a:tailEnd/>
                        </a:ln>
                        <a:effectLst>
                          <a:outerShdw blurRad="50800" dist="38100" dir="2700000" algn="tl" rotWithShape="0">
                            <a:prstClr val="black">
                              <a:alpha val="40000"/>
                            </a:prstClr>
                          </a:outerShdw>
                        </a:effectLst>
                      </wps:spPr>
                      <wps:txbx>
                        <w:txbxContent>
                          <w:p w:rsidR="00C942D0" w:rsidRPr="00B25838" w:rsidRDefault="00C942D0" w:rsidP="00B25838">
                            <w:pPr>
                              <w:spacing w:line="360" w:lineRule="auto"/>
                              <w:jc w:val="right"/>
                              <w:rPr>
                                <w:rFonts w:ascii="Arial Narrow" w:hAnsi="Arial Narrow"/>
                                <w:i/>
                              </w:rPr>
                            </w:pPr>
                            <w:r>
                              <w:rPr>
                                <w:noProof/>
                                <w:lang w:val="de-DE" w:eastAsia="de-DE"/>
                              </w:rPr>
                              <w:drawing>
                                <wp:inline distT="0" distB="0" distL="0" distR="0" wp14:anchorId="6DE252A2" wp14:editId="1E8909CA">
                                  <wp:extent cx="4314160" cy="1552575"/>
                                  <wp:effectExtent l="0" t="0" r="0" b="0"/>
                                  <wp:docPr id="29" name="Bild 2" descr="http://www.your-design-shop.com/media/images/popup/spr_168_02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ur-design-shop.com/media/images/popup/spr_168_02_gr.jpg"/>
                                          <pic:cNvPicPr>
                                            <a:picLocks noChangeAspect="1" noChangeArrowheads="1"/>
                                          </pic:cNvPicPr>
                                        </pic:nvPicPr>
                                        <pic:blipFill rotWithShape="1">
                                          <a:blip r:embed="rId29">
                                            <a:duotone>
                                              <a:schemeClr val="accent3">
                                                <a:shade val="45000"/>
                                                <a:satMod val="135000"/>
                                              </a:schemeClr>
                                              <a:prstClr val="white"/>
                                            </a:duotone>
                                            <a:extLst>
                                              <a:ext uri="{28A0092B-C50C-407E-A947-70E740481C1C}">
                                                <a14:useLocalDpi xmlns:a14="http://schemas.microsoft.com/office/drawing/2010/main" val="0"/>
                                              </a:ext>
                                            </a:extLst>
                                          </a:blip>
                                          <a:srcRect t="30000" b="34000"/>
                                          <a:stretch/>
                                        </pic:blipFill>
                                        <pic:spPr bwMode="auto">
                                          <a:xfrm>
                                            <a:off x="0" y="0"/>
                                            <a:ext cx="4332461" cy="15591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180000" tIns="180000" rIns="180000" bIns="180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A46F98" id="_x0000_s1082" type="#_x0000_t202" style="position:absolute;margin-left:15.75pt;margin-top:12pt;width:345pt;height:2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" filled="f" stroked="f" strokeweight="1.5pt">
                <v:shadow on="t" color="black" opacity="26214f" origin="-.5,-.5" offset=".74836mm,.74836mm"/>
                <v:textbox inset="5mm,5mm,5mm,5mm">
                  <w:txbxContent>
                    <w:p w:rsidR="00C942D0" w:rsidRPr="00B25838" w:rsidRDefault="00C942D0" w:rsidP="00B25838">
                      <w:pPr>
                        <w:spacing w:line="360" w:lineRule="auto"/>
                        <w:jc w:val="right"/>
                        <w:rPr>
                          <w:rFonts w:ascii="Arial Narrow" w:hAnsi="Arial Narrow"/>
                          <w:i/>
                        </w:rPr>
                      </w:pPr>
                      <w:r>
                        <w:rPr>
                          <w:noProof/>
                          <w:lang w:val="de-DE" w:eastAsia="de-DE"/>
                        </w:rPr>
                        <w:drawing>
                          <wp:inline distT="0" distB="0" distL="0" distR="0" wp14:anchorId="6DE252A2" wp14:editId="1E8909CA">
                            <wp:extent cx="4314160" cy="1552575"/>
                            <wp:effectExtent l="0" t="0" r="0" b="0"/>
                            <wp:docPr id="29" name="Bild 2" descr="http://www.your-design-shop.com/media/images/popup/spr_168_02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ur-design-shop.com/media/images/popup/spr_168_02_gr.jpg"/>
                                    <pic:cNvPicPr>
                                      <a:picLocks noChangeAspect="1" noChangeArrowheads="1"/>
                                    </pic:cNvPicPr>
                                  </pic:nvPicPr>
                                  <pic:blipFill rotWithShape="1">
                                    <a:blip r:embed="rId29">
                                      <a:duotone>
                                        <a:schemeClr val="accent3">
                                          <a:shade val="45000"/>
                                          <a:satMod val="135000"/>
                                        </a:schemeClr>
                                        <a:prstClr val="white"/>
                                      </a:duotone>
                                      <a:extLst>
                                        <a:ext uri="{28A0092B-C50C-407E-A947-70E740481C1C}">
                                          <a14:useLocalDpi xmlns:a14="http://schemas.microsoft.com/office/drawing/2010/main" val="0"/>
                                        </a:ext>
                                      </a:extLst>
                                    </a:blip>
                                    <a:srcRect t="30000" b="34000"/>
                                    <a:stretch/>
                                  </pic:blipFill>
                                  <pic:spPr bwMode="auto">
                                    <a:xfrm>
                                      <a:off x="0" y="0"/>
                                      <a:ext cx="4332461" cy="15591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25838" w:rsidRPr="00B25838" w:rsidRDefault="00B25838" w:rsidP="00B25838">
      <w:pPr>
        <w:rPr>
          <w:noProof/>
          <w:sz w:val="28"/>
          <w:szCs w:val="28"/>
          <w:lang w:val="de-DE" w:eastAsia="de-DE"/>
        </w:rPr>
      </w:pPr>
    </w:p>
    <w:p w:rsidR="00B25838" w:rsidRPr="00B25838" w:rsidRDefault="00B25838" w:rsidP="00B25838">
      <w:pPr>
        <w:rPr>
          <w:noProof/>
          <w:sz w:val="28"/>
          <w:szCs w:val="28"/>
          <w:lang w:val="de-DE" w:eastAsia="de-DE"/>
        </w:rPr>
      </w:pPr>
    </w:p>
    <w:p w:rsidR="000B1D25" w:rsidRPr="00C62CA8" w:rsidRDefault="000B1D25" w:rsidP="009A3752">
      <w:pPr>
        <w:spacing w:before="100" w:beforeAutospacing="1" w:after="100" w:afterAutospacing="1"/>
        <w:contextualSpacing/>
        <w:rPr>
          <w:rFonts w:ascii="Arial Narrow" w:hAnsi="Arial Narrow" w:cs="Times New Roman"/>
          <w:b/>
          <w:sz w:val="26"/>
          <w:szCs w:val="26"/>
          <w:lang w:val="de-DE" w:eastAsia="de-DE" w:bidi="de-DE"/>
        </w:rPr>
      </w:pPr>
    </w:p>
    <w:p w:rsidR="000B1D25" w:rsidRPr="00C62CA8" w:rsidRDefault="000B1D25" w:rsidP="009A3752">
      <w:pPr>
        <w:spacing w:before="100" w:beforeAutospacing="1" w:after="100" w:afterAutospacing="1"/>
        <w:contextualSpacing/>
        <w:rPr>
          <w:rFonts w:ascii="Arial Narrow" w:hAnsi="Arial Narrow" w:cs="Times New Roman"/>
          <w:b/>
          <w:sz w:val="26"/>
          <w:szCs w:val="26"/>
          <w:lang w:val="de-DE" w:eastAsia="de-DE" w:bidi="de-DE"/>
        </w:rPr>
      </w:pPr>
    </w:p>
    <w:p w:rsidR="000B1D25" w:rsidRPr="00C62CA8" w:rsidRDefault="000B1D25" w:rsidP="009A3752">
      <w:pPr>
        <w:spacing w:before="100" w:beforeAutospacing="1" w:after="100" w:afterAutospacing="1"/>
        <w:contextualSpacing/>
        <w:rPr>
          <w:rFonts w:ascii="Arial Narrow" w:hAnsi="Arial Narrow" w:cs="Times New Roman"/>
          <w:b/>
          <w:sz w:val="26"/>
          <w:szCs w:val="26"/>
          <w:lang w:val="de-DE" w:eastAsia="de-DE" w:bidi="de-DE"/>
        </w:rPr>
      </w:pPr>
    </w:p>
    <w:p w:rsidR="000B1D25" w:rsidRPr="009907A4" w:rsidRDefault="000B1D25" w:rsidP="009A3752">
      <w:pPr>
        <w:spacing w:before="100" w:beforeAutospacing="1" w:after="100" w:afterAutospacing="1"/>
        <w:contextualSpacing/>
        <w:rPr>
          <w:rFonts w:ascii="Arial Narrow" w:hAnsi="Arial Narrow" w:cs="Times New Roman"/>
          <w:sz w:val="26"/>
          <w:szCs w:val="26"/>
          <w:lang w:val="de-DE" w:eastAsia="de-DE" w:bidi="de-DE"/>
        </w:rPr>
      </w:pPr>
    </w:p>
    <w:p w:rsidR="00900CD3" w:rsidRPr="00AB4061" w:rsidRDefault="00900CD3" w:rsidP="000E6A4E">
      <w:pPr>
        <w:pStyle w:val="KopienanAnlage"/>
        <w:ind w:left="0" w:firstLine="0"/>
        <w:contextualSpacing/>
        <w:rPr>
          <w:rFonts w:ascii="Arial Narrow" w:hAnsi="Arial Narrow" w:cs="Times New Roman"/>
          <w:sz w:val="26"/>
          <w:szCs w:val="26"/>
        </w:rPr>
      </w:pPr>
    </w:p>
    <w:sectPr w:rsidR="00900CD3" w:rsidRPr="00AB4061">
      <w:footerReference w:type="default" r:id="rId30"/>
      <w:pgSz w:w="11907" w:h="16839"/>
      <w:pgMar w:top="1440" w:right="1800" w:bottom="1440" w:left="1800" w:header="864" w:footer="8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806" w:rsidRDefault="00241806">
      <w:r>
        <w:separator/>
      </w:r>
    </w:p>
  </w:endnote>
  <w:endnote w:type="continuationSeparator" w:id="0">
    <w:p w:rsidR="00241806" w:rsidRDefault="00241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072741"/>
      <w:docPartObj>
        <w:docPartGallery w:val="Page Numbers (Bottom of Page)"/>
        <w:docPartUnique/>
      </w:docPartObj>
    </w:sdtPr>
    <w:sdtContent>
      <w:p w:rsidR="00C942D0" w:rsidRDefault="00C942D0">
        <w:pPr>
          <w:pStyle w:val="Fuzeile"/>
          <w:jc w:val="center"/>
        </w:pPr>
        <w:r>
          <w:fldChar w:fldCharType="begin"/>
        </w:r>
        <w:r>
          <w:instrText>PAGE   \* MERGEFORMAT</w:instrText>
        </w:r>
        <w:r>
          <w:fldChar w:fldCharType="separate"/>
        </w:r>
        <w:r w:rsidR="002131F3" w:rsidRPr="002131F3">
          <w:rPr>
            <w:noProof/>
            <w:lang w:val="de-DE"/>
          </w:rPr>
          <w:t>30</w:t>
        </w:r>
        <w:r>
          <w:fldChar w:fldCharType="end"/>
        </w:r>
      </w:p>
    </w:sdtContent>
  </w:sdt>
  <w:p w:rsidR="00C942D0" w:rsidRDefault="00C942D0">
    <w:pPr>
      <w:pStyle w:val="Fuzeile"/>
      <w:pBdr>
        <w:bottom w:val="single" w:sz="24" w:space="1" w:color="333399"/>
      </w:pBd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806" w:rsidRDefault="00241806">
      <w:r>
        <w:separator/>
      </w:r>
    </w:p>
  </w:footnote>
  <w:footnote w:type="continuationSeparator" w:id="0">
    <w:p w:rsidR="00241806" w:rsidRDefault="002418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3945"/>
    <w:multiLevelType w:val="hybridMultilevel"/>
    <w:tmpl w:val="8F54F78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352DAD"/>
    <w:multiLevelType w:val="hybridMultilevel"/>
    <w:tmpl w:val="F4167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DA6AD3"/>
    <w:multiLevelType w:val="hybridMultilevel"/>
    <w:tmpl w:val="DDD82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3660A7"/>
    <w:multiLevelType w:val="hybridMultilevel"/>
    <w:tmpl w:val="E716C8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500034"/>
    <w:multiLevelType w:val="hybridMultilevel"/>
    <w:tmpl w:val="0F72C9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02354D"/>
    <w:multiLevelType w:val="hybridMultilevel"/>
    <w:tmpl w:val="02282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011765"/>
    <w:multiLevelType w:val="hybridMultilevel"/>
    <w:tmpl w:val="66FC5EEC"/>
    <w:lvl w:ilvl="0" w:tplc="584CF4F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EE7CFE"/>
    <w:multiLevelType w:val="hybridMultilevel"/>
    <w:tmpl w:val="E00814BA"/>
    <w:lvl w:ilvl="0" w:tplc="584CF4F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864AEF"/>
    <w:multiLevelType w:val="hybridMultilevel"/>
    <w:tmpl w:val="E20EC0E0"/>
    <w:lvl w:ilvl="0" w:tplc="584CF4F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887D3E"/>
    <w:multiLevelType w:val="hybridMultilevel"/>
    <w:tmpl w:val="3B7EACC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131076A"/>
    <w:multiLevelType w:val="hybridMultilevel"/>
    <w:tmpl w:val="5900EE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5B621F"/>
    <w:multiLevelType w:val="hybridMultilevel"/>
    <w:tmpl w:val="F9F01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9717A3"/>
    <w:multiLevelType w:val="hybridMultilevel"/>
    <w:tmpl w:val="E6EED842"/>
    <w:lvl w:ilvl="0" w:tplc="0394A60E">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503436"/>
    <w:multiLevelType w:val="hybridMultilevel"/>
    <w:tmpl w:val="C722208C"/>
    <w:lvl w:ilvl="0" w:tplc="545E2C1E">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4" w15:restartNumberingAfterBreak="0">
    <w:nsid w:val="33DF33ED"/>
    <w:multiLevelType w:val="hybridMultilevel"/>
    <w:tmpl w:val="A3FA4A90"/>
    <w:lvl w:ilvl="0" w:tplc="584CF4F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E15ACD"/>
    <w:multiLevelType w:val="hybridMultilevel"/>
    <w:tmpl w:val="AC908AB0"/>
    <w:lvl w:ilvl="0" w:tplc="1850101E">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6" w15:restartNumberingAfterBreak="0">
    <w:nsid w:val="3D593174"/>
    <w:multiLevelType w:val="hybridMultilevel"/>
    <w:tmpl w:val="C90ED3DE"/>
    <w:lvl w:ilvl="0" w:tplc="584CF4F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0195376"/>
    <w:multiLevelType w:val="hybridMultilevel"/>
    <w:tmpl w:val="1EB694F0"/>
    <w:lvl w:ilvl="0" w:tplc="584CF4F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762689"/>
    <w:multiLevelType w:val="hybridMultilevel"/>
    <w:tmpl w:val="3E581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103381"/>
    <w:multiLevelType w:val="hybridMultilevel"/>
    <w:tmpl w:val="13A60F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D2F5352"/>
    <w:multiLevelType w:val="hybridMultilevel"/>
    <w:tmpl w:val="598479FA"/>
    <w:lvl w:ilvl="0" w:tplc="584CF4F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A75CF4"/>
    <w:multiLevelType w:val="hybridMultilevel"/>
    <w:tmpl w:val="3488BE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A1776FA"/>
    <w:multiLevelType w:val="hybridMultilevel"/>
    <w:tmpl w:val="67C20D3C"/>
    <w:lvl w:ilvl="0" w:tplc="584CF4F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B0491F"/>
    <w:multiLevelType w:val="hybridMultilevel"/>
    <w:tmpl w:val="C784A5A0"/>
    <w:lvl w:ilvl="0" w:tplc="584CF4F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F28545D"/>
    <w:multiLevelType w:val="hybridMultilevel"/>
    <w:tmpl w:val="8564F3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CB7052F"/>
    <w:multiLevelType w:val="hybridMultilevel"/>
    <w:tmpl w:val="F47611D4"/>
    <w:lvl w:ilvl="0" w:tplc="584CF4FE">
      <w:start w:val="1"/>
      <w:numFmt w:val="bullet"/>
      <w:lvlText w:val=""/>
      <w:lvlJc w:val="left"/>
      <w:pPr>
        <w:ind w:left="720" w:hanging="360"/>
      </w:pPr>
      <w:rPr>
        <w:rFonts w:ascii="Wingdings 2" w:hAnsi="Wingdings 2" w:hint="default"/>
      </w:rPr>
    </w:lvl>
    <w:lvl w:ilvl="1" w:tplc="5442CEBA">
      <w:numFmt w:val="bullet"/>
      <w:lvlText w:val="-"/>
      <w:lvlJc w:val="left"/>
      <w:pPr>
        <w:ind w:left="1440" w:hanging="360"/>
      </w:pPr>
      <w:rPr>
        <w:rFonts w:ascii="Arial Narrow" w:eastAsia="Times New Roman" w:hAnsi="Arial Narrow"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0DE4E47"/>
    <w:multiLevelType w:val="hybridMultilevel"/>
    <w:tmpl w:val="7D6277C6"/>
    <w:lvl w:ilvl="0" w:tplc="584CF4F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653A9F"/>
    <w:multiLevelType w:val="hybridMultilevel"/>
    <w:tmpl w:val="36C69D46"/>
    <w:lvl w:ilvl="0" w:tplc="584CF4FE">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B844936"/>
    <w:multiLevelType w:val="hybridMultilevel"/>
    <w:tmpl w:val="AD3C767C"/>
    <w:lvl w:ilvl="0" w:tplc="21E24DC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num w:numId="1">
    <w:abstractNumId w:val="24"/>
  </w:num>
  <w:num w:numId="2">
    <w:abstractNumId w:val="3"/>
  </w:num>
  <w:num w:numId="3">
    <w:abstractNumId w:val="8"/>
  </w:num>
  <w:num w:numId="4">
    <w:abstractNumId w:val="23"/>
  </w:num>
  <w:num w:numId="5">
    <w:abstractNumId w:val="22"/>
  </w:num>
  <w:num w:numId="6">
    <w:abstractNumId w:val="20"/>
  </w:num>
  <w:num w:numId="7">
    <w:abstractNumId w:val="17"/>
  </w:num>
  <w:num w:numId="8">
    <w:abstractNumId w:val="14"/>
  </w:num>
  <w:num w:numId="9">
    <w:abstractNumId w:val="6"/>
  </w:num>
  <w:num w:numId="10">
    <w:abstractNumId w:val="16"/>
  </w:num>
  <w:num w:numId="11">
    <w:abstractNumId w:val="27"/>
  </w:num>
  <w:num w:numId="12">
    <w:abstractNumId w:val="7"/>
  </w:num>
  <w:num w:numId="13">
    <w:abstractNumId w:val="25"/>
  </w:num>
  <w:num w:numId="14">
    <w:abstractNumId w:val="26"/>
  </w:num>
  <w:num w:numId="15">
    <w:abstractNumId w:val="21"/>
  </w:num>
  <w:num w:numId="16">
    <w:abstractNumId w:val="9"/>
  </w:num>
  <w:num w:numId="17">
    <w:abstractNumId w:val="12"/>
  </w:num>
  <w:num w:numId="18">
    <w:abstractNumId w:val="0"/>
  </w:num>
  <w:num w:numId="19">
    <w:abstractNumId w:val="13"/>
  </w:num>
  <w:num w:numId="20">
    <w:abstractNumId w:val="15"/>
  </w:num>
  <w:num w:numId="21">
    <w:abstractNumId w:val="28"/>
  </w:num>
  <w:num w:numId="22">
    <w:abstractNumId w:val="4"/>
  </w:num>
  <w:num w:numId="23">
    <w:abstractNumId w:val="1"/>
  </w:num>
  <w:num w:numId="24">
    <w:abstractNumId w:val="11"/>
  </w:num>
  <w:num w:numId="25">
    <w:abstractNumId w:val="19"/>
  </w:num>
  <w:num w:numId="26">
    <w:abstractNumId w:val="5"/>
  </w:num>
  <w:num w:numId="27">
    <w:abstractNumId w:val="10"/>
  </w:num>
  <w:num w:numId="28">
    <w:abstractNumId w:val="18"/>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attachedTemplate r:id="rId1"/>
  <w:defaultTabStop w:val="720"/>
  <w:hyphenationZone w:val="425"/>
  <w:noPunctuationKerning/>
  <w:characterSpacingControl w:val="doNotCompress"/>
  <w:hdrShapeDefaults>
    <o:shapedefaults v:ext="edit" spidmax="2049">
      <o:colormru v:ext="edit" colors="#bebeea,#d5da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379"/>
    <w:rsid w:val="000072EF"/>
    <w:rsid w:val="00035CA1"/>
    <w:rsid w:val="00056E28"/>
    <w:rsid w:val="00060812"/>
    <w:rsid w:val="00073DE6"/>
    <w:rsid w:val="0008234B"/>
    <w:rsid w:val="00084678"/>
    <w:rsid w:val="00095C0A"/>
    <w:rsid w:val="000A480E"/>
    <w:rsid w:val="000A5144"/>
    <w:rsid w:val="000A5717"/>
    <w:rsid w:val="000B1D25"/>
    <w:rsid w:val="000B1E1B"/>
    <w:rsid w:val="000B2323"/>
    <w:rsid w:val="000B42AE"/>
    <w:rsid w:val="000C4385"/>
    <w:rsid w:val="000D56A9"/>
    <w:rsid w:val="000D577A"/>
    <w:rsid w:val="000D5D56"/>
    <w:rsid w:val="000E2B8C"/>
    <w:rsid w:val="000E6A4E"/>
    <w:rsid w:val="000E7194"/>
    <w:rsid w:val="00103701"/>
    <w:rsid w:val="00112A92"/>
    <w:rsid w:val="0011587D"/>
    <w:rsid w:val="00115DD6"/>
    <w:rsid w:val="00132FE8"/>
    <w:rsid w:val="00150AD7"/>
    <w:rsid w:val="00151CB4"/>
    <w:rsid w:val="00175EE4"/>
    <w:rsid w:val="001765CA"/>
    <w:rsid w:val="00192DC9"/>
    <w:rsid w:val="0019313B"/>
    <w:rsid w:val="001B4995"/>
    <w:rsid w:val="001B5205"/>
    <w:rsid w:val="001D4D21"/>
    <w:rsid w:val="001E3A71"/>
    <w:rsid w:val="00210C0B"/>
    <w:rsid w:val="002131F3"/>
    <w:rsid w:val="00213384"/>
    <w:rsid w:val="00221B9A"/>
    <w:rsid w:val="0023240D"/>
    <w:rsid w:val="002366E0"/>
    <w:rsid w:val="00241806"/>
    <w:rsid w:val="002421A3"/>
    <w:rsid w:val="0026647A"/>
    <w:rsid w:val="00272A15"/>
    <w:rsid w:val="00280488"/>
    <w:rsid w:val="0028568A"/>
    <w:rsid w:val="00296F5D"/>
    <w:rsid w:val="002A740E"/>
    <w:rsid w:val="002B7039"/>
    <w:rsid w:val="002C0D96"/>
    <w:rsid w:val="002C2E14"/>
    <w:rsid w:val="002C482D"/>
    <w:rsid w:val="002E23F5"/>
    <w:rsid w:val="002E3DA9"/>
    <w:rsid w:val="002F1730"/>
    <w:rsid w:val="002F30AC"/>
    <w:rsid w:val="002F4E10"/>
    <w:rsid w:val="003022B5"/>
    <w:rsid w:val="003167C3"/>
    <w:rsid w:val="003219C8"/>
    <w:rsid w:val="003259CC"/>
    <w:rsid w:val="00330A35"/>
    <w:rsid w:val="0035789C"/>
    <w:rsid w:val="0036160C"/>
    <w:rsid w:val="00377175"/>
    <w:rsid w:val="00382B4D"/>
    <w:rsid w:val="00391244"/>
    <w:rsid w:val="003978E7"/>
    <w:rsid w:val="003B6B94"/>
    <w:rsid w:val="003C0380"/>
    <w:rsid w:val="003C5D38"/>
    <w:rsid w:val="003D3F1B"/>
    <w:rsid w:val="003E23A2"/>
    <w:rsid w:val="003F58BF"/>
    <w:rsid w:val="00403AE1"/>
    <w:rsid w:val="00404CA4"/>
    <w:rsid w:val="00413C0A"/>
    <w:rsid w:val="0041797F"/>
    <w:rsid w:val="004435BC"/>
    <w:rsid w:val="00452666"/>
    <w:rsid w:val="004737ED"/>
    <w:rsid w:val="00480963"/>
    <w:rsid w:val="004833F3"/>
    <w:rsid w:val="00493620"/>
    <w:rsid w:val="004A0733"/>
    <w:rsid w:val="004B1AE7"/>
    <w:rsid w:val="004B4A02"/>
    <w:rsid w:val="004B7204"/>
    <w:rsid w:val="004C13B6"/>
    <w:rsid w:val="004E1AFB"/>
    <w:rsid w:val="004F13F0"/>
    <w:rsid w:val="00501739"/>
    <w:rsid w:val="005033E0"/>
    <w:rsid w:val="00513CB5"/>
    <w:rsid w:val="00514187"/>
    <w:rsid w:val="005150E7"/>
    <w:rsid w:val="00516D64"/>
    <w:rsid w:val="0052133E"/>
    <w:rsid w:val="00525703"/>
    <w:rsid w:val="00527E22"/>
    <w:rsid w:val="005322BC"/>
    <w:rsid w:val="0053687F"/>
    <w:rsid w:val="005520E7"/>
    <w:rsid w:val="00557658"/>
    <w:rsid w:val="0056288D"/>
    <w:rsid w:val="00573227"/>
    <w:rsid w:val="00583EBF"/>
    <w:rsid w:val="00584078"/>
    <w:rsid w:val="0059489C"/>
    <w:rsid w:val="005A481B"/>
    <w:rsid w:val="005A5B6A"/>
    <w:rsid w:val="005B4E3D"/>
    <w:rsid w:val="005C1F85"/>
    <w:rsid w:val="005D0241"/>
    <w:rsid w:val="005D6A33"/>
    <w:rsid w:val="005E31C2"/>
    <w:rsid w:val="005F2BE7"/>
    <w:rsid w:val="006240C0"/>
    <w:rsid w:val="006349CD"/>
    <w:rsid w:val="0064064F"/>
    <w:rsid w:val="00652303"/>
    <w:rsid w:val="00660544"/>
    <w:rsid w:val="006611F7"/>
    <w:rsid w:val="0067194A"/>
    <w:rsid w:val="0067469C"/>
    <w:rsid w:val="00675D2A"/>
    <w:rsid w:val="0067651C"/>
    <w:rsid w:val="006770D4"/>
    <w:rsid w:val="006B10DD"/>
    <w:rsid w:val="006C3792"/>
    <w:rsid w:val="006D1FA9"/>
    <w:rsid w:val="006D56DD"/>
    <w:rsid w:val="006D66F0"/>
    <w:rsid w:val="006E026A"/>
    <w:rsid w:val="006F6D66"/>
    <w:rsid w:val="0070142E"/>
    <w:rsid w:val="00706DD3"/>
    <w:rsid w:val="007219E5"/>
    <w:rsid w:val="00726B1A"/>
    <w:rsid w:val="00727078"/>
    <w:rsid w:val="00727267"/>
    <w:rsid w:val="0074241E"/>
    <w:rsid w:val="007464D4"/>
    <w:rsid w:val="00746AC3"/>
    <w:rsid w:val="00751875"/>
    <w:rsid w:val="007745BA"/>
    <w:rsid w:val="007815A7"/>
    <w:rsid w:val="00790C06"/>
    <w:rsid w:val="007B402D"/>
    <w:rsid w:val="007D71CF"/>
    <w:rsid w:val="007E5D1B"/>
    <w:rsid w:val="007F655D"/>
    <w:rsid w:val="00800DCB"/>
    <w:rsid w:val="00803120"/>
    <w:rsid w:val="00803F33"/>
    <w:rsid w:val="00806522"/>
    <w:rsid w:val="008111AD"/>
    <w:rsid w:val="008147E8"/>
    <w:rsid w:val="00815124"/>
    <w:rsid w:val="0082031D"/>
    <w:rsid w:val="008229EA"/>
    <w:rsid w:val="00822FD6"/>
    <w:rsid w:val="0084389C"/>
    <w:rsid w:val="00855EFF"/>
    <w:rsid w:val="008670EA"/>
    <w:rsid w:val="008945A9"/>
    <w:rsid w:val="008970FF"/>
    <w:rsid w:val="00897976"/>
    <w:rsid w:val="008B1C75"/>
    <w:rsid w:val="008E173C"/>
    <w:rsid w:val="00900CD3"/>
    <w:rsid w:val="00942115"/>
    <w:rsid w:val="0094567E"/>
    <w:rsid w:val="00953A3F"/>
    <w:rsid w:val="009549DA"/>
    <w:rsid w:val="00954E44"/>
    <w:rsid w:val="009640F2"/>
    <w:rsid w:val="009779F4"/>
    <w:rsid w:val="009907A4"/>
    <w:rsid w:val="00994B10"/>
    <w:rsid w:val="009A3752"/>
    <w:rsid w:val="009B7ABE"/>
    <w:rsid w:val="009C0CA1"/>
    <w:rsid w:val="009C2E3F"/>
    <w:rsid w:val="009C501E"/>
    <w:rsid w:val="009E7E56"/>
    <w:rsid w:val="009E7F5E"/>
    <w:rsid w:val="00A03B7C"/>
    <w:rsid w:val="00A079EC"/>
    <w:rsid w:val="00A10185"/>
    <w:rsid w:val="00A231DF"/>
    <w:rsid w:val="00A245AF"/>
    <w:rsid w:val="00A31248"/>
    <w:rsid w:val="00A32B1C"/>
    <w:rsid w:val="00A343D0"/>
    <w:rsid w:val="00A518F5"/>
    <w:rsid w:val="00A51C15"/>
    <w:rsid w:val="00A53130"/>
    <w:rsid w:val="00A53C4E"/>
    <w:rsid w:val="00A548CE"/>
    <w:rsid w:val="00A66A63"/>
    <w:rsid w:val="00A85F41"/>
    <w:rsid w:val="00A921BD"/>
    <w:rsid w:val="00A9654C"/>
    <w:rsid w:val="00AA0D6E"/>
    <w:rsid w:val="00AB4061"/>
    <w:rsid w:val="00AB62B7"/>
    <w:rsid w:val="00AC5B9D"/>
    <w:rsid w:val="00AD3FAC"/>
    <w:rsid w:val="00AE3BD8"/>
    <w:rsid w:val="00B124B6"/>
    <w:rsid w:val="00B12A31"/>
    <w:rsid w:val="00B25838"/>
    <w:rsid w:val="00B345F1"/>
    <w:rsid w:val="00B6015C"/>
    <w:rsid w:val="00B63703"/>
    <w:rsid w:val="00B649FE"/>
    <w:rsid w:val="00B65A2E"/>
    <w:rsid w:val="00B76BF3"/>
    <w:rsid w:val="00B81C53"/>
    <w:rsid w:val="00B925F7"/>
    <w:rsid w:val="00B94F19"/>
    <w:rsid w:val="00BA2379"/>
    <w:rsid w:val="00BA6246"/>
    <w:rsid w:val="00BC5976"/>
    <w:rsid w:val="00BE101F"/>
    <w:rsid w:val="00BE5959"/>
    <w:rsid w:val="00C01C32"/>
    <w:rsid w:val="00C07E89"/>
    <w:rsid w:val="00C15260"/>
    <w:rsid w:val="00C579D5"/>
    <w:rsid w:val="00C62CA8"/>
    <w:rsid w:val="00C63958"/>
    <w:rsid w:val="00C65283"/>
    <w:rsid w:val="00C71ACC"/>
    <w:rsid w:val="00C871BD"/>
    <w:rsid w:val="00C92343"/>
    <w:rsid w:val="00C930B9"/>
    <w:rsid w:val="00C942D0"/>
    <w:rsid w:val="00CB7447"/>
    <w:rsid w:val="00CC1639"/>
    <w:rsid w:val="00CD4BB2"/>
    <w:rsid w:val="00CE588A"/>
    <w:rsid w:val="00CE6426"/>
    <w:rsid w:val="00CF06F3"/>
    <w:rsid w:val="00CF2753"/>
    <w:rsid w:val="00D0328C"/>
    <w:rsid w:val="00D24183"/>
    <w:rsid w:val="00D316DC"/>
    <w:rsid w:val="00D3648B"/>
    <w:rsid w:val="00D42809"/>
    <w:rsid w:val="00D74CDA"/>
    <w:rsid w:val="00D80F54"/>
    <w:rsid w:val="00D8276E"/>
    <w:rsid w:val="00D90596"/>
    <w:rsid w:val="00D95E64"/>
    <w:rsid w:val="00DB50FD"/>
    <w:rsid w:val="00DC271B"/>
    <w:rsid w:val="00DC38B9"/>
    <w:rsid w:val="00DE2F01"/>
    <w:rsid w:val="00DE5232"/>
    <w:rsid w:val="00E001BC"/>
    <w:rsid w:val="00E10D6B"/>
    <w:rsid w:val="00E16C5A"/>
    <w:rsid w:val="00E2748F"/>
    <w:rsid w:val="00E30A54"/>
    <w:rsid w:val="00E3723D"/>
    <w:rsid w:val="00E372DA"/>
    <w:rsid w:val="00E37880"/>
    <w:rsid w:val="00E40041"/>
    <w:rsid w:val="00E5578E"/>
    <w:rsid w:val="00E736F6"/>
    <w:rsid w:val="00E74D87"/>
    <w:rsid w:val="00EA0DE0"/>
    <w:rsid w:val="00EC630B"/>
    <w:rsid w:val="00EE69D7"/>
    <w:rsid w:val="00EF29D7"/>
    <w:rsid w:val="00F13354"/>
    <w:rsid w:val="00F44802"/>
    <w:rsid w:val="00F45999"/>
    <w:rsid w:val="00F50B4C"/>
    <w:rsid w:val="00F51EE2"/>
    <w:rsid w:val="00F60373"/>
    <w:rsid w:val="00F74C29"/>
    <w:rsid w:val="00F81A32"/>
    <w:rsid w:val="00F85D2C"/>
    <w:rsid w:val="00F9716D"/>
    <w:rsid w:val="00FC260F"/>
    <w:rsid w:val="00FC27E2"/>
    <w:rsid w:val="00FD784F"/>
    <w:rsid w:val="00FE306D"/>
    <w:rsid w:val="00FF6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ebeea,#d5daf3"/>
    </o:shapedefaults>
    <o:shapelayout v:ext="edit">
      <o:idmap v:ext="edit" data="1"/>
    </o:shapelayout>
  </w:shapeDefaults>
  <w:decimalSymbol w:val=","/>
  <w:listSeparator w:val=";"/>
  <w14:docId w14:val="68C352E5"/>
  <w15:docId w15:val="{0287EE49-6FF9-498A-8F07-4E7A7D3DC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semiHidden/>
  </w:style>
  <w:style w:type="paragraph" w:styleId="Kopfzeile">
    <w:name w:val="header"/>
    <w:basedOn w:val="Standard"/>
    <w:semiHidden/>
    <w:pPr>
      <w:tabs>
        <w:tab w:val="center" w:pos="4320"/>
        <w:tab w:val="right" w:pos="8640"/>
      </w:tabs>
    </w:pPr>
  </w:style>
  <w:style w:type="paragraph" w:styleId="Fuzeile">
    <w:name w:val="footer"/>
    <w:basedOn w:val="Standard"/>
    <w:link w:val="FuzeileZchn"/>
    <w:uiPriority w:val="99"/>
    <w:pPr>
      <w:tabs>
        <w:tab w:val="center" w:pos="4320"/>
        <w:tab w:val="right" w:pos="8640"/>
      </w:tabs>
    </w:pPr>
  </w:style>
  <w:style w:type="paragraph" w:styleId="Gruformel">
    <w:name w:val="Closing"/>
    <w:basedOn w:val="Standard"/>
    <w:semiHidden/>
    <w:pPr>
      <w:spacing w:after="960"/>
    </w:pPr>
  </w:style>
  <w:style w:type="paragraph" w:styleId="Unterschrift">
    <w:name w:val="Signature"/>
    <w:basedOn w:val="Standard"/>
    <w:semiHidden/>
    <w:pPr>
      <w:spacing w:before="960" w:after="240"/>
    </w:pPr>
  </w:style>
  <w:style w:type="paragraph" w:styleId="Textkrper">
    <w:name w:val="Body Text"/>
    <w:basedOn w:val="Standard"/>
    <w:semiHidden/>
    <w:pPr>
      <w:spacing w:after="240"/>
    </w:pPr>
  </w:style>
  <w:style w:type="paragraph" w:styleId="Anrede">
    <w:name w:val="Salutation"/>
    <w:basedOn w:val="Standard"/>
    <w:next w:val="Standard"/>
    <w:semiHidden/>
    <w:pPr>
      <w:spacing w:before="480" w:after="240"/>
    </w:pPr>
  </w:style>
  <w:style w:type="paragraph" w:styleId="Datum">
    <w:name w:val="Date"/>
    <w:basedOn w:val="Standard"/>
    <w:next w:val="Standard"/>
    <w:semiHidden/>
    <w:pPr>
      <w:spacing w:before="480" w:after="480"/>
    </w:pPr>
  </w:style>
  <w:style w:type="paragraph" w:styleId="Kommentarthema">
    <w:name w:val="annotation subject"/>
    <w:basedOn w:val="Kommentartext"/>
    <w:next w:val="Kommentartext"/>
    <w:semiHidden/>
    <w:rPr>
      <w:b/>
      <w:bCs/>
    </w:rPr>
  </w:style>
  <w:style w:type="paragraph" w:customStyle="1" w:styleId="KopienanAnlage">
    <w:name w:val="Kopien an:/Anlage"/>
    <w:basedOn w:val="Standard"/>
    <w:pPr>
      <w:tabs>
        <w:tab w:val="left" w:pos="1440"/>
      </w:tabs>
      <w:spacing w:after="240"/>
      <w:ind w:left="1440" w:hanging="1440"/>
    </w:pPr>
    <w:rPr>
      <w:lang w:val="de-DE" w:eastAsia="de-DE" w:bidi="de-DE"/>
    </w:rPr>
  </w:style>
  <w:style w:type="paragraph" w:customStyle="1" w:styleId="Empfngeradresse">
    <w:name w:val="Empfängeradresse"/>
    <w:basedOn w:val="Standard"/>
    <w:rPr>
      <w:lang w:val="de-DE" w:eastAsia="de-DE" w:bidi="de-DE"/>
    </w:rPr>
  </w:style>
  <w:style w:type="character" w:customStyle="1" w:styleId="SenderAddressChar">
    <w:name w:val="Sender Address Char"/>
  </w:style>
  <w:style w:type="paragraph" w:customStyle="1" w:styleId="Absenderadresse">
    <w:name w:val="Absenderadresse"/>
    <w:basedOn w:val="Standard"/>
    <w:pPr>
      <w:ind w:left="4320"/>
      <w:jc w:val="right"/>
    </w:pPr>
    <w:rPr>
      <w:i/>
      <w:lang w:val="de-DE" w:eastAsia="de-DE" w:bidi="de-DE"/>
    </w:rPr>
  </w:style>
  <w:style w:type="character" w:customStyle="1" w:styleId="SenderNameChar">
    <w:name w:val="Sender Name Char"/>
  </w:style>
  <w:style w:type="paragraph" w:customStyle="1" w:styleId="Absendername">
    <w:name w:val="Absendername"/>
    <w:basedOn w:val="Standard"/>
    <w:next w:val="Absenderadresse"/>
    <w:pPr>
      <w:spacing w:before="240"/>
      <w:jc w:val="right"/>
    </w:pPr>
    <w:rPr>
      <w:b/>
      <w:bCs/>
      <w:i/>
      <w:iCs/>
      <w:color w:val="333399"/>
      <w:sz w:val="32"/>
      <w:szCs w:val="32"/>
      <w:lang w:val="de-DE" w:eastAsia="de-DE" w:bidi="de-DE"/>
    </w:rPr>
  </w:style>
  <w:style w:type="character" w:styleId="Kommentarzeichen">
    <w:name w:val="annotation reference"/>
    <w:basedOn w:val="Absatz-Standardschriftart"/>
    <w:semiHidden/>
    <w:rPr>
      <w:sz w:val="16"/>
      <w:szCs w:val="16"/>
    </w:rPr>
  </w:style>
  <w:style w:type="paragraph" w:customStyle="1" w:styleId="SenderAddress">
    <w:name w:val="Sender Address"/>
  </w:style>
  <w:style w:type="character" w:customStyle="1" w:styleId="AbsenderadresseZeichen">
    <w:name w:val="Absenderadresse Zeichen"/>
    <w:basedOn w:val="Absatz-Standardschriftart"/>
    <w:rPr>
      <w:rFonts w:ascii="Arial" w:hAnsi="Arial" w:cs="Arial" w:hint="default"/>
      <w:i/>
      <w:iCs w:val="0"/>
      <w:sz w:val="24"/>
      <w:szCs w:val="24"/>
      <w:lang w:val="de-DE" w:eastAsia="de-DE" w:bidi="de-DE"/>
    </w:rPr>
  </w:style>
  <w:style w:type="paragraph" w:customStyle="1" w:styleId="SenderName">
    <w:name w:val="Sender Name"/>
  </w:style>
  <w:style w:type="character" w:customStyle="1" w:styleId="AbsendernameZeichen">
    <w:name w:val="Absendername Zeichen"/>
    <w:basedOn w:val="AbsenderadresseZeichen"/>
    <w:rPr>
      <w:rFonts w:ascii="Arial" w:hAnsi="Arial" w:cs="Arial" w:hint="default"/>
      <w:b/>
      <w:bCs/>
      <w:i/>
      <w:iCs/>
      <w:color w:val="333399"/>
      <w:sz w:val="32"/>
      <w:szCs w:val="32"/>
      <w:lang w:val="de-DE" w:eastAsia="de-DE" w:bidi="de-DE"/>
    </w:rPr>
  </w:style>
  <w:style w:type="paragraph" w:styleId="Sprechblasentext">
    <w:name w:val="Balloon Text"/>
    <w:basedOn w:val="Standard"/>
    <w:link w:val="SprechblasentextZchn"/>
    <w:uiPriority w:val="99"/>
    <w:semiHidden/>
    <w:unhideWhenUsed/>
    <w:rsid w:val="00F4599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5999"/>
    <w:rPr>
      <w:rFonts w:ascii="Tahoma" w:hAnsi="Tahoma" w:cs="Tahoma"/>
      <w:sz w:val="16"/>
      <w:szCs w:val="16"/>
    </w:rPr>
  </w:style>
  <w:style w:type="character" w:customStyle="1" w:styleId="FuzeileZchn">
    <w:name w:val="Fußzeile Zchn"/>
    <w:basedOn w:val="Absatz-Standardschriftart"/>
    <w:link w:val="Fuzeile"/>
    <w:uiPriority w:val="99"/>
    <w:rsid w:val="00BA2379"/>
    <w:rPr>
      <w:rFonts w:ascii="Arial" w:hAnsi="Arial" w:cs="Arial"/>
    </w:rPr>
  </w:style>
  <w:style w:type="paragraph" w:styleId="Listenabsatz">
    <w:name w:val="List Paragraph"/>
    <w:basedOn w:val="Standard"/>
    <w:uiPriority w:val="34"/>
    <w:qFormat/>
    <w:rsid w:val="0035789C"/>
    <w:pPr>
      <w:ind w:left="720"/>
      <w:contextualSpacing/>
    </w:pPr>
  </w:style>
  <w:style w:type="table" w:styleId="Tabellenraster">
    <w:name w:val="Table Grid"/>
    <w:basedOn w:val="NormaleTabelle"/>
    <w:uiPriority w:val="59"/>
    <w:rsid w:val="003E2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553958">
      <w:bodyDiv w:val="1"/>
      <w:marLeft w:val="0"/>
      <w:marRight w:val="0"/>
      <w:marTop w:val="0"/>
      <w:marBottom w:val="0"/>
      <w:divBdr>
        <w:top w:val="none" w:sz="0" w:space="0" w:color="auto"/>
        <w:left w:val="none" w:sz="0" w:space="0" w:color="auto"/>
        <w:bottom w:val="none" w:sz="0" w:space="0" w:color="auto"/>
        <w:right w:val="none" w:sz="0" w:space="0" w:color="auto"/>
      </w:divBdr>
      <w:divsChild>
        <w:div w:id="150414290">
          <w:marLeft w:val="0"/>
          <w:marRight w:val="0"/>
          <w:marTop w:val="0"/>
          <w:marBottom w:val="0"/>
          <w:divBdr>
            <w:top w:val="none" w:sz="0" w:space="0" w:color="auto"/>
            <w:left w:val="none" w:sz="0" w:space="0" w:color="auto"/>
            <w:bottom w:val="none" w:sz="0" w:space="0" w:color="auto"/>
            <w:right w:val="none" w:sz="0" w:space="0" w:color="auto"/>
          </w:divBdr>
          <w:divsChild>
            <w:div w:id="1700817514">
              <w:marLeft w:val="0"/>
              <w:marRight w:val="0"/>
              <w:marTop w:val="0"/>
              <w:marBottom w:val="0"/>
              <w:divBdr>
                <w:top w:val="none" w:sz="0" w:space="0" w:color="auto"/>
                <w:left w:val="none" w:sz="0" w:space="0" w:color="auto"/>
                <w:bottom w:val="none" w:sz="0" w:space="0" w:color="auto"/>
                <w:right w:val="none" w:sz="0" w:space="0" w:color="auto"/>
              </w:divBdr>
              <w:divsChild>
                <w:div w:id="1623343865">
                  <w:marLeft w:val="0"/>
                  <w:marRight w:val="0"/>
                  <w:marTop w:val="0"/>
                  <w:marBottom w:val="0"/>
                  <w:divBdr>
                    <w:top w:val="none" w:sz="0" w:space="0" w:color="auto"/>
                    <w:left w:val="none" w:sz="0" w:space="0" w:color="auto"/>
                    <w:bottom w:val="none" w:sz="0" w:space="0" w:color="auto"/>
                    <w:right w:val="none" w:sz="0" w:space="0" w:color="auto"/>
                  </w:divBdr>
                  <w:divsChild>
                    <w:div w:id="1684630158">
                      <w:marLeft w:val="0"/>
                      <w:marRight w:val="0"/>
                      <w:marTop w:val="0"/>
                      <w:marBottom w:val="0"/>
                      <w:divBdr>
                        <w:top w:val="none" w:sz="0" w:space="0" w:color="auto"/>
                        <w:left w:val="none" w:sz="0" w:space="0" w:color="auto"/>
                        <w:bottom w:val="none" w:sz="0" w:space="0" w:color="auto"/>
                        <w:right w:val="none" w:sz="0" w:space="0" w:color="auto"/>
                      </w:divBdr>
                      <w:divsChild>
                        <w:div w:id="1418020494">
                          <w:marLeft w:val="0"/>
                          <w:marRight w:val="0"/>
                          <w:marTop w:val="0"/>
                          <w:marBottom w:val="0"/>
                          <w:divBdr>
                            <w:top w:val="none" w:sz="0" w:space="0" w:color="auto"/>
                            <w:left w:val="none" w:sz="0" w:space="0" w:color="auto"/>
                            <w:bottom w:val="none" w:sz="0" w:space="0" w:color="auto"/>
                            <w:right w:val="none" w:sz="0" w:space="0" w:color="auto"/>
                          </w:divBdr>
                          <w:divsChild>
                            <w:div w:id="8803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315137">
      <w:bodyDiv w:val="1"/>
      <w:marLeft w:val="0"/>
      <w:marRight w:val="0"/>
      <w:marTop w:val="0"/>
      <w:marBottom w:val="0"/>
      <w:divBdr>
        <w:top w:val="none" w:sz="0" w:space="0" w:color="auto"/>
        <w:left w:val="none" w:sz="0" w:space="0" w:color="auto"/>
        <w:bottom w:val="none" w:sz="0" w:space="0" w:color="auto"/>
        <w:right w:val="none" w:sz="0" w:space="0" w:color="auto"/>
      </w:divBdr>
      <w:divsChild>
        <w:div w:id="1198663841">
          <w:marLeft w:val="0"/>
          <w:marRight w:val="0"/>
          <w:marTop w:val="0"/>
          <w:marBottom w:val="0"/>
          <w:divBdr>
            <w:top w:val="none" w:sz="0" w:space="0" w:color="auto"/>
            <w:left w:val="none" w:sz="0" w:space="0" w:color="auto"/>
            <w:bottom w:val="none" w:sz="0" w:space="0" w:color="auto"/>
            <w:right w:val="none" w:sz="0" w:space="0" w:color="auto"/>
          </w:divBdr>
          <w:divsChild>
            <w:div w:id="1022970550">
              <w:marLeft w:val="0"/>
              <w:marRight w:val="0"/>
              <w:marTop w:val="0"/>
              <w:marBottom w:val="0"/>
              <w:divBdr>
                <w:top w:val="none" w:sz="0" w:space="0" w:color="auto"/>
                <w:left w:val="none" w:sz="0" w:space="0" w:color="auto"/>
                <w:bottom w:val="none" w:sz="0" w:space="0" w:color="auto"/>
                <w:right w:val="none" w:sz="0" w:space="0" w:color="auto"/>
              </w:divBdr>
              <w:divsChild>
                <w:div w:id="597519412">
                  <w:marLeft w:val="0"/>
                  <w:marRight w:val="0"/>
                  <w:marTop w:val="0"/>
                  <w:marBottom w:val="0"/>
                  <w:divBdr>
                    <w:top w:val="none" w:sz="0" w:space="0" w:color="auto"/>
                    <w:left w:val="none" w:sz="0" w:space="0" w:color="auto"/>
                    <w:bottom w:val="none" w:sz="0" w:space="0" w:color="auto"/>
                    <w:right w:val="none" w:sz="0" w:space="0" w:color="auto"/>
                  </w:divBdr>
                  <w:divsChild>
                    <w:div w:id="225187525">
                      <w:marLeft w:val="0"/>
                      <w:marRight w:val="0"/>
                      <w:marTop w:val="0"/>
                      <w:marBottom w:val="0"/>
                      <w:divBdr>
                        <w:top w:val="none" w:sz="0" w:space="0" w:color="auto"/>
                        <w:left w:val="none" w:sz="0" w:space="0" w:color="auto"/>
                        <w:bottom w:val="none" w:sz="0" w:space="0" w:color="auto"/>
                        <w:right w:val="none" w:sz="0" w:space="0" w:color="auto"/>
                      </w:divBdr>
                      <w:divsChild>
                        <w:div w:id="1477532081">
                          <w:marLeft w:val="0"/>
                          <w:marRight w:val="0"/>
                          <w:marTop w:val="0"/>
                          <w:marBottom w:val="0"/>
                          <w:divBdr>
                            <w:top w:val="none" w:sz="0" w:space="0" w:color="auto"/>
                            <w:left w:val="none" w:sz="0" w:space="0" w:color="auto"/>
                            <w:bottom w:val="none" w:sz="0" w:space="0" w:color="auto"/>
                            <w:right w:val="none" w:sz="0" w:space="0" w:color="auto"/>
                          </w:divBdr>
                        </w:div>
                        <w:div w:id="1911696874">
                          <w:marLeft w:val="0"/>
                          <w:marRight w:val="0"/>
                          <w:marTop w:val="0"/>
                          <w:marBottom w:val="0"/>
                          <w:divBdr>
                            <w:top w:val="none" w:sz="0" w:space="0" w:color="auto"/>
                            <w:left w:val="none" w:sz="0" w:space="0" w:color="auto"/>
                            <w:bottom w:val="none" w:sz="0" w:space="0" w:color="auto"/>
                            <w:right w:val="none" w:sz="0" w:space="0" w:color="auto"/>
                          </w:divBdr>
                          <w:divsChild>
                            <w:div w:id="1699742937">
                              <w:marLeft w:val="0"/>
                              <w:marRight w:val="0"/>
                              <w:marTop w:val="0"/>
                              <w:marBottom w:val="0"/>
                              <w:divBdr>
                                <w:top w:val="none" w:sz="0" w:space="0" w:color="auto"/>
                                <w:left w:val="none" w:sz="0" w:space="0" w:color="auto"/>
                                <w:bottom w:val="none" w:sz="0" w:space="0" w:color="auto"/>
                                <w:right w:val="none" w:sz="0" w:space="0" w:color="auto"/>
                              </w:divBdr>
                              <w:divsChild>
                                <w:div w:id="610867604">
                                  <w:marLeft w:val="0"/>
                                  <w:marRight w:val="0"/>
                                  <w:marTop w:val="0"/>
                                  <w:marBottom w:val="0"/>
                                  <w:divBdr>
                                    <w:top w:val="none" w:sz="0" w:space="0" w:color="auto"/>
                                    <w:left w:val="none" w:sz="0" w:space="0" w:color="auto"/>
                                    <w:bottom w:val="none" w:sz="0" w:space="0" w:color="auto"/>
                                    <w:right w:val="none" w:sz="0" w:space="0" w:color="auto"/>
                                  </w:divBdr>
                                  <w:divsChild>
                                    <w:div w:id="1961647666">
                                      <w:marLeft w:val="0"/>
                                      <w:marRight w:val="0"/>
                                      <w:marTop w:val="0"/>
                                      <w:marBottom w:val="0"/>
                                      <w:divBdr>
                                        <w:top w:val="none" w:sz="0" w:space="0" w:color="auto"/>
                                        <w:left w:val="none" w:sz="0" w:space="0" w:color="auto"/>
                                        <w:bottom w:val="none" w:sz="0" w:space="0" w:color="auto"/>
                                        <w:right w:val="none" w:sz="0" w:space="0" w:color="auto"/>
                                      </w:divBdr>
                                    </w:div>
                                    <w:div w:id="1066562662">
                                      <w:marLeft w:val="0"/>
                                      <w:marRight w:val="0"/>
                                      <w:marTop w:val="0"/>
                                      <w:marBottom w:val="0"/>
                                      <w:divBdr>
                                        <w:top w:val="none" w:sz="0" w:space="0" w:color="auto"/>
                                        <w:left w:val="none" w:sz="0" w:space="0" w:color="auto"/>
                                        <w:bottom w:val="none" w:sz="0" w:space="0" w:color="auto"/>
                                        <w:right w:val="none" w:sz="0" w:space="0" w:color="auto"/>
                                      </w:divBdr>
                                    </w:div>
                                    <w:div w:id="262229913">
                                      <w:marLeft w:val="0"/>
                                      <w:marRight w:val="0"/>
                                      <w:marTop w:val="0"/>
                                      <w:marBottom w:val="0"/>
                                      <w:divBdr>
                                        <w:top w:val="none" w:sz="0" w:space="0" w:color="auto"/>
                                        <w:left w:val="none" w:sz="0" w:space="0" w:color="auto"/>
                                        <w:bottom w:val="none" w:sz="0" w:space="0" w:color="auto"/>
                                        <w:right w:val="none" w:sz="0" w:space="0" w:color="auto"/>
                                      </w:divBdr>
                                      <w:divsChild>
                                        <w:div w:id="675616349">
                                          <w:marLeft w:val="0"/>
                                          <w:marRight w:val="0"/>
                                          <w:marTop w:val="0"/>
                                          <w:marBottom w:val="0"/>
                                          <w:divBdr>
                                            <w:top w:val="none" w:sz="0" w:space="0" w:color="auto"/>
                                            <w:left w:val="none" w:sz="0" w:space="0" w:color="auto"/>
                                            <w:bottom w:val="none" w:sz="0" w:space="0" w:color="auto"/>
                                            <w:right w:val="none" w:sz="0" w:space="0" w:color="auto"/>
                                          </w:divBdr>
                                        </w:div>
                                        <w:div w:id="1971934728">
                                          <w:marLeft w:val="0"/>
                                          <w:marRight w:val="0"/>
                                          <w:marTop w:val="0"/>
                                          <w:marBottom w:val="0"/>
                                          <w:divBdr>
                                            <w:top w:val="none" w:sz="0" w:space="0" w:color="auto"/>
                                            <w:left w:val="none" w:sz="0" w:space="0" w:color="auto"/>
                                            <w:bottom w:val="none" w:sz="0" w:space="0" w:color="auto"/>
                                            <w:right w:val="none" w:sz="0" w:space="0" w:color="auto"/>
                                          </w:divBdr>
                                        </w:div>
                                        <w:div w:id="600648448">
                                          <w:marLeft w:val="0"/>
                                          <w:marRight w:val="0"/>
                                          <w:marTop w:val="0"/>
                                          <w:marBottom w:val="0"/>
                                          <w:divBdr>
                                            <w:top w:val="none" w:sz="0" w:space="0" w:color="auto"/>
                                            <w:left w:val="none" w:sz="0" w:space="0" w:color="auto"/>
                                            <w:bottom w:val="none" w:sz="0" w:space="0" w:color="auto"/>
                                            <w:right w:val="none" w:sz="0" w:space="0" w:color="auto"/>
                                          </w:divBdr>
                                        </w:div>
                                        <w:div w:id="604732783">
                                          <w:marLeft w:val="0"/>
                                          <w:marRight w:val="0"/>
                                          <w:marTop w:val="0"/>
                                          <w:marBottom w:val="0"/>
                                          <w:divBdr>
                                            <w:top w:val="none" w:sz="0" w:space="0" w:color="auto"/>
                                            <w:left w:val="none" w:sz="0" w:space="0" w:color="auto"/>
                                            <w:bottom w:val="none" w:sz="0" w:space="0" w:color="auto"/>
                                            <w:right w:val="none" w:sz="0" w:space="0" w:color="auto"/>
                                          </w:divBdr>
                                        </w:div>
                                        <w:div w:id="999963011">
                                          <w:marLeft w:val="0"/>
                                          <w:marRight w:val="0"/>
                                          <w:marTop w:val="0"/>
                                          <w:marBottom w:val="0"/>
                                          <w:divBdr>
                                            <w:top w:val="none" w:sz="0" w:space="0" w:color="auto"/>
                                            <w:left w:val="none" w:sz="0" w:space="0" w:color="auto"/>
                                            <w:bottom w:val="none" w:sz="0" w:space="0" w:color="auto"/>
                                            <w:right w:val="none" w:sz="0" w:space="0" w:color="auto"/>
                                          </w:divBdr>
                                        </w:div>
                                        <w:div w:id="1627660167">
                                          <w:marLeft w:val="0"/>
                                          <w:marRight w:val="0"/>
                                          <w:marTop w:val="0"/>
                                          <w:marBottom w:val="0"/>
                                          <w:divBdr>
                                            <w:top w:val="none" w:sz="0" w:space="0" w:color="auto"/>
                                            <w:left w:val="none" w:sz="0" w:space="0" w:color="auto"/>
                                            <w:bottom w:val="none" w:sz="0" w:space="0" w:color="auto"/>
                                            <w:right w:val="none" w:sz="0" w:space="0" w:color="auto"/>
                                          </w:divBdr>
                                        </w:div>
                                      </w:divsChild>
                                    </w:div>
                                    <w:div w:id="12173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23215">
      <w:bodyDiv w:val="1"/>
      <w:marLeft w:val="0"/>
      <w:marRight w:val="0"/>
      <w:marTop w:val="0"/>
      <w:marBottom w:val="450"/>
      <w:divBdr>
        <w:top w:val="none" w:sz="0" w:space="0" w:color="auto"/>
        <w:left w:val="none" w:sz="0" w:space="0" w:color="auto"/>
        <w:bottom w:val="none" w:sz="0" w:space="0" w:color="auto"/>
        <w:right w:val="none" w:sz="0" w:space="0" w:color="auto"/>
      </w:divBdr>
      <w:divsChild>
        <w:div w:id="900213282">
          <w:marLeft w:val="0"/>
          <w:marRight w:val="0"/>
          <w:marTop w:val="0"/>
          <w:marBottom w:val="0"/>
          <w:divBdr>
            <w:top w:val="none" w:sz="0" w:space="0" w:color="auto"/>
            <w:left w:val="none" w:sz="0" w:space="0" w:color="auto"/>
            <w:bottom w:val="none" w:sz="0" w:space="0" w:color="auto"/>
            <w:right w:val="none" w:sz="0" w:space="0" w:color="auto"/>
          </w:divBdr>
          <w:divsChild>
            <w:div w:id="342901879">
              <w:marLeft w:val="-225"/>
              <w:marRight w:val="-225"/>
              <w:marTop w:val="0"/>
              <w:marBottom w:val="0"/>
              <w:divBdr>
                <w:top w:val="none" w:sz="0" w:space="0" w:color="auto"/>
                <w:left w:val="none" w:sz="0" w:space="0" w:color="auto"/>
                <w:bottom w:val="none" w:sz="0" w:space="0" w:color="auto"/>
                <w:right w:val="none" w:sz="0" w:space="0" w:color="auto"/>
              </w:divBdr>
              <w:divsChild>
                <w:div w:id="539392463">
                  <w:marLeft w:val="0"/>
                  <w:marRight w:val="0"/>
                  <w:marTop w:val="0"/>
                  <w:marBottom w:val="0"/>
                  <w:divBdr>
                    <w:top w:val="none" w:sz="0" w:space="0" w:color="auto"/>
                    <w:left w:val="none" w:sz="0" w:space="0" w:color="auto"/>
                    <w:bottom w:val="none" w:sz="0" w:space="0" w:color="auto"/>
                    <w:right w:val="none" w:sz="0" w:space="0" w:color="auto"/>
                  </w:divBdr>
                  <w:divsChild>
                    <w:div w:id="1521698124">
                      <w:marLeft w:val="0"/>
                      <w:marRight w:val="0"/>
                      <w:marTop w:val="0"/>
                      <w:marBottom w:val="300"/>
                      <w:divBdr>
                        <w:top w:val="none" w:sz="0" w:space="0" w:color="auto"/>
                        <w:left w:val="none" w:sz="0" w:space="0" w:color="auto"/>
                        <w:bottom w:val="none" w:sz="0" w:space="0" w:color="auto"/>
                        <w:right w:val="none" w:sz="0" w:space="0" w:color="auto"/>
                      </w:divBdr>
                      <w:divsChild>
                        <w:div w:id="661280753">
                          <w:marLeft w:val="0"/>
                          <w:marRight w:val="0"/>
                          <w:marTop w:val="0"/>
                          <w:marBottom w:val="0"/>
                          <w:divBdr>
                            <w:top w:val="none" w:sz="0" w:space="0" w:color="auto"/>
                            <w:left w:val="none" w:sz="0" w:space="0" w:color="auto"/>
                            <w:bottom w:val="none" w:sz="0" w:space="0" w:color="auto"/>
                            <w:right w:val="none" w:sz="0" w:space="0" w:color="auto"/>
                          </w:divBdr>
                          <w:divsChild>
                            <w:div w:id="2107730636">
                              <w:marLeft w:val="0"/>
                              <w:marRight w:val="0"/>
                              <w:marTop w:val="0"/>
                              <w:marBottom w:val="150"/>
                              <w:divBdr>
                                <w:top w:val="none" w:sz="0" w:space="0" w:color="auto"/>
                                <w:left w:val="none" w:sz="0" w:space="0" w:color="auto"/>
                                <w:bottom w:val="none" w:sz="0" w:space="0" w:color="auto"/>
                                <w:right w:val="none" w:sz="0" w:space="0" w:color="auto"/>
                              </w:divBdr>
                            </w:div>
                            <w:div w:id="11669416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21491">
      <w:bodyDiv w:val="1"/>
      <w:marLeft w:val="0"/>
      <w:marRight w:val="0"/>
      <w:marTop w:val="0"/>
      <w:marBottom w:val="0"/>
      <w:divBdr>
        <w:top w:val="none" w:sz="0" w:space="0" w:color="auto"/>
        <w:left w:val="none" w:sz="0" w:space="0" w:color="auto"/>
        <w:bottom w:val="none" w:sz="0" w:space="0" w:color="auto"/>
        <w:right w:val="none" w:sz="0" w:space="0" w:color="auto"/>
      </w:divBdr>
      <w:divsChild>
        <w:div w:id="2067411234">
          <w:marLeft w:val="0"/>
          <w:marRight w:val="0"/>
          <w:marTop w:val="0"/>
          <w:marBottom w:val="0"/>
          <w:divBdr>
            <w:top w:val="none" w:sz="0" w:space="0" w:color="auto"/>
            <w:left w:val="none" w:sz="0" w:space="0" w:color="auto"/>
            <w:bottom w:val="none" w:sz="0" w:space="0" w:color="auto"/>
            <w:right w:val="none" w:sz="0" w:space="0" w:color="auto"/>
          </w:divBdr>
          <w:divsChild>
            <w:div w:id="659040996">
              <w:marLeft w:val="0"/>
              <w:marRight w:val="0"/>
              <w:marTop w:val="0"/>
              <w:marBottom w:val="0"/>
              <w:divBdr>
                <w:top w:val="none" w:sz="0" w:space="0" w:color="auto"/>
                <w:left w:val="none" w:sz="0" w:space="0" w:color="auto"/>
                <w:bottom w:val="none" w:sz="0" w:space="0" w:color="auto"/>
                <w:right w:val="none" w:sz="0" w:space="0" w:color="auto"/>
              </w:divBdr>
              <w:divsChild>
                <w:div w:id="190193981">
                  <w:marLeft w:val="0"/>
                  <w:marRight w:val="0"/>
                  <w:marTop w:val="0"/>
                  <w:marBottom w:val="0"/>
                  <w:divBdr>
                    <w:top w:val="none" w:sz="0" w:space="0" w:color="auto"/>
                    <w:left w:val="none" w:sz="0" w:space="0" w:color="auto"/>
                    <w:bottom w:val="none" w:sz="0" w:space="0" w:color="auto"/>
                    <w:right w:val="none" w:sz="0" w:space="0" w:color="auto"/>
                  </w:divBdr>
                  <w:divsChild>
                    <w:div w:id="340283536">
                      <w:marLeft w:val="0"/>
                      <w:marRight w:val="0"/>
                      <w:marTop w:val="0"/>
                      <w:marBottom w:val="0"/>
                      <w:divBdr>
                        <w:top w:val="none" w:sz="0" w:space="0" w:color="auto"/>
                        <w:left w:val="none" w:sz="0" w:space="0" w:color="auto"/>
                        <w:bottom w:val="none" w:sz="0" w:space="0" w:color="auto"/>
                        <w:right w:val="none" w:sz="0" w:space="0" w:color="auto"/>
                      </w:divBdr>
                    </w:div>
                    <w:div w:id="1103694565">
                      <w:marLeft w:val="0"/>
                      <w:marRight w:val="0"/>
                      <w:marTop w:val="0"/>
                      <w:marBottom w:val="0"/>
                      <w:divBdr>
                        <w:top w:val="none" w:sz="0" w:space="0" w:color="auto"/>
                        <w:left w:val="none" w:sz="0" w:space="0" w:color="auto"/>
                        <w:bottom w:val="none" w:sz="0" w:space="0" w:color="auto"/>
                        <w:right w:val="none" w:sz="0" w:space="0" w:color="auto"/>
                      </w:divBdr>
                    </w:div>
                    <w:div w:id="264119408">
                      <w:marLeft w:val="0"/>
                      <w:marRight w:val="0"/>
                      <w:marTop w:val="0"/>
                      <w:marBottom w:val="0"/>
                      <w:divBdr>
                        <w:top w:val="none" w:sz="0" w:space="0" w:color="auto"/>
                        <w:left w:val="none" w:sz="0" w:space="0" w:color="auto"/>
                        <w:bottom w:val="none" w:sz="0" w:space="0" w:color="auto"/>
                        <w:right w:val="none" w:sz="0" w:space="0" w:color="auto"/>
                      </w:divBdr>
                    </w:div>
                    <w:div w:id="253827794">
                      <w:marLeft w:val="0"/>
                      <w:marRight w:val="0"/>
                      <w:marTop w:val="0"/>
                      <w:marBottom w:val="0"/>
                      <w:divBdr>
                        <w:top w:val="none" w:sz="0" w:space="0" w:color="auto"/>
                        <w:left w:val="none" w:sz="0" w:space="0" w:color="auto"/>
                        <w:bottom w:val="none" w:sz="0" w:space="0" w:color="auto"/>
                        <w:right w:val="none" w:sz="0" w:space="0" w:color="auto"/>
                      </w:divBdr>
                      <w:divsChild>
                        <w:div w:id="2095398454">
                          <w:marLeft w:val="0"/>
                          <w:marRight w:val="0"/>
                          <w:marTop w:val="0"/>
                          <w:marBottom w:val="0"/>
                          <w:divBdr>
                            <w:top w:val="none" w:sz="0" w:space="0" w:color="auto"/>
                            <w:left w:val="none" w:sz="0" w:space="0" w:color="auto"/>
                            <w:bottom w:val="none" w:sz="0" w:space="0" w:color="auto"/>
                            <w:right w:val="none" w:sz="0" w:space="0" w:color="auto"/>
                          </w:divBdr>
                        </w:div>
                        <w:div w:id="645744409">
                          <w:marLeft w:val="0"/>
                          <w:marRight w:val="0"/>
                          <w:marTop w:val="0"/>
                          <w:marBottom w:val="0"/>
                          <w:divBdr>
                            <w:top w:val="none" w:sz="0" w:space="0" w:color="auto"/>
                            <w:left w:val="none" w:sz="0" w:space="0" w:color="auto"/>
                            <w:bottom w:val="none" w:sz="0" w:space="0" w:color="auto"/>
                            <w:right w:val="none" w:sz="0" w:space="0" w:color="auto"/>
                          </w:divBdr>
                        </w:div>
                        <w:div w:id="517894306">
                          <w:marLeft w:val="0"/>
                          <w:marRight w:val="0"/>
                          <w:marTop w:val="0"/>
                          <w:marBottom w:val="0"/>
                          <w:divBdr>
                            <w:top w:val="none" w:sz="0" w:space="0" w:color="auto"/>
                            <w:left w:val="none" w:sz="0" w:space="0" w:color="auto"/>
                            <w:bottom w:val="none" w:sz="0" w:space="0" w:color="auto"/>
                            <w:right w:val="none" w:sz="0" w:space="0" w:color="auto"/>
                          </w:divBdr>
                        </w:div>
                      </w:divsChild>
                    </w:div>
                    <w:div w:id="18283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577499">
      <w:bodyDiv w:val="1"/>
      <w:marLeft w:val="0"/>
      <w:marRight w:val="0"/>
      <w:marTop w:val="0"/>
      <w:marBottom w:val="450"/>
      <w:divBdr>
        <w:top w:val="none" w:sz="0" w:space="0" w:color="auto"/>
        <w:left w:val="none" w:sz="0" w:space="0" w:color="auto"/>
        <w:bottom w:val="none" w:sz="0" w:space="0" w:color="auto"/>
        <w:right w:val="none" w:sz="0" w:space="0" w:color="auto"/>
      </w:divBdr>
      <w:divsChild>
        <w:div w:id="1966882053">
          <w:marLeft w:val="0"/>
          <w:marRight w:val="0"/>
          <w:marTop w:val="0"/>
          <w:marBottom w:val="0"/>
          <w:divBdr>
            <w:top w:val="none" w:sz="0" w:space="0" w:color="auto"/>
            <w:left w:val="none" w:sz="0" w:space="0" w:color="auto"/>
            <w:bottom w:val="none" w:sz="0" w:space="0" w:color="auto"/>
            <w:right w:val="none" w:sz="0" w:space="0" w:color="auto"/>
          </w:divBdr>
          <w:divsChild>
            <w:div w:id="1288395925">
              <w:marLeft w:val="-225"/>
              <w:marRight w:val="-225"/>
              <w:marTop w:val="0"/>
              <w:marBottom w:val="0"/>
              <w:divBdr>
                <w:top w:val="none" w:sz="0" w:space="0" w:color="auto"/>
                <w:left w:val="none" w:sz="0" w:space="0" w:color="auto"/>
                <w:bottom w:val="none" w:sz="0" w:space="0" w:color="auto"/>
                <w:right w:val="none" w:sz="0" w:space="0" w:color="auto"/>
              </w:divBdr>
              <w:divsChild>
                <w:div w:id="1218972178">
                  <w:marLeft w:val="0"/>
                  <w:marRight w:val="0"/>
                  <w:marTop w:val="0"/>
                  <w:marBottom w:val="0"/>
                  <w:divBdr>
                    <w:top w:val="none" w:sz="0" w:space="0" w:color="auto"/>
                    <w:left w:val="none" w:sz="0" w:space="0" w:color="auto"/>
                    <w:bottom w:val="none" w:sz="0" w:space="0" w:color="auto"/>
                    <w:right w:val="none" w:sz="0" w:space="0" w:color="auto"/>
                  </w:divBdr>
                  <w:divsChild>
                    <w:div w:id="422456939">
                      <w:marLeft w:val="0"/>
                      <w:marRight w:val="0"/>
                      <w:marTop w:val="0"/>
                      <w:marBottom w:val="300"/>
                      <w:divBdr>
                        <w:top w:val="none" w:sz="0" w:space="0" w:color="auto"/>
                        <w:left w:val="none" w:sz="0" w:space="0" w:color="auto"/>
                        <w:bottom w:val="none" w:sz="0" w:space="0" w:color="auto"/>
                        <w:right w:val="none" w:sz="0" w:space="0" w:color="auto"/>
                      </w:divBdr>
                      <w:divsChild>
                        <w:div w:id="1059592441">
                          <w:marLeft w:val="0"/>
                          <w:marRight w:val="0"/>
                          <w:marTop w:val="0"/>
                          <w:marBottom w:val="0"/>
                          <w:divBdr>
                            <w:top w:val="none" w:sz="0" w:space="0" w:color="auto"/>
                            <w:left w:val="none" w:sz="0" w:space="0" w:color="auto"/>
                            <w:bottom w:val="none" w:sz="0" w:space="0" w:color="auto"/>
                            <w:right w:val="none" w:sz="0" w:space="0" w:color="auto"/>
                          </w:divBdr>
                          <w:divsChild>
                            <w:div w:id="133564903">
                              <w:marLeft w:val="0"/>
                              <w:marRight w:val="0"/>
                              <w:marTop w:val="0"/>
                              <w:marBottom w:val="150"/>
                              <w:divBdr>
                                <w:top w:val="none" w:sz="0" w:space="0" w:color="auto"/>
                                <w:left w:val="none" w:sz="0" w:space="0" w:color="auto"/>
                                <w:bottom w:val="none" w:sz="0" w:space="0" w:color="auto"/>
                                <w:right w:val="none" w:sz="0" w:space="0" w:color="auto"/>
                              </w:divBdr>
                            </w:div>
                            <w:div w:id="2009362021">
                              <w:marLeft w:val="0"/>
                              <w:marRight w:val="0"/>
                              <w:marTop w:val="0"/>
                              <w:marBottom w:val="150"/>
                              <w:divBdr>
                                <w:top w:val="none" w:sz="0" w:space="0" w:color="auto"/>
                                <w:left w:val="none" w:sz="0" w:space="0" w:color="auto"/>
                                <w:bottom w:val="none" w:sz="0" w:space="0" w:color="auto"/>
                                <w:right w:val="none" w:sz="0" w:space="0" w:color="auto"/>
                              </w:divBdr>
                            </w:div>
                          </w:divsChild>
                        </w:div>
                        <w:div w:id="581256880">
                          <w:marLeft w:val="0"/>
                          <w:marRight w:val="0"/>
                          <w:marTop w:val="0"/>
                          <w:marBottom w:val="150"/>
                          <w:divBdr>
                            <w:top w:val="none" w:sz="0" w:space="0" w:color="auto"/>
                            <w:left w:val="none" w:sz="0" w:space="0" w:color="auto"/>
                            <w:bottom w:val="none" w:sz="0" w:space="0" w:color="auto"/>
                            <w:right w:val="none" w:sz="0" w:space="0" w:color="auto"/>
                          </w:divBdr>
                        </w:div>
                        <w:div w:id="1836459767">
                          <w:marLeft w:val="0"/>
                          <w:marRight w:val="0"/>
                          <w:marTop w:val="0"/>
                          <w:marBottom w:val="150"/>
                          <w:divBdr>
                            <w:top w:val="none" w:sz="0" w:space="0" w:color="auto"/>
                            <w:left w:val="none" w:sz="0" w:space="0" w:color="auto"/>
                            <w:bottom w:val="none" w:sz="0" w:space="0" w:color="auto"/>
                            <w:right w:val="none" w:sz="0" w:space="0" w:color="auto"/>
                          </w:divBdr>
                        </w:div>
                        <w:div w:id="19290756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gif"/><Relationship Id="rId18" Type="http://schemas.openxmlformats.org/officeDocument/2006/relationships/image" Target="media/image10.jpg"/><Relationship Id="rId26" Type="http://schemas.openxmlformats.org/officeDocument/2006/relationships/hyperlink" Target="https://www.google.de/url?sa=i&amp;rct=j&amp;q=&amp;esrc=s&amp;source=images&amp;cd=&amp;cad=rja&amp;uact=8&amp;ved=0ahUKEwjLpNKew5DVAhVpBMAKHaVHADUQjRwIBw&amp;url=https://de.dreamstime.com/illustration/beobachtung.html&amp;psig=AFQjCNF1rSYASY7Gj0Zu1hBVdGyEaeBmdA&amp;ust=1500388036911802"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ogle.de/imgres?imgurl=https://fekita.de/img/slideshow/Hand-in-Hand_Logo-1_300dpi-3.jpg&amp;imgrefurl=https://fekita.de/&amp;docid=JJJPuxwo15-hnM&amp;tbnid=_w43qhQVp9B6YM:&amp;vet=10ahUKEwjFlZXZodvSAhUHDMAKHY10AxcQMwh3KDwwPA..i&amp;w=300&amp;h=216&amp;bih=963&amp;biw=1920&amp;q=Hand%20in%20Hand&amp;ved=0ahUKEwjFlZXZodvSAhUHDMAKHY10AxcQMwh3KDwwPA&amp;iact=mrc&amp;uact=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Ga%20Wang\AppData\Roaming\Microsoft\Templates\Begleitschreiben%20bei%20Empfehlung%20(Design%20Blaue%20Lini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DBFBFFA-BA68-498F-B1AB-4C00C94E28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Begleitschreiben bei Empfehlung (Design Blaue Linie)</Template>
  <TotalTime>0</TotalTime>
  <Pages>41</Pages>
  <Words>9535</Words>
  <Characters>60074</Characters>
  <Application>Microsoft Office Word</Application>
  <DocSecurity>0</DocSecurity>
  <Lines>500</Lines>
  <Paragraphs>138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KiGa Wang</dc:creator>
  <cp:keywords/>
  <dc:description/>
  <cp:lastModifiedBy>KiGa Wang</cp:lastModifiedBy>
  <cp:revision>160</cp:revision>
  <cp:lastPrinted>2017-09-26T12:43:00Z</cp:lastPrinted>
  <dcterms:created xsi:type="dcterms:W3CDTF">2016-10-20T13:25:00Z</dcterms:created>
  <dcterms:modified xsi:type="dcterms:W3CDTF">2017-10-09T11:59:00Z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TC060914441031</vt:lpwstr>
  </property>
</Properties>
</file>